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C8C76" w14:textId="3A58D76B" w:rsidR="00443640" w:rsidRPr="006C247F" w:rsidRDefault="00B50465" w:rsidP="00C64C47">
      <w:pPr>
        <w:bidi/>
        <w:jc w:val="center"/>
        <w:rPr>
          <w:rFonts w:asciiTheme="majorBidi" w:hAnsiTheme="majorBidi" w:cs="B Mitra"/>
          <w:b/>
          <w:bCs/>
          <w:sz w:val="28"/>
          <w:szCs w:val="28"/>
          <w:rtl/>
        </w:rPr>
      </w:pPr>
      <w:bookmarkStart w:id="0" w:name="_Hlk230366170"/>
      <w:r w:rsidRPr="006C247F">
        <w:rPr>
          <w:rFonts w:asciiTheme="majorBidi" w:hAnsiTheme="majorBidi" w:cs="B Mitra"/>
          <w:b/>
          <w:bCs/>
          <w:sz w:val="28"/>
          <w:szCs w:val="28"/>
          <w:rtl/>
          <w:lang w:bidi="fa-IR"/>
        </w:rPr>
        <w:t xml:space="preserve">مطالعه شاخص </w:t>
      </w:r>
      <w:r w:rsidR="00C64C47" w:rsidRPr="006C247F">
        <w:rPr>
          <w:rFonts w:asciiTheme="majorBidi" w:hAnsiTheme="majorBidi" w:cs="B Mitra"/>
          <w:b/>
          <w:bCs/>
          <w:sz w:val="28"/>
          <w:szCs w:val="28"/>
          <w:rtl/>
        </w:rPr>
        <w:t>مطلوبیت زیستگاه</w:t>
      </w:r>
      <w:r w:rsidRPr="006C247F">
        <w:rPr>
          <w:rFonts w:asciiTheme="majorBidi" w:hAnsiTheme="majorBidi" w:cs="B Mitra"/>
          <w:b/>
          <w:bCs/>
          <w:sz w:val="28"/>
          <w:szCs w:val="28"/>
          <w:rtl/>
        </w:rPr>
        <w:t xml:space="preserve"> و عوامل محیطی کلیدی اثرگذار بر الگوی پراکندگی</w:t>
      </w:r>
      <w:r w:rsidR="00C64C47" w:rsidRPr="006C247F">
        <w:rPr>
          <w:rFonts w:asciiTheme="majorBidi" w:hAnsiTheme="majorBidi" w:cs="B Mitra"/>
          <w:b/>
          <w:bCs/>
          <w:sz w:val="28"/>
          <w:szCs w:val="28"/>
          <w:rtl/>
        </w:rPr>
        <w:t xml:space="preserve"> سیاه ماهی </w:t>
      </w:r>
      <w:r w:rsidRPr="006C247F">
        <w:rPr>
          <w:rFonts w:asciiTheme="majorBidi" w:hAnsiTheme="majorBidi" w:cs="B Mitra"/>
          <w:b/>
          <w:bCs/>
          <w:sz w:val="28"/>
          <w:szCs w:val="28"/>
          <w:rtl/>
        </w:rPr>
        <w:t>رازی (</w:t>
      </w:r>
      <w:proofErr w:type="spellStart"/>
      <w:r w:rsidRPr="006C247F">
        <w:rPr>
          <w:rFonts w:asciiTheme="majorBidi" w:hAnsiTheme="majorBidi" w:cs="B Mitra"/>
          <w:b/>
          <w:bCs/>
          <w:i/>
          <w:iCs/>
          <w:sz w:val="28"/>
          <w:szCs w:val="28"/>
        </w:rPr>
        <w:t>Capoeta</w:t>
      </w:r>
      <w:proofErr w:type="spellEnd"/>
      <w:r w:rsidRPr="006C247F">
        <w:rPr>
          <w:rFonts w:asciiTheme="majorBidi" w:hAnsiTheme="majorBidi" w:cs="B Mitra"/>
          <w:b/>
          <w:bCs/>
          <w:i/>
          <w:iCs/>
          <w:sz w:val="28"/>
          <w:szCs w:val="28"/>
        </w:rPr>
        <w:t xml:space="preserve"> </w:t>
      </w:r>
      <w:proofErr w:type="spellStart"/>
      <w:r w:rsidRPr="006C247F">
        <w:rPr>
          <w:rFonts w:asciiTheme="majorBidi" w:hAnsiTheme="majorBidi" w:cs="B Mitra"/>
          <w:b/>
          <w:bCs/>
          <w:i/>
          <w:iCs/>
          <w:sz w:val="28"/>
          <w:szCs w:val="28"/>
        </w:rPr>
        <w:t>razii</w:t>
      </w:r>
      <w:proofErr w:type="spellEnd"/>
      <w:r w:rsidRPr="006C247F">
        <w:rPr>
          <w:rFonts w:asciiTheme="majorBidi" w:hAnsiTheme="majorBidi" w:cs="B Mitra"/>
          <w:b/>
          <w:bCs/>
          <w:sz w:val="28"/>
          <w:szCs w:val="28"/>
        </w:rPr>
        <w:t xml:space="preserve"> </w:t>
      </w:r>
      <w:proofErr w:type="spellStart"/>
      <w:r w:rsidRPr="006C247F">
        <w:rPr>
          <w:rFonts w:asciiTheme="majorBidi" w:hAnsiTheme="majorBidi" w:cs="B Mitra"/>
          <w:b/>
          <w:bCs/>
          <w:sz w:val="28"/>
          <w:szCs w:val="28"/>
        </w:rPr>
        <w:t>Jouladeh-Roudbar</w:t>
      </w:r>
      <w:proofErr w:type="spellEnd"/>
      <w:r w:rsidRPr="006C247F">
        <w:rPr>
          <w:rFonts w:asciiTheme="majorBidi" w:hAnsiTheme="majorBidi" w:cs="B Mitra"/>
          <w:b/>
          <w:bCs/>
          <w:sz w:val="28"/>
          <w:szCs w:val="28"/>
        </w:rPr>
        <w:t xml:space="preserve">, </w:t>
      </w:r>
      <w:proofErr w:type="spellStart"/>
      <w:r w:rsidRPr="006C247F">
        <w:rPr>
          <w:rFonts w:asciiTheme="majorBidi" w:hAnsiTheme="majorBidi" w:cs="B Mitra"/>
          <w:b/>
          <w:bCs/>
          <w:sz w:val="28"/>
          <w:szCs w:val="28"/>
        </w:rPr>
        <w:t>Eagderi</w:t>
      </w:r>
      <w:proofErr w:type="spellEnd"/>
      <w:r w:rsidRPr="006C247F">
        <w:rPr>
          <w:rFonts w:asciiTheme="majorBidi" w:hAnsiTheme="majorBidi" w:cs="B Mitra"/>
          <w:b/>
          <w:bCs/>
          <w:sz w:val="28"/>
          <w:szCs w:val="28"/>
        </w:rPr>
        <w:t xml:space="preserve">, </w:t>
      </w:r>
      <w:proofErr w:type="spellStart"/>
      <w:r w:rsidRPr="006C247F">
        <w:rPr>
          <w:rFonts w:asciiTheme="majorBidi" w:hAnsiTheme="majorBidi" w:cs="B Mitra"/>
          <w:b/>
          <w:bCs/>
          <w:sz w:val="28"/>
          <w:szCs w:val="28"/>
        </w:rPr>
        <w:t>Ghanavi</w:t>
      </w:r>
      <w:proofErr w:type="spellEnd"/>
      <w:r w:rsidRPr="006C247F">
        <w:rPr>
          <w:rFonts w:asciiTheme="majorBidi" w:hAnsiTheme="majorBidi" w:cs="B Mitra"/>
          <w:b/>
          <w:bCs/>
          <w:sz w:val="28"/>
          <w:szCs w:val="28"/>
        </w:rPr>
        <w:t xml:space="preserve"> and </w:t>
      </w:r>
      <w:proofErr w:type="spellStart"/>
      <w:r w:rsidRPr="006C247F">
        <w:rPr>
          <w:rFonts w:asciiTheme="majorBidi" w:hAnsiTheme="majorBidi" w:cs="B Mitra"/>
          <w:b/>
          <w:bCs/>
          <w:sz w:val="28"/>
          <w:szCs w:val="28"/>
        </w:rPr>
        <w:t>Doadrio</w:t>
      </w:r>
      <w:proofErr w:type="spellEnd"/>
      <w:r w:rsidRPr="006C247F">
        <w:rPr>
          <w:rFonts w:asciiTheme="majorBidi" w:hAnsiTheme="majorBidi" w:cs="B Mitra"/>
          <w:b/>
          <w:bCs/>
          <w:sz w:val="28"/>
          <w:szCs w:val="28"/>
        </w:rPr>
        <w:t>, 2017</w:t>
      </w:r>
      <w:r w:rsidRPr="006C247F">
        <w:rPr>
          <w:rFonts w:asciiTheme="majorBidi" w:hAnsiTheme="majorBidi" w:cs="B Mitra"/>
          <w:b/>
          <w:bCs/>
          <w:sz w:val="28"/>
          <w:szCs w:val="28"/>
          <w:rtl/>
          <w:lang w:bidi="fa-IR"/>
        </w:rPr>
        <w:t xml:space="preserve">) </w:t>
      </w:r>
      <w:r w:rsidR="00C64C47" w:rsidRPr="006C247F">
        <w:rPr>
          <w:rFonts w:asciiTheme="majorBidi" w:hAnsiTheme="majorBidi" w:cs="B Mitra"/>
          <w:b/>
          <w:bCs/>
          <w:sz w:val="28"/>
          <w:szCs w:val="28"/>
          <w:rtl/>
        </w:rPr>
        <w:t>در رودخانه نکارود استان مازندران</w:t>
      </w:r>
    </w:p>
    <w:bookmarkEnd w:id="0"/>
    <w:p w14:paraId="2C2C06B7" w14:textId="77777777" w:rsidR="00C90A79" w:rsidRPr="006C247F" w:rsidRDefault="00C90A79" w:rsidP="00C90A79">
      <w:pPr>
        <w:bidi/>
        <w:spacing w:after="0"/>
        <w:jc w:val="center"/>
        <w:rPr>
          <w:rFonts w:asciiTheme="majorBidi" w:hAnsiTheme="majorBidi" w:cs="B Mitra"/>
          <w:sz w:val="24"/>
          <w:szCs w:val="24"/>
          <w:vertAlign w:val="superscript"/>
          <w:rtl/>
          <w:lang w:bidi="fa-IR"/>
        </w:rPr>
      </w:pPr>
      <w:proofErr w:type="spellStart"/>
      <w:r w:rsidRPr="006C247F">
        <w:rPr>
          <w:rFonts w:asciiTheme="majorBidi" w:hAnsiTheme="majorBidi" w:cs="B Mitra"/>
          <w:sz w:val="24"/>
          <w:szCs w:val="24"/>
          <w:rtl/>
          <w:lang w:bidi="fa-IR"/>
        </w:rPr>
        <w:t>سیدعلیرضامیرهاشمی</w:t>
      </w:r>
      <w:proofErr w:type="spellEnd"/>
      <w:r w:rsidRPr="006C247F">
        <w:rPr>
          <w:rFonts w:asciiTheme="majorBidi" w:hAnsiTheme="majorBidi" w:cs="B Mitra"/>
          <w:sz w:val="24"/>
          <w:szCs w:val="24"/>
          <w:rtl/>
          <w:lang w:bidi="fa-IR"/>
        </w:rPr>
        <w:t xml:space="preserve"> رستمی</w:t>
      </w:r>
      <w:r w:rsidRPr="006C247F">
        <w:rPr>
          <w:rFonts w:asciiTheme="majorBidi" w:hAnsiTheme="majorBidi" w:cs="B Mitra"/>
          <w:sz w:val="24"/>
          <w:szCs w:val="24"/>
          <w:vertAlign w:val="superscript"/>
          <w:rtl/>
          <w:lang w:bidi="fa-IR"/>
        </w:rPr>
        <w:t>1</w:t>
      </w:r>
      <w:r w:rsidRPr="006C247F">
        <w:rPr>
          <w:rFonts w:asciiTheme="majorBidi" w:hAnsiTheme="majorBidi" w:cs="B Mitra"/>
          <w:sz w:val="24"/>
          <w:szCs w:val="24"/>
          <w:rtl/>
          <w:lang w:bidi="fa-IR"/>
        </w:rPr>
        <w:t>، سارا حق پرست</w:t>
      </w:r>
      <w:r w:rsidRPr="006C247F">
        <w:rPr>
          <w:rFonts w:asciiTheme="majorBidi" w:hAnsiTheme="majorBidi" w:cs="B Mitra"/>
          <w:sz w:val="24"/>
          <w:szCs w:val="24"/>
          <w:vertAlign w:val="superscript"/>
          <w:rtl/>
          <w:lang w:bidi="fa-IR"/>
        </w:rPr>
        <w:t>1</w:t>
      </w:r>
      <w:r w:rsidRPr="006C247F">
        <w:rPr>
          <w:rFonts w:asciiTheme="majorBidi" w:hAnsiTheme="majorBidi" w:cs="B Mitra"/>
          <w:sz w:val="24"/>
          <w:szCs w:val="24"/>
          <w:rtl/>
          <w:lang w:bidi="fa-IR"/>
        </w:rPr>
        <w:t>، حسین رحمانی</w:t>
      </w:r>
      <w:r w:rsidRPr="006C247F">
        <w:rPr>
          <w:rFonts w:asciiTheme="majorBidi" w:hAnsiTheme="majorBidi" w:cs="B Mitra"/>
          <w:sz w:val="24"/>
          <w:szCs w:val="24"/>
          <w:vertAlign w:val="superscript"/>
          <w:rtl/>
          <w:lang w:bidi="fa-IR"/>
        </w:rPr>
        <w:t>1</w:t>
      </w:r>
      <w:r w:rsidRPr="006C247F">
        <w:rPr>
          <w:rFonts w:asciiTheme="majorBidi" w:hAnsiTheme="majorBidi" w:cs="B Mitra"/>
          <w:sz w:val="24"/>
          <w:szCs w:val="24"/>
          <w:rtl/>
          <w:lang w:bidi="fa-IR"/>
        </w:rPr>
        <w:t>، هادی رییسی</w:t>
      </w:r>
      <w:r w:rsidRPr="006C247F">
        <w:rPr>
          <w:rFonts w:asciiTheme="majorBidi" w:hAnsiTheme="majorBidi" w:cs="B Mitra"/>
          <w:sz w:val="24"/>
          <w:szCs w:val="24"/>
          <w:vertAlign w:val="superscript"/>
          <w:rtl/>
          <w:lang w:bidi="fa-IR"/>
        </w:rPr>
        <w:t>2</w:t>
      </w:r>
    </w:p>
    <w:p w14:paraId="300A58F9" w14:textId="77777777" w:rsidR="00C90A79" w:rsidRPr="006C247F" w:rsidRDefault="00C90A79" w:rsidP="00C90A79">
      <w:pPr>
        <w:bidi/>
        <w:spacing w:after="0"/>
        <w:jc w:val="center"/>
        <w:rPr>
          <w:rFonts w:asciiTheme="majorBidi" w:hAnsiTheme="majorBidi" w:cs="B Mitra"/>
          <w:sz w:val="24"/>
          <w:szCs w:val="24"/>
          <w:rtl/>
          <w:lang w:bidi="fa-IR"/>
        </w:rPr>
      </w:pPr>
      <w:r w:rsidRPr="006C247F">
        <w:rPr>
          <w:rFonts w:asciiTheme="majorBidi" w:hAnsiTheme="majorBidi" w:cs="B Mitra"/>
          <w:sz w:val="24"/>
          <w:szCs w:val="24"/>
          <w:vertAlign w:val="superscript"/>
          <w:rtl/>
          <w:lang w:bidi="fa-IR"/>
        </w:rPr>
        <w:t>1</w:t>
      </w:r>
      <w:r w:rsidRPr="006C247F">
        <w:rPr>
          <w:rFonts w:asciiTheme="majorBidi" w:hAnsiTheme="majorBidi" w:cs="B Mitra"/>
          <w:sz w:val="24"/>
          <w:szCs w:val="24"/>
          <w:rtl/>
          <w:lang w:bidi="fa-IR"/>
        </w:rPr>
        <w:t xml:space="preserve"> گروه </w:t>
      </w:r>
      <w:proofErr w:type="spellStart"/>
      <w:r w:rsidRPr="006C247F">
        <w:rPr>
          <w:rFonts w:asciiTheme="majorBidi" w:hAnsiTheme="majorBidi" w:cs="B Mitra"/>
          <w:sz w:val="24"/>
          <w:szCs w:val="24"/>
          <w:rtl/>
          <w:lang w:bidi="fa-IR"/>
        </w:rPr>
        <w:t>شیلات</w:t>
      </w:r>
      <w:proofErr w:type="spellEnd"/>
      <w:r w:rsidRPr="006C247F">
        <w:rPr>
          <w:rFonts w:asciiTheme="majorBidi" w:hAnsiTheme="majorBidi" w:cs="B Mitra"/>
          <w:sz w:val="24"/>
          <w:szCs w:val="24"/>
          <w:rtl/>
          <w:lang w:bidi="fa-IR"/>
        </w:rPr>
        <w:t xml:space="preserve">، دانشکده علوم </w:t>
      </w:r>
      <w:proofErr w:type="spellStart"/>
      <w:r w:rsidRPr="006C247F">
        <w:rPr>
          <w:rFonts w:asciiTheme="majorBidi" w:hAnsiTheme="majorBidi" w:cs="B Mitra"/>
          <w:sz w:val="24"/>
          <w:szCs w:val="24"/>
          <w:rtl/>
          <w:lang w:bidi="fa-IR"/>
        </w:rPr>
        <w:t>دامی</w:t>
      </w:r>
      <w:proofErr w:type="spellEnd"/>
      <w:r w:rsidRPr="006C247F">
        <w:rPr>
          <w:rFonts w:asciiTheme="majorBidi" w:hAnsiTheme="majorBidi" w:cs="B Mitra"/>
          <w:sz w:val="24"/>
          <w:szCs w:val="24"/>
          <w:rtl/>
          <w:lang w:bidi="fa-IR"/>
        </w:rPr>
        <w:t xml:space="preserve"> و </w:t>
      </w:r>
      <w:proofErr w:type="spellStart"/>
      <w:r w:rsidRPr="006C247F">
        <w:rPr>
          <w:rFonts w:asciiTheme="majorBidi" w:hAnsiTheme="majorBidi" w:cs="B Mitra"/>
          <w:sz w:val="24"/>
          <w:szCs w:val="24"/>
          <w:rtl/>
          <w:lang w:bidi="fa-IR"/>
        </w:rPr>
        <w:t>شیلات</w:t>
      </w:r>
      <w:proofErr w:type="spellEnd"/>
      <w:r w:rsidRPr="006C247F">
        <w:rPr>
          <w:rFonts w:asciiTheme="majorBidi" w:hAnsiTheme="majorBidi" w:cs="B Mitra"/>
          <w:sz w:val="24"/>
          <w:szCs w:val="24"/>
          <w:rtl/>
          <w:lang w:bidi="fa-IR"/>
        </w:rPr>
        <w:t xml:space="preserve">، دانشگاه علوم کشاورزی و منابع طبیعی ساری </w:t>
      </w:r>
    </w:p>
    <w:p w14:paraId="18040EAB" w14:textId="77777777" w:rsidR="00C90A79" w:rsidRPr="006C247F" w:rsidRDefault="00C90A79" w:rsidP="00C90A79">
      <w:pPr>
        <w:bidi/>
        <w:spacing w:after="0"/>
        <w:jc w:val="center"/>
        <w:rPr>
          <w:rFonts w:asciiTheme="majorBidi" w:hAnsiTheme="majorBidi" w:cs="B Mitra"/>
          <w:sz w:val="24"/>
          <w:szCs w:val="24"/>
          <w:rtl/>
          <w:lang w:bidi="fa-IR"/>
        </w:rPr>
      </w:pPr>
      <w:r w:rsidRPr="006C247F">
        <w:rPr>
          <w:rFonts w:asciiTheme="majorBidi" w:hAnsiTheme="majorBidi" w:cs="B Mitra"/>
          <w:sz w:val="24"/>
          <w:szCs w:val="24"/>
          <w:vertAlign w:val="superscript"/>
          <w:rtl/>
          <w:lang w:bidi="fa-IR"/>
        </w:rPr>
        <w:t>2</w:t>
      </w:r>
      <w:r w:rsidRPr="006C247F">
        <w:rPr>
          <w:rFonts w:asciiTheme="majorBidi" w:hAnsiTheme="majorBidi" w:cs="B Mitra"/>
          <w:sz w:val="24"/>
          <w:szCs w:val="24"/>
          <w:rtl/>
          <w:lang w:bidi="fa-IR"/>
        </w:rPr>
        <w:t xml:space="preserve">گروه </w:t>
      </w:r>
      <w:proofErr w:type="spellStart"/>
      <w:r w:rsidRPr="006C247F">
        <w:rPr>
          <w:rFonts w:asciiTheme="majorBidi" w:hAnsiTheme="majorBidi" w:cs="B Mitra"/>
          <w:sz w:val="24"/>
          <w:szCs w:val="24"/>
          <w:rtl/>
          <w:lang w:bidi="fa-IR"/>
        </w:rPr>
        <w:t>شیلات</w:t>
      </w:r>
      <w:proofErr w:type="spellEnd"/>
      <w:r w:rsidRPr="006C247F">
        <w:rPr>
          <w:rFonts w:asciiTheme="majorBidi" w:hAnsiTheme="majorBidi" w:cs="B Mitra"/>
          <w:sz w:val="24"/>
          <w:szCs w:val="24"/>
          <w:rtl/>
          <w:lang w:bidi="fa-IR"/>
        </w:rPr>
        <w:t>،</w:t>
      </w:r>
      <w:r w:rsidRPr="006C247F">
        <w:rPr>
          <w:rFonts w:asciiTheme="majorBidi" w:hAnsiTheme="majorBidi" w:cs="B Mitra"/>
          <w:sz w:val="24"/>
          <w:szCs w:val="24"/>
          <w:vertAlign w:val="superscript"/>
          <w:rtl/>
          <w:lang w:bidi="fa-IR"/>
        </w:rPr>
        <w:t xml:space="preserve"> </w:t>
      </w:r>
      <w:r w:rsidRPr="006C247F">
        <w:rPr>
          <w:rFonts w:asciiTheme="majorBidi" w:hAnsiTheme="majorBidi" w:cs="B Mitra"/>
          <w:sz w:val="24"/>
          <w:szCs w:val="24"/>
          <w:rtl/>
          <w:lang w:bidi="fa-IR"/>
        </w:rPr>
        <w:t xml:space="preserve">دانشگاه گنبد کاووس، دانشکده منابع طبیعی </w:t>
      </w:r>
    </w:p>
    <w:p w14:paraId="07C68A7E" w14:textId="27540770" w:rsidR="00C64C47" w:rsidRPr="006C247F" w:rsidRDefault="00C64C47" w:rsidP="00C90A79">
      <w:pPr>
        <w:bidi/>
        <w:spacing w:after="0"/>
        <w:rPr>
          <w:rFonts w:asciiTheme="majorBidi" w:hAnsiTheme="majorBidi" w:cs="B Mitra"/>
          <w:rtl/>
        </w:rPr>
      </w:pPr>
      <w:r w:rsidRPr="006C247F">
        <w:rPr>
          <w:rFonts w:asciiTheme="majorBidi" w:hAnsiTheme="majorBidi" w:cs="B Mitra"/>
          <w:rtl/>
        </w:rPr>
        <w:t>چکیده</w:t>
      </w:r>
    </w:p>
    <w:p w14:paraId="77BA6474" w14:textId="6C2710D1" w:rsidR="00C64C47" w:rsidRPr="006C247F" w:rsidRDefault="00E51B7A" w:rsidP="007C228B">
      <w:pPr>
        <w:bidi/>
        <w:spacing w:after="0"/>
        <w:jc w:val="both"/>
        <w:rPr>
          <w:rFonts w:asciiTheme="majorBidi" w:hAnsiTheme="majorBidi" w:cs="B Mitra"/>
          <w:rtl/>
        </w:rPr>
      </w:pPr>
      <w:r w:rsidRPr="006C247F">
        <w:rPr>
          <w:rFonts w:asciiTheme="majorBidi" w:hAnsiTheme="majorBidi" w:cs="B Mitra"/>
          <w:rtl/>
          <w:lang w:bidi="fa-IR"/>
        </w:rPr>
        <w:t xml:space="preserve">این پژوهش با هدف تعیین شاخص </w:t>
      </w:r>
      <w:proofErr w:type="spellStart"/>
      <w:r w:rsidRPr="006C247F">
        <w:rPr>
          <w:rFonts w:asciiTheme="majorBidi" w:hAnsiTheme="majorBidi" w:cs="B Mitra"/>
          <w:rtl/>
          <w:lang w:bidi="fa-IR"/>
        </w:rPr>
        <w:t>مطلوبیت</w:t>
      </w:r>
      <w:proofErr w:type="spellEnd"/>
      <w:r w:rsidRPr="006C247F">
        <w:rPr>
          <w:rFonts w:asciiTheme="majorBidi" w:hAnsiTheme="majorBidi" w:cs="B Mitra"/>
          <w:rtl/>
          <w:lang w:bidi="fa-IR"/>
        </w:rPr>
        <w:t xml:space="preserve"> زیستگاه و متغیرهای محیطی کلیدی اثر گذار بر پراکنش </w:t>
      </w:r>
      <w:proofErr w:type="spellStart"/>
      <w:r w:rsidRPr="006C247F">
        <w:rPr>
          <w:rFonts w:asciiTheme="majorBidi" w:hAnsiTheme="majorBidi" w:cs="B Mitra"/>
          <w:rtl/>
          <w:lang w:bidi="fa-IR"/>
        </w:rPr>
        <w:t>سیاه‌ماهی</w:t>
      </w:r>
      <w:proofErr w:type="spellEnd"/>
      <w:r w:rsidRPr="006C247F">
        <w:rPr>
          <w:rFonts w:asciiTheme="majorBidi" w:hAnsiTheme="majorBidi" w:cs="B Mitra"/>
          <w:rtl/>
          <w:lang w:bidi="fa-IR"/>
        </w:rPr>
        <w:t xml:space="preserve"> رازی (</w:t>
      </w:r>
      <w:proofErr w:type="spellStart"/>
      <w:r w:rsidRPr="006C247F">
        <w:rPr>
          <w:rStyle w:val="Emphasis"/>
          <w:rFonts w:asciiTheme="majorBidi" w:hAnsiTheme="majorBidi" w:cs="B Mitra"/>
          <w:lang w:bidi="fa-IR"/>
        </w:rPr>
        <w:t>Capoeta</w:t>
      </w:r>
      <w:proofErr w:type="spellEnd"/>
      <w:r w:rsidRPr="006C247F">
        <w:rPr>
          <w:rStyle w:val="Emphasis"/>
          <w:rFonts w:asciiTheme="majorBidi" w:hAnsiTheme="majorBidi" w:cs="B Mitra"/>
          <w:lang w:bidi="fa-IR"/>
        </w:rPr>
        <w:t xml:space="preserve"> </w:t>
      </w:r>
      <w:proofErr w:type="spellStart"/>
      <w:r w:rsidRPr="006C247F">
        <w:rPr>
          <w:rStyle w:val="Emphasis"/>
          <w:rFonts w:asciiTheme="majorBidi" w:hAnsiTheme="majorBidi" w:cs="B Mitra"/>
          <w:lang w:bidi="fa-IR"/>
        </w:rPr>
        <w:t>razii</w:t>
      </w:r>
      <w:proofErr w:type="spellEnd"/>
      <w:r w:rsidRPr="006C247F">
        <w:rPr>
          <w:rFonts w:asciiTheme="majorBidi" w:hAnsiTheme="majorBidi" w:cs="B Mitra"/>
          <w:rtl/>
          <w:lang w:bidi="fa-IR"/>
        </w:rPr>
        <w:t xml:space="preserve">) در رودخانه </w:t>
      </w:r>
      <w:proofErr w:type="spellStart"/>
      <w:r w:rsidRPr="006C247F">
        <w:rPr>
          <w:rFonts w:asciiTheme="majorBidi" w:hAnsiTheme="majorBidi" w:cs="B Mitra"/>
          <w:rtl/>
          <w:lang w:bidi="fa-IR"/>
        </w:rPr>
        <w:t>نکارود</w:t>
      </w:r>
      <w:proofErr w:type="spellEnd"/>
      <w:r w:rsidRPr="006C247F">
        <w:rPr>
          <w:rFonts w:asciiTheme="majorBidi" w:hAnsiTheme="majorBidi" w:cs="B Mitra"/>
          <w:rtl/>
          <w:lang w:bidi="fa-IR"/>
        </w:rPr>
        <w:t xml:space="preserve"> در اواسط فصل پاییز و اواخر دی ماه سال 1402 انجام شد. </w:t>
      </w:r>
      <w:proofErr w:type="spellStart"/>
      <w:r w:rsidRPr="006C247F">
        <w:rPr>
          <w:rFonts w:asciiTheme="majorBidi" w:hAnsiTheme="majorBidi" w:cs="B Mitra"/>
          <w:rtl/>
          <w:lang w:bidi="fa-IR"/>
        </w:rPr>
        <w:t>نمونه‌برداری</w:t>
      </w:r>
      <w:proofErr w:type="spellEnd"/>
      <w:r w:rsidRPr="006C247F">
        <w:rPr>
          <w:rFonts w:asciiTheme="majorBidi" w:hAnsiTheme="majorBidi" w:cs="B Mitra"/>
          <w:rtl/>
          <w:lang w:bidi="fa-IR"/>
        </w:rPr>
        <w:t xml:space="preserve"> از ماهی توسط </w:t>
      </w:r>
      <w:proofErr w:type="spellStart"/>
      <w:r w:rsidRPr="006C247F">
        <w:rPr>
          <w:rFonts w:asciiTheme="majorBidi" w:hAnsiTheme="majorBidi" w:cs="B Mitra"/>
          <w:rtl/>
          <w:lang w:bidi="fa-IR"/>
        </w:rPr>
        <w:t>الکتروشوکر</w:t>
      </w:r>
      <w:proofErr w:type="spellEnd"/>
      <w:r w:rsidRPr="006C247F">
        <w:rPr>
          <w:rFonts w:asciiTheme="majorBidi" w:hAnsiTheme="majorBidi" w:cs="B Mitra"/>
          <w:rtl/>
          <w:lang w:bidi="fa-IR"/>
        </w:rPr>
        <w:t xml:space="preserve"> و اندازه گیری پارامترهای آب شامل درجه حرارت، شوری، ضریب هدایت الکتریکی، اکسیژن محلول، و پارامترهای </w:t>
      </w:r>
      <w:proofErr w:type="spellStart"/>
      <w:r w:rsidRPr="006C247F">
        <w:rPr>
          <w:rFonts w:asciiTheme="majorBidi" w:hAnsiTheme="majorBidi" w:cs="B Mitra"/>
          <w:rtl/>
          <w:lang w:bidi="fa-IR"/>
        </w:rPr>
        <w:t>هیدرولوژیکی</w:t>
      </w:r>
      <w:proofErr w:type="spellEnd"/>
      <w:r w:rsidRPr="006C247F">
        <w:rPr>
          <w:rFonts w:asciiTheme="majorBidi" w:hAnsiTheme="majorBidi" w:cs="B Mitra"/>
          <w:rtl/>
          <w:lang w:bidi="fa-IR"/>
        </w:rPr>
        <w:t xml:space="preserve"> رودخانه شامل عمق، عرض، قطر سنگ بستر، سرعت جریان آب و ارتفاع از سطح دریا در ۱۵ ایستگاه انجام شد. </w:t>
      </w:r>
      <w:proofErr w:type="spellStart"/>
      <w:r w:rsidRPr="006C247F">
        <w:rPr>
          <w:rFonts w:asciiTheme="majorBidi" w:hAnsiTheme="majorBidi" w:cs="B Mitra"/>
          <w:rtl/>
          <w:lang w:bidi="fa-IR"/>
        </w:rPr>
        <w:t>به‌منظور</w:t>
      </w:r>
      <w:proofErr w:type="spellEnd"/>
      <w:r w:rsidRPr="006C247F">
        <w:rPr>
          <w:rFonts w:asciiTheme="majorBidi" w:hAnsiTheme="majorBidi" w:cs="B Mitra"/>
          <w:rtl/>
          <w:lang w:bidi="fa-IR"/>
        </w:rPr>
        <w:t xml:space="preserve"> تعیین دامنه بهینه پارامترهای زیستگاهی و محاسبه شاخص </w:t>
      </w:r>
      <w:proofErr w:type="spellStart"/>
      <w:r w:rsidRPr="006C247F">
        <w:rPr>
          <w:rFonts w:asciiTheme="majorBidi" w:hAnsiTheme="majorBidi" w:cs="B Mitra"/>
          <w:rtl/>
          <w:lang w:bidi="fa-IR"/>
        </w:rPr>
        <w:t>مطلوبیت</w:t>
      </w:r>
      <w:proofErr w:type="spellEnd"/>
      <w:r w:rsidRPr="006C247F">
        <w:rPr>
          <w:rFonts w:asciiTheme="majorBidi" w:hAnsiTheme="majorBidi" w:cs="B Mitra"/>
          <w:rtl/>
          <w:lang w:bidi="fa-IR"/>
        </w:rPr>
        <w:t xml:space="preserve"> زیستگاه، از </w:t>
      </w:r>
      <w:proofErr w:type="spellStart"/>
      <w:r w:rsidRPr="006C247F">
        <w:rPr>
          <w:rFonts w:asciiTheme="majorBidi" w:hAnsiTheme="majorBidi" w:cs="B Mitra"/>
          <w:rtl/>
          <w:lang w:bidi="fa-IR"/>
        </w:rPr>
        <w:t>نرم‌افزار</w:t>
      </w:r>
      <w:proofErr w:type="spellEnd"/>
      <w:r w:rsidRPr="006C247F">
        <w:rPr>
          <w:rFonts w:asciiTheme="majorBidi" w:hAnsiTheme="majorBidi" w:cs="B Mitra"/>
          <w:rtl/>
          <w:lang w:bidi="fa-IR"/>
        </w:rPr>
        <w:t xml:space="preserve"> </w:t>
      </w:r>
      <w:r w:rsidRPr="006C247F">
        <w:rPr>
          <w:rFonts w:asciiTheme="majorBidi" w:hAnsiTheme="majorBidi" w:cs="B Mitra"/>
          <w:lang w:bidi="fa-IR"/>
        </w:rPr>
        <w:t>HABSEL</w:t>
      </w:r>
      <w:r w:rsidRPr="006C247F">
        <w:rPr>
          <w:rFonts w:asciiTheme="majorBidi" w:hAnsiTheme="majorBidi" w:cs="B Mitra"/>
          <w:rtl/>
          <w:lang w:bidi="fa-IR"/>
        </w:rPr>
        <w:t xml:space="preserve"> استفاده شد. </w:t>
      </w:r>
      <w:r w:rsidR="002A549A" w:rsidRPr="006C247F">
        <w:rPr>
          <w:rFonts w:asciiTheme="majorBidi" w:eastAsia="Calibri" w:hAnsiTheme="majorBidi" w:cs="B Mitra"/>
          <w:rtl/>
          <w:lang w:bidi="fa-IR"/>
        </w:rPr>
        <w:t xml:space="preserve">در مجموع 250 عدد </w:t>
      </w:r>
      <w:proofErr w:type="spellStart"/>
      <w:r w:rsidR="002A549A" w:rsidRPr="006C247F">
        <w:rPr>
          <w:rFonts w:asciiTheme="majorBidi" w:eastAsia="Calibri" w:hAnsiTheme="majorBidi" w:cs="B Mitra"/>
          <w:rtl/>
          <w:lang w:bidi="fa-IR"/>
        </w:rPr>
        <w:t>سیاه</w:t>
      </w:r>
      <w:r w:rsidR="002A549A" w:rsidRPr="006C247F">
        <w:rPr>
          <w:rFonts w:asciiTheme="majorBidi" w:eastAsia="Calibri" w:hAnsiTheme="majorBidi" w:cs="B Mitra"/>
          <w:rtl/>
          <w:lang w:bidi="fa-IR"/>
        </w:rPr>
        <w:softHyphen/>
        <w:t>ماهی</w:t>
      </w:r>
      <w:proofErr w:type="spellEnd"/>
      <w:r w:rsidR="002A549A" w:rsidRPr="006C247F">
        <w:rPr>
          <w:rFonts w:asciiTheme="majorBidi" w:eastAsia="Calibri" w:hAnsiTheme="majorBidi" w:cs="B Mitra"/>
          <w:rtl/>
          <w:lang w:bidi="fa-IR"/>
        </w:rPr>
        <w:t xml:space="preserve"> از 11 ایستگاه صید شد. ایستگاه 10 با 81 عدد </w:t>
      </w:r>
      <w:proofErr w:type="spellStart"/>
      <w:r w:rsidR="002A549A" w:rsidRPr="006C247F">
        <w:rPr>
          <w:rFonts w:asciiTheme="majorBidi" w:eastAsia="Calibri" w:hAnsiTheme="majorBidi" w:cs="B Mitra"/>
          <w:rtl/>
          <w:lang w:bidi="fa-IR"/>
        </w:rPr>
        <w:t>سیاه</w:t>
      </w:r>
      <w:r w:rsidR="002A549A" w:rsidRPr="006C247F">
        <w:rPr>
          <w:rFonts w:asciiTheme="majorBidi" w:eastAsia="Calibri" w:hAnsiTheme="majorBidi" w:cs="B Mitra"/>
          <w:rtl/>
          <w:lang w:bidi="fa-IR"/>
        </w:rPr>
        <w:softHyphen/>
        <w:t>ماهی</w:t>
      </w:r>
      <w:proofErr w:type="spellEnd"/>
      <w:r w:rsidR="002A549A" w:rsidRPr="006C247F">
        <w:rPr>
          <w:rFonts w:asciiTheme="majorBidi" w:eastAsia="Calibri" w:hAnsiTheme="majorBidi" w:cs="B Mitra"/>
          <w:rtl/>
          <w:lang w:bidi="fa-IR"/>
        </w:rPr>
        <w:t xml:space="preserve"> بیشترین فراوانی را داشت و در ایستگاه</w:t>
      </w:r>
      <w:r w:rsidR="002A549A" w:rsidRPr="006C247F">
        <w:rPr>
          <w:rFonts w:asciiTheme="majorBidi" w:eastAsia="Calibri" w:hAnsiTheme="majorBidi" w:cs="B Mitra"/>
          <w:rtl/>
          <w:lang w:bidi="fa-IR"/>
        </w:rPr>
        <w:softHyphen/>
        <w:t xml:space="preserve">های 11، 13، 14 و 15 هیچ نمونه ماهی صید نشد. </w:t>
      </w:r>
      <w:r w:rsidR="002A549A" w:rsidRPr="006C247F">
        <w:rPr>
          <w:rFonts w:asciiTheme="majorBidi" w:hAnsiTheme="majorBidi" w:cs="B Mitra"/>
          <w:rtl/>
          <w:lang w:bidi="fa-IR"/>
        </w:rPr>
        <w:t xml:space="preserve">تجزیه و تحلیل روابط همبستگی حاکی از </w:t>
      </w:r>
      <w:r w:rsidR="002A549A" w:rsidRPr="006C247F">
        <w:rPr>
          <w:rFonts w:asciiTheme="majorBidi" w:hAnsiTheme="majorBidi" w:cs="B Mitra"/>
          <w:rtl/>
        </w:rPr>
        <w:t>رابطه معکوس و معنی</w:t>
      </w:r>
      <w:r w:rsidR="002A549A" w:rsidRPr="006C247F">
        <w:rPr>
          <w:rFonts w:asciiTheme="majorBidi" w:hAnsiTheme="majorBidi" w:cs="B Mitra"/>
          <w:rtl/>
        </w:rPr>
        <w:softHyphen/>
        <w:t>داری میان فراوانی این گونه با عمق و عرض رودخانه بود (</w:t>
      </w:r>
      <w:r w:rsidR="002A549A" w:rsidRPr="006C247F">
        <w:rPr>
          <w:rFonts w:asciiTheme="majorBidi" w:hAnsiTheme="majorBidi" w:cs="B Mitra"/>
        </w:rPr>
        <w:t>p&lt;0.05</w:t>
      </w:r>
      <w:r w:rsidR="002A549A" w:rsidRPr="006C247F">
        <w:rPr>
          <w:rFonts w:asciiTheme="majorBidi" w:hAnsiTheme="majorBidi" w:cs="B Mitra"/>
          <w:rtl/>
          <w:lang w:bidi="fa-IR"/>
        </w:rPr>
        <w:t>)</w:t>
      </w:r>
      <w:r w:rsidR="002A549A" w:rsidRPr="006C247F">
        <w:rPr>
          <w:rFonts w:asciiTheme="majorBidi" w:hAnsiTheme="majorBidi" w:cs="B Mitra"/>
          <w:rtl/>
        </w:rPr>
        <w:t xml:space="preserve">. براساس </w:t>
      </w:r>
      <w:r w:rsidR="002A549A" w:rsidRPr="006C247F">
        <w:rPr>
          <w:rFonts w:asciiTheme="majorBidi" w:eastAsia="Calibri" w:hAnsiTheme="majorBidi" w:cs="B Mitra"/>
          <w:sz w:val="24"/>
          <w:szCs w:val="24"/>
          <w:rtl/>
        </w:rPr>
        <w:t>نتا</w:t>
      </w:r>
      <w:proofErr w:type="spellStart"/>
      <w:r w:rsidR="002A549A" w:rsidRPr="006C247F">
        <w:rPr>
          <w:rFonts w:asciiTheme="majorBidi" w:hAnsiTheme="majorBidi" w:cs="B Mitra"/>
          <w:sz w:val="24"/>
          <w:szCs w:val="24"/>
          <w:rtl/>
          <w:lang w:bidi="fa-IR"/>
        </w:rPr>
        <w:t>یج</w:t>
      </w:r>
      <w:proofErr w:type="spellEnd"/>
      <w:r w:rsidR="002A549A" w:rsidRPr="006C247F">
        <w:rPr>
          <w:rFonts w:asciiTheme="majorBidi" w:hAnsiTheme="majorBidi" w:cs="B Mitra"/>
          <w:sz w:val="24"/>
          <w:szCs w:val="24"/>
          <w:rtl/>
          <w:lang w:bidi="fa-IR"/>
        </w:rPr>
        <w:t xml:space="preserve"> شاخص </w:t>
      </w:r>
      <w:proofErr w:type="spellStart"/>
      <w:r w:rsidR="002A549A" w:rsidRPr="006C247F">
        <w:rPr>
          <w:rFonts w:asciiTheme="majorBidi" w:hAnsiTheme="majorBidi" w:cs="B Mitra"/>
          <w:sz w:val="24"/>
          <w:szCs w:val="24"/>
          <w:rtl/>
          <w:lang w:bidi="fa-IR"/>
        </w:rPr>
        <w:t>مطلوبیت</w:t>
      </w:r>
      <w:proofErr w:type="spellEnd"/>
      <w:r w:rsidR="002A549A" w:rsidRPr="006C247F">
        <w:rPr>
          <w:rFonts w:asciiTheme="majorBidi" w:hAnsiTheme="majorBidi" w:cs="B Mitra"/>
          <w:sz w:val="24"/>
          <w:szCs w:val="24"/>
          <w:rtl/>
          <w:lang w:bidi="fa-IR"/>
        </w:rPr>
        <w:t xml:space="preserve"> زیستگاه (</w:t>
      </w:r>
      <w:r w:rsidR="002A549A" w:rsidRPr="006C247F">
        <w:rPr>
          <w:rFonts w:asciiTheme="majorBidi" w:hAnsiTheme="majorBidi" w:cs="B Mitra"/>
          <w:sz w:val="24"/>
          <w:szCs w:val="24"/>
          <w:lang w:bidi="fa-IR"/>
        </w:rPr>
        <w:t>HSI</w:t>
      </w:r>
      <w:r w:rsidR="002A549A" w:rsidRPr="006C247F">
        <w:rPr>
          <w:rFonts w:asciiTheme="majorBidi" w:hAnsiTheme="majorBidi" w:cs="B Mitra"/>
          <w:sz w:val="24"/>
          <w:szCs w:val="24"/>
          <w:rtl/>
          <w:lang w:bidi="fa-IR"/>
        </w:rPr>
        <w:t xml:space="preserve">)، </w:t>
      </w:r>
      <w:proofErr w:type="spellStart"/>
      <w:r w:rsidR="002A549A" w:rsidRPr="006C247F">
        <w:rPr>
          <w:rFonts w:asciiTheme="majorBidi" w:hAnsiTheme="majorBidi" w:cs="B Mitra"/>
          <w:sz w:val="24"/>
          <w:szCs w:val="24"/>
          <w:rtl/>
          <w:lang w:bidi="fa-IR"/>
        </w:rPr>
        <w:t>سیاه‌ماهی</w:t>
      </w:r>
      <w:proofErr w:type="spellEnd"/>
      <w:r w:rsidR="002A549A" w:rsidRPr="006C247F">
        <w:rPr>
          <w:rFonts w:asciiTheme="majorBidi" w:hAnsiTheme="majorBidi" w:cs="B Mitra"/>
          <w:sz w:val="24"/>
          <w:szCs w:val="24"/>
          <w:rtl/>
          <w:lang w:bidi="fa-IR"/>
        </w:rPr>
        <w:t xml:space="preserve"> بیشترین </w:t>
      </w:r>
      <w:proofErr w:type="spellStart"/>
      <w:r w:rsidR="002A549A" w:rsidRPr="006C247F">
        <w:rPr>
          <w:rFonts w:asciiTheme="majorBidi" w:hAnsiTheme="majorBidi" w:cs="B Mitra"/>
          <w:sz w:val="24"/>
          <w:szCs w:val="24"/>
          <w:rtl/>
          <w:lang w:bidi="fa-IR"/>
        </w:rPr>
        <w:t>مطلوبیت</w:t>
      </w:r>
      <w:proofErr w:type="spellEnd"/>
      <w:r w:rsidR="002A549A" w:rsidRPr="006C247F">
        <w:rPr>
          <w:rFonts w:asciiTheme="majorBidi" w:hAnsiTheme="majorBidi" w:cs="B Mitra"/>
          <w:sz w:val="24"/>
          <w:szCs w:val="24"/>
          <w:rtl/>
          <w:lang w:bidi="fa-IR"/>
        </w:rPr>
        <w:t xml:space="preserve"> زیستگاهی را در </w:t>
      </w:r>
      <w:proofErr w:type="spellStart"/>
      <w:r w:rsidR="002A549A" w:rsidRPr="006C247F">
        <w:rPr>
          <w:rFonts w:asciiTheme="majorBidi" w:hAnsiTheme="majorBidi" w:cs="B Mitra"/>
          <w:sz w:val="24"/>
          <w:szCs w:val="24"/>
          <w:rtl/>
          <w:lang w:bidi="fa-IR"/>
        </w:rPr>
        <w:t>مکان</w:t>
      </w:r>
      <w:r w:rsidR="002A549A" w:rsidRPr="006C247F">
        <w:rPr>
          <w:rFonts w:asciiTheme="majorBidi" w:hAnsiTheme="majorBidi" w:cs="B Mitra"/>
          <w:sz w:val="24"/>
          <w:szCs w:val="24"/>
          <w:rtl/>
          <w:lang w:bidi="fa-IR"/>
        </w:rPr>
        <w:softHyphen/>
        <w:t>هایی</w:t>
      </w:r>
      <w:proofErr w:type="spellEnd"/>
      <w:r w:rsidR="002A549A" w:rsidRPr="006C247F">
        <w:rPr>
          <w:rFonts w:asciiTheme="majorBidi" w:hAnsiTheme="majorBidi" w:cs="B Mitra"/>
          <w:sz w:val="24"/>
          <w:szCs w:val="24"/>
          <w:rtl/>
          <w:lang w:bidi="fa-IR"/>
        </w:rPr>
        <w:t xml:space="preserve"> که سرعت جریان 6/0تا 75/0 متر بر ثانیه، عمق 40 تا 75 </w:t>
      </w:r>
      <w:proofErr w:type="spellStart"/>
      <w:r w:rsidR="002A549A" w:rsidRPr="006C247F">
        <w:rPr>
          <w:rFonts w:asciiTheme="majorBidi" w:hAnsiTheme="majorBidi" w:cs="B Mitra"/>
          <w:sz w:val="24"/>
          <w:szCs w:val="24"/>
          <w:rtl/>
          <w:lang w:bidi="fa-IR"/>
        </w:rPr>
        <w:t>سانتی‌متر</w:t>
      </w:r>
      <w:proofErr w:type="spellEnd"/>
      <w:r w:rsidR="002A549A" w:rsidRPr="006C247F">
        <w:rPr>
          <w:rFonts w:asciiTheme="majorBidi" w:hAnsiTheme="majorBidi" w:cs="B Mitra"/>
          <w:sz w:val="24"/>
          <w:szCs w:val="24"/>
          <w:rtl/>
          <w:lang w:bidi="fa-IR"/>
        </w:rPr>
        <w:t xml:space="preserve">، عرض رودخانه 2 تا 5/4 متر، ضریب هدایت الکتریکی 400 تا 540 </w:t>
      </w:r>
      <w:proofErr w:type="spellStart"/>
      <w:r w:rsidR="002A549A" w:rsidRPr="006C247F">
        <w:rPr>
          <w:rFonts w:asciiTheme="majorBidi" w:hAnsiTheme="majorBidi" w:cs="B Mitra"/>
          <w:sz w:val="24"/>
          <w:szCs w:val="24"/>
          <w:rtl/>
          <w:lang w:bidi="fa-IR"/>
        </w:rPr>
        <w:t>میکروزیمنس</w:t>
      </w:r>
      <w:proofErr w:type="spellEnd"/>
      <w:r w:rsidR="002A549A" w:rsidRPr="006C247F">
        <w:rPr>
          <w:rFonts w:asciiTheme="majorBidi" w:hAnsiTheme="majorBidi" w:cs="B Mitra"/>
          <w:sz w:val="24"/>
          <w:szCs w:val="24"/>
          <w:rtl/>
          <w:lang w:bidi="fa-IR"/>
        </w:rPr>
        <w:t xml:space="preserve"> بر </w:t>
      </w:r>
      <w:proofErr w:type="spellStart"/>
      <w:r w:rsidR="002A549A" w:rsidRPr="006C247F">
        <w:rPr>
          <w:rFonts w:asciiTheme="majorBidi" w:hAnsiTheme="majorBidi" w:cs="B Mitra"/>
          <w:sz w:val="24"/>
          <w:szCs w:val="24"/>
          <w:rtl/>
          <w:lang w:bidi="fa-IR"/>
        </w:rPr>
        <w:t>سانتی‌متر</w:t>
      </w:r>
      <w:proofErr w:type="spellEnd"/>
      <w:r w:rsidR="002A549A" w:rsidRPr="006C247F">
        <w:rPr>
          <w:rFonts w:asciiTheme="majorBidi" w:hAnsiTheme="majorBidi" w:cs="B Mitra"/>
          <w:sz w:val="24"/>
          <w:szCs w:val="24"/>
          <w:rtl/>
          <w:lang w:bidi="fa-IR"/>
        </w:rPr>
        <w:t xml:space="preserve">، شوری 2 تا 5/2 میلی گرم بر لیتر، اکسیژن محلول 10 تا 5/12 </w:t>
      </w:r>
      <w:proofErr w:type="spellStart"/>
      <w:r w:rsidR="002A549A" w:rsidRPr="006C247F">
        <w:rPr>
          <w:rFonts w:asciiTheme="majorBidi" w:hAnsiTheme="majorBidi" w:cs="B Mitra"/>
          <w:sz w:val="24"/>
          <w:szCs w:val="24"/>
          <w:rtl/>
          <w:lang w:bidi="fa-IR"/>
        </w:rPr>
        <w:t>میلی‌گرم</w:t>
      </w:r>
      <w:proofErr w:type="spellEnd"/>
      <w:r w:rsidR="002A549A" w:rsidRPr="006C247F">
        <w:rPr>
          <w:rFonts w:asciiTheme="majorBidi" w:hAnsiTheme="majorBidi" w:cs="B Mitra"/>
          <w:sz w:val="24"/>
          <w:szCs w:val="24"/>
          <w:rtl/>
          <w:lang w:bidi="fa-IR"/>
        </w:rPr>
        <w:t xml:space="preserve"> بر لیتر، دمای 14 تا 17 درجه </w:t>
      </w:r>
      <w:proofErr w:type="spellStart"/>
      <w:r w:rsidR="002A549A" w:rsidRPr="006C247F">
        <w:rPr>
          <w:rFonts w:asciiTheme="majorBidi" w:hAnsiTheme="majorBidi" w:cs="B Mitra"/>
          <w:sz w:val="24"/>
          <w:szCs w:val="24"/>
          <w:rtl/>
          <w:lang w:bidi="fa-IR"/>
        </w:rPr>
        <w:t>سانتی‌گراد</w:t>
      </w:r>
      <w:proofErr w:type="spellEnd"/>
      <w:r w:rsidR="002A549A" w:rsidRPr="006C247F">
        <w:rPr>
          <w:rFonts w:asciiTheme="majorBidi" w:hAnsiTheme="majorBidi" w:cs="B Mitra"/>
          <w:sz w:val="24"/>
          <w:szCs w:val="24"/>
          <w:rtl/>
          <w:lang w:bidi="fa-IR"/>
        </w:rPr>
        <w:t xml:space="preserve">، بستر </w:t>
      </w:r>
      <w:proofErr w:type="spellStart"/>
      <w:r w:rsidR="002A549A" w:rsidRPr="006C247F">
        <w:rPr>
          <w:rFonts w:asciiTheme="majorBidi" w:hAnsiTheme="majorBidi" w:cs="B Mitra"/>
          <w:sz w:val="24"/>
          <w:szCs w:val="24"/>
          <w:rtl/>
          <w:lang w:bidi="fa-IR"/>
        </w:rPr>
        <w:t>قلوه‌سنگی</w:t>
      </w:r>
      <w:proofErr w:type="spellEnd"/>
      <w:r w:rsidR="002A549A" w:rsidRPr="006C247F">
        <w:rPr>
          <w:rFonts w:asciiTheme="majorBidi" w:hAnsiTheme="majorBidi" w:cs="B Mitra"/>
          <w:sz w:val="24"/>
          <w:szCs w:val="24"/>
          <w:rtl/>
          <w:lang w:bidi="fa-IR"/>
        </w:rPr>
        <w:t xml:space="preserve"> با اندازه 8 تا 12 سانتی</w:t>
      </w:r>
      <w:r w:rsidR="002A549A" w:rsidRPr="006C247F">
        <w:rPr>
          <w:rFonts w:asciiTheme="majorBidi" w:hAnsiTheme="majorBidi" w:cs="B Mitra"/>
          <w:sz w:val="24"/>
          <w:szCs w:val="24"/>
          <w:rtl/>
          <w:lang w:bidi="fa-IR"/>
        </w:rPr>
        <w:softHyphen/>
        <w:t xml:space="preserve">متر، ارتفاع 0 تا 50 متر از سطح دریا که با درختچه و </w:t>
      </w:r>
      <w:proofErr w:type="spellStart"/>
      <w:r w:rsidR="002A549A" w:rsidRPr="006C247F">
        <w:rPr>
          <w:rFonts w:asciiTheme="majorBidi" w:hAnsiTheme="majorBidi" w:cs="B Mitra"/>
          <w:sz w:val="24"/>
          <w:szCs w:val="24"/>
          <w:rtl/>
          <w:lang w:bidi="fa-IR"/>
        </w:rPr>
        <w:t>بوته</w:t>
      </w:r>
      <w:r w:rsidR="002A549A" w:rsidRPr="006C247F">
        <w:rPr>
          <w:rFonts w:asciiTheme="majorBidi" w:hAnsiTheme="majorBidi" w:cs="B Mitra"/>
          <w:sz w:val="24"/>
          <w:szCs w:val="24"/>
          <w:rtl/>
          <w:lang w:bidi="fa-IR"/>
        </w:rPr>
        <w:softHyphen/>
        <w:t>زار</w:t>
      </w:r>
      <w:proofErr w:type="spellEnd"/>
      <w:r w:rsidR="002A549A" w:rsidRPr="006C247F">
        <w:rPr>
          <w:rFonts w:asciiTheme="majorBidi" w:hAnsiTheme="majorBidi" w:cs="B Mitra"/>
          <w:sz w:val="24"/>
          <w:szCs w:val="24"/>
          <w:rtl/>
          <w:lang w:bidi="fa-IR"/>
        </w:rPr>
        <w:t xml:space="preserve"> پوشیده شده، نشان داد. مقدار شاخص </w:t>
      </w:r>
      <w:proofErr w:type="spellStart"/>
      <w:r w:rsidR="002A549A" w:rsidRPr="006C247F">
        <w:rPr>
          <w:rFonts w:asciiTheme="majorBidi" w:hAnsiTheme="majorBidi" w:cs="B Mitra"/>
          <w:sz w:val="24"/>
          <w:szCs w:val="24"/>
          <w:rtl/>
          <w:lang w:bidi="fa-IR"/>
        </w:rPr>
        <w:t>مطلوبیت</w:t>
      </w:r>
      <w:proofErr w:type="spellEnd"/>
      <w:r w:rsidR="002A549A" w:rsidRPr="006C247F">
        <w:rPr>
          <w:rFonts w:asciiTheme="majorBidi" w:hAnsiTheme="majorBidi" w:cs="B Mitra"/>
          <w:sz w:val="24"/>
          <w:szCs w:val="24"/>
          <w:rtl/>
          <w:lang w:bidi="fa-IR"/>
        </w:rPr>
        <w:t xml:space="preserve"> زیستگاه در </w:t>
      </w:r>
      <w:proofErr w:type="spellStart"/>
      <w:r w:rsidR="002A549A" w:rsidRPr="006C247F">
        <w:rPr>
          <w:rFonts w:asciiTheme="majorBidi" w:hAnsiTheme="majorBidi" w:cs="B Mitra"/>
          <w:sz w:val="24"/>
          <w:szCs w:val="24"/>
          <w:rtl/>
          <w:lang w:bidi="fa-IR"/>
        </w:rPr>
        <w:t>ایستگاه‌های</w:t>
      </w:r>
      <w:proofErr w:type="spellEnd"/>
      <w:r w:rsidR="002A549A" w:rsidRPr="006C247F">
        <w:rPr>
          <w:rFonts w:asciiTheme="majorBidi" w:hAnsiTheme="majorBidi" w:cs="B Mitra"/>
          <w:sz w:val="24"/>
          <w:szCs w:val="24"/>
          <w:rtl/>
          <w:lang w:bidi="fa-IR"/>
        </w:rPr>
        <w:t xml:space="preserve"> مورد مطالعه بین 0 تا 85/0 متغیر بود که بیانگر مناسب بودن </w:t>
      </w:r>
      <w:proofErr w:type="spellStart"/>
      <w:r w:rsidR="002A549A" w:rsidRPr="006C247F">
        <w:rPr>
          <w:rFonts w:asciiTheme="majorBidi" w:hAnsiTheme="majorBidi" w:cs="B Mitra"/>
          <w:sz w:val="24"/>
          <w:szCs w:val="24"/>
          <w:rtl/>
          <w:lang w:bidi="fa-IR"/>
        </w:rPr>
        <w:t>بخش‌هایی</w:t>
      </w:r>
      <w:proofErr w:type="spellEnd"/>
      <w:r w:rsidR="002A549A" w:rsidRPr="006C247F">
        <w:rPr>
          <w:rFonts w:asciiTheme="majorBidi" w:hAnsiTheme="majorBidi" w:cs="B Mitra"/>
          <w:sz w:val="24"/>
          <w:szCs w:val="24"/>
          <w:rtl/>
          <w:lang w:bidi="fa-IR"/>
        </w:rPr>
        <w:t xml:space="preserve"> از رودخانه </w:t>
      </w:r>
      <w:proofErr w:type="spellStart"/>
      <w:r w:rsidR="002A549A" w:rsidRPr="006C247F">
        <w:rPr>
          <w:rFonts w:asciiTheme="majorBidi" w:hAnsiTheme="majorBidi" w:cs="B Mitra"/>
          <w:sz w:val="24"/>
          <w:szCs w:val="24"/>
          <w:rtl/>
          <w:lang w:bidi="fa-IR"/>
        </w:rPr>
        <w:t>نکارود</w:t>
      </w:r>
      <w:proofErr w:type="spellEnd"/>
      <w:r w:rsidR="002A549A" w:rsidRPr="006C247F">
        <w:rPr>
          <w:rFonts w:asciiTheme="majorBidi" w:hAnsiTheme="majorBidi" w:cs="B Mitra"/>
          <w:sz w:val="24"/>
          <w:szCs w:val="24"/>
          <w:rtl/>
          <w:lang w:bidi="fa-IR"/>
        </w:rPr>
        <w:t xml:space="preserve"> برای زیست این گونه است. </w:t>
      </w:r>
      <w:r w:rsidR="00A421EE" w:rsidRPr="006C247F">
        <w:rPr>
          <w:rFonts w:asciiTheme="majorBidi" w:eastAsia="Times New Roman" w:hAnsiTheme="majorBidi" w:cs="B Mitra"/>
          <w:sz w:val="24"/>
          <w:szCs w:val="24"/>
          <w:rtl/>
          <w:lang w:bidi="fa-IR"/>
        </w:rPr>
        <w:t xml:space="preserve">نتایج این پژوهش نشان داد که </w:t>
      </w:r>
      <w:proofErr w:type="spellStart"/>
      <w:r w:rsidR="00A421EE" w:rsidRPr="006C247F">
        <w:rPr>
          <w:rFonts w:asciiTheme="majorBidi" w:eastAsia="Times New Roman" w:hAnsiTheme="majorBidi" w:cs="B Mitra"/>
          <w:sz w:val="24"/>
          <w:szCs w:val="24"/>
          <w:rtl/>
          <w:lang w:bidi="fa-IR"/>
        </w:rPr>
        <w:t>مطلوبیت</w:t>
      </w:r>
      <w:proofErr w:type="spellEnd"/>
      <w:r w:rsidR="00A421EE" w:rsidRPr="006C247F">
        <w:rPr>
          <w:rFonts w:asciiTheme="majorBidi" w:eastAsia="Times New Roman" w:hAnsiTheme="majorBidi" w:cs="B Mitra"/>
          <w:sz w:val="24"/>
          <w:szCs w:val="24"/>
          <w:rtl/>
          <w:lang w:bidi="fa-IR"/>
        </w:rPr>
        <w:t xml:space="preserve"> زیستگاه سیاه ماهی در رودخانه </w:t>
      </w:r>
      <w:proofErr w:type="spellStart"/>
      <w:r w:rsidR="00A421EE" w:rsidRPr="006C247F">
        <w:rPr>
          <w:rFonts w:asciiTheme="majorBidi" w:eastAsia="Times New Roman" w:hAnsiTheme="majorBidi" w:cs="B Mitra"/>
          <w:sz w:val="24"/>
          <w:szCs w:val="24"/>
          <w:rtl/>
          <w:lang w:bidi="fa-IR"/>
        </w:rPr>
        <w:t>نکارود</w:t>
      </w:r>
      <w:proofErr w:type="spellEnd"/>
      <w:r w:rsidR="00A421EE" w:rsidRPr="006C247F">
        <w:rPr>
          <w:rFonts w:asciiTheme="majorBidi" w:eastAsia="Times New Roman" w:hAnsiTheme="majorBidi" w:cs="B Mitra"/>
          <w:sz w:val="24"/>
          <w:szCs w:val="24"/>
          <w:rtl/>
          <w:lang w:bidi="fa-IR"/>
        </w:rPr>
        <w:t xml:space="preserve"> در واقع حاصل </w:t>
      </w:r>
      <w:proofErr w:type="spellStart"/>
      <w:r w:rsidR="00A421EE" w:rsidRPr="006C247F">
        <w:rPr>
          <w:rFonts w:asciiTheme="majorBidi" w:eastAsia="Times New Roman" w:hAnsiTheme="majorBidi" w:cs="B Mitra"/>
          <w:sz w:val="24"/>
          <w:szCs w:val="24"/>
          <w:rtl/>
          <w:lang w:bidi="fa-IR"/>
        </w:rPr>
        <w:t>هم‌افزایی</w:t>
      </w:r>
      <w:proofErr w:type="spellEnd"/>
      <w:r w:rsidR="00A421EE" w:rsidRPr="006C247F">
        <w:rPr>
          <w:rFonts w:asciiTheme="majorBidi" w:eastAsia="Times New Roman" w:hAnsiTheme="majorBidi" w:cs="B Mitra"/>
          <w:sz w:val="24"/>
          <w:szCs w:val="24"/>
          <w:rtl/>
          <w:lang w:bidi="fa-IR"/>
        </w:rPr>
        <w:t xml:space="preserve"> دقیق بین عوامل </w:t>
      </w:r>
      <w:proofErr w:type="spellStart"/>
      <w:r w:rsidR="00A421EE" w:rsidRPr="006C247F">
        <w:rPr>
          <w:rFonts w:asciiTheme="majorBidi" w:eastAsia="Times New Roman" w:hAnsiTheme="majorBidi" w:cs="B Mitra"/>
          <w:sz w:val="24"/>
          <w:szCs w:val="24"/>
          <w:rtl/>
          <w:lang w:bidi="fa-IR"/>
        </w:rPr>
        <w:t>هیدرولوژیکی</w:t>
      </w:r>
      <w:proofErr w:type="spellEnd"/>
      <w:r w:rsidR="00A421EE" w:rsidRPr="006C247F">
        <w:rPr>
          <w:rFonts w:asciiTheme="majorBidi" w:eastAsia="Times New Roman" w:hAnsiTheme="majorBidi" w:cs="B Mitra"/>
          <w:sz w:val="24"/>
          <w:szCs w:val="24"/>
          <w:rtl/>
          <w:lang w:bidi="fa-IR"/>
        </w:rPr>
        <w:t xml:space="preserve"> مانند عمق، عرض و سرعت جریان آب و پارامترهای </w:t>
      </w:r>
      <w:proofErr w:type="spellStart"/>
      <w:r w:rsidR="00A421EE" w:rsidRPr="006C247F">
        <w:rPr>
          <w:rFonts w:asciiTheme="majorBidi" w:eastAsia="Times New Roman" w:hAnsiTheme="majorBidi" w:cs="B Mitra"/>
          <w:sz w:val="24"/>
          <w:szCs w:val="24"/>
          <w:rtl/>
          <w:lang w:bidi="fa-IR"/>
        </w:rPr>
        <w:t>فیزیکوشیمیایی</w:t>
      </w:r>
      <w:proofErr w:type="spellEnd"/>
      <w:r w:rsidR="00A421EE" w:rsidRPr="006C247F">
        <w:rPr>
          <w:rFonts w:asciiTheme="majorBidi" w:eastAsia="Times New Roman" w:hAnsiTheme="majorBidi" w:cs="B Mitra"/>
          <w:sz w:val="24"/>
          <w:szCs w:val="24"/>
          <w:rtl/>
          <w:lang w:bidi="fa-IR"/>
        </w:rPr>
        <w:t xml:space="preserve"> شامل دما و اکسیژن محلول است. </w:t>
      </w:r>
    </w:p>
    <w:p w14:paraId="2F32B2DB" w14:textId="2A6B6981" w:rsidR="00C64C47" w:rsidRPr="006C247F" w:rsidRDefault="00C64C47" w:rsidP="00C64C47">
      <w:pPr>
        <w:bidi/>
        <w:rPr>
          <w:rFonts w:asciiTheme="majorBidi" w:hAnsiTheme="majorBidi" w:cs="B Mitra"/>
          <w:rtl/>
        </w:rPr>
      </w:pPr>
      <w:r w:rsidRPr="006C247F">
        <w:rPr>
          <w:rFonts w:asciiTheme="majorBidi" w:hAnsiTheme="majorBidi" w:cs="B Mitra"/>
          <w:rtl/>
        </w:rPr>
        <w:t xml:space="preserve">کلمات کلیدی:  </w:t>
      </w:r>
      <w:r w:rsidR="00FF553E" w:rsidRPr="006C247F">
        <w:rPr>
          <w:rFonts w:asciiTheme="majorBidi" w:hAnsiTheme="majorBidi" w:cs="B Mitra"/>
          <w:rtl/>
        </w:rPr>
        <w:t>سیاه ماهی</w:t>
      </w:r>
      <w:r w:rsidR="004B62EA" w:rsidRPr="006C247F">
        <w:rPr>
          <w:rFonts w:asciiTheme="majorBidi" w:hAnsiTheme="majorBidi" w:cs="B Mitra"/>
          <w:rtl/>
        </w:rPr>
        <w:t xml:space="preserve"> رازی</w:t>
      </w:r>
      <w:r w:rsidR="00FF553E" w:rsidRPr="006C247F">
        <w:rPr>
          <w:rFonts w:asciiTheme="majorBidi" w:hAnsiTheme="majorBidi" w:cs="B Mitra"/>
          <w:rtl/>
        </w:rPr>
        <w:t>، پارامترهای محیطی، شاخص مطلوبیت زیستگاه</w:t>
      </w:r>
    </w:p>
    <w:p w14:paraId="100CAA46" w14:textId="50ECFE5E" w:rsidR="00C64C47" w:rsidRPr="006C247F" w:rsidRDefault="00C64C47" w:rsidP="007C228B">
      <w:pPr>
        <w:bidi/>
        <w:spacing w:after="0"/>
        <w:rPr>
          <w:rFonts w:asciiTheme="majorBidi" w:hAnsiTheme="majorBidi" w:cs="B Mitra"/>
          <w:rtl/>
        </w:rPr>
      </w:pPr>
    </w:p>
    <w:p w14:paraId="2EE74C2B" w14:textId="1F42DD9D" w:rsidR="00C64C47" w:rsidRPr="006C247F" w:rsidRDefault="00C64C47" w:rsidP="007C228B">
      <w:pPr>
        <w:bidi/>
        <w:spacing w:after="0"/>
        <w:rPr>
          <w:rFonts w:asciiTheme="majorBidi" w:hAnsiTheme="majorBidi" w:cs="B Mitra"/>
          <w:b/>
          <w:bCs/>
          <w:sz w:val="24"/>
          <w:szCs w:val="24"/>
          <w:rtl/>
        </w:rPr>
      </w:pPr>
      <w:r w:rsidRPr="006C247F">
        <w:rPr>
          <w:rFonts w:asciiTheme="majorBidi" w:hAnsiTheme="majorBidi" w:cs="B Mitra"/>
          <w:b/>
          <w:bCs/>
          <w:sz w:val="24"/>
          <w:szCs w:val="24"/>
          <w:rtl/>
        </w:rPr>
        <w:t>مقدمه</w:t>
      </w:r>
    </w:p>
    <w:p w14:paraId="3CB333F0" w14:textId="05B5278E" w:rsidR="005229E8" w:rsidRPr="006C247F" w:rsidRDefault="007B2E2A" w:rsidP="007C228B">
      <w:pPr>
        <w:bidi/>
        <w:spacing w:after="0"/>
        <w:jc w:val="both"/>
        <w:rPr>
          <w:rFonts w:asciiTheme="majorBidi" w:eastAsia="Times New Roman" w:hAnsiTheme="majorBidi" w:cs="B Mitra"/>
          <w:color w:val="000000"/>
          <w:rtl/>
          <w:lang w:bidi="fa-IR"/>
        </w:rPr>
      </w:pPr>
      <w:proofErr w:type="spellStart"/>
      <w:r w:rsidRPr="006C247F">
        <w:rPr>
          <w:rFonts w:asciiTheme="majorBidi" w:hAnsiTheme="majorBidi" w:cs="B Mitra"/>
          <w:sz w:val="24"/>
          <w:szCs w:val="24"/>
          <w:rtl/>
          <w:lang w:bidi="fa-IR"/>
        </w:rPr>
        <w:t>رودخانه‌ها</w:t>
      </w:r>
      <w:proofErr w:type="spellEnd"/>
      <w:r w:rsidRPr="006C247F">
        <w:rPr>
          <w:rFonts w:asciiTheme="majorBidi" w:hAnsiTheme="majorBidi" w:cs="B Mitra"/>
          <w:sz w:val="24"/>
          <w:szCs w:val="24"/>
          <w:rtl/>
          <w:lang w:bidi="fa-IR"/>
        </w:rPr>
        <w:t xml:space="preserve">، </w:t>
      </w:r>
      <w:proofErr w:type="spellStart"/>
      <w:r w:rsidRPr="006C247F">
        <w:rPr>
          <w:rFonts w:asciiTheme="majorBidi" w:hAnsiTheme="majorBidi" w:cs="B Mitra"/>
          <w:sz w:val="24"/>
          <w:szCs w:val="24"/>
          <w:rtl/>
          <w:lang w:bidi="fa-IR"/>
        </w:rPr>
        <w:t>دریاچه‌ها</w:t>
      </w:r>
      <w:proofErr w:type="spellEnd"/>
      <w:r w:rsidRPr="006C247F">
        <w:rPr>
          <w:rFonts w:asciiTheme="majorBidi" w:hAnsiTheme="majorBidi" w:cs="B Mitra"/>
          <w:sz w:val="24"/>
          <w:szCs w:val="24"/>
          <w:rtl/>
          <w:lang w:bidi="fa-IR"/>
        </w:rPr>
        <w:t xml:space="preserve">، </w:t>
      </w:r>
      <w:proofErr w:type="spellStart"/>
      <w:r w:rsidRPr="006C247F">
        <w:rPr>
          <w:rFonts w:asciiTheme="majorBidi" w:hAnsiTheme="majorBidi" w:cs="B Mitra"/>
          <w:sz w:val="24"/>
          <w:szCs w:val="24"/>
          <w:rtl/>
          <w:lang w:bidi="fa-IR"/>
        </w:rPr>
        <w:t>آب‌های</w:t>
      </w:r>
      <w:proofErr w:type="spellEnd"/>
      <w:r w:rsidRPr="006C247F">
        <w:rPr>
          <w:rFonts w:asciiTheme="majorBidi" w:hAnsiTheme="majorBidi" w:cs="B Mitra"/>
          <w:sz w:val="24"/>
          <w:szCs w:val="24"/>
          <w:rtl/>
          <w:lang w:bidi="fa-IR"/>
        </w:rPr>
        <w:t xml:space="preserve"> زیرزمینی و </w:t>
      </w:r>
      <w:proofErr w:type="spellStart"/>
      <w:r w:rsidRPr="006C247F">
        <w:rPr>
          <w:rFonts w:asciiTheme="majorBidi" w:hAnsiTheme="majorBidi" w:cs="B Mitra"/>
          <w:sz w:val="24"/>
          <w:szCs w:val="24"/>
          <w:rtl/>
          <w:lang w:bidi="fa-IR"/>
        </w:rPr>
        <w:t>آبگیرها</w:t>
      </w:r>
      <w:proofErr w:type="spellEnd"/>
      <w:r w:rsidRPr="006C247F">
        <w:rPr>
          <w:rFonts w:asciiTheme="majorBidi" w:hAnsiTheme="majorBidi" w:cs="B Mitra"/>
          <w:sz w:val="24"/>
          <w:szCs w:val="24"/>
          <w:rtl/>
          <w:lang w:bidi="fa-IR"/>
        </w:rPr>
        <w:t xml:space="preserve"> از منابع مهم </w:t>
      </w:r>
      <w:proofErr w:type="spellStart"/>
      <w:r w:rsidRPr="006C247F">
        <w:rPr>
          <w:rFonts w:asciiTheme="majorBidi" w:hAnsiTheme="majorBidi" w:cs="B Mitra"/>
          <w:sz w:val="24"/>
          <w:szCs w:val="24"/>
          <w:rtl/>
          <w:lang w:bidi="fa-IR"/>
        </w:rPr>
        <w:t>آب‌های</w:t>
      </w:r>
      <w:proofErr w:type="spellEnd"/>
      <w:r w:rsidRPr="006C247F">
        <w:rPr>
          <w:rFonts w:asciiTheme="majorBidi" w:hAnsiTheme="majorBidi" w:cs="B Mitra"/>
          <w:sz w:val="24"/>
          <w:szCs w:val="24"/>
          <w:rtl/>
          <w:lang w:bidi="fa-IR"/>
        </w:rPr>
        <w:t xml:space="preserve"> داخلی بوده که نقش مهمی در </w:t>
      </w:r>
      <w:proofErr w:type="spellStart"/>
      <w:r w:rsidRPr="006C247F">
        <w:rPr>
          <w:rFonts w:asciiTheme="majorBidi" w:hAnsiTheme="majorBidi" w:cs="B Mitra"/>
          <w:sz w:val="24"/>
          <w:szCs w:val="24"/>
          <w:rtl/>
          <w:lang w:bidi="fa-IR"/>
        </w:rPr>
        <w:t>فعالیت‌های</w:t>
      </w:r>
      <w:proofErr w:type="spellEnd"/>
      <w:r w:rsidRPr="006C247F">
        <w:rPr>
          <w:rFonts w:asciiTheme="majorBidi" w:hAnsiTheme="majorBidi" w:cs="B Mitra"/>
          <w:sz w:val="24"/>
          <w:szCs w:val="24"/>
          <w:rtl/>
          <w:lang w:bidi="fa-IR"/>
        </w:rPr>
        <w:t xml:space="preserve"> متنوع اعم از دامداری، کشاورزی و </w:t>
      </w:r>
      <w:proofErr w:type="spellStart"/>
      <w:r w:rsidRPr="006C247F">
        <w:rPr>
          <w:rFonts w:asciiTheme="majorBidi" w:hAnsiTheme="majorBidi" w:cs="B Mitra"/>
          <w:sz w:val="24"/>
          <w:szCs w:val="24"/>
          <w:rtl/>
          <w:lang w:bidi="fa-IR"/>
        </w:rPr>
        <w:t>آبزی‌پروری</w:t>
      </w:r>
      <w:proofErr w:type="spellEnd"/>
      <w:r w:rsidRPr="006C247F">
        <w:rPr>
          <w:rFonts w:asciiTheme="majorBidi" w:hAnsiTheme="majorBidi" w:cs="B Mitra"/>
          <w:sz w:val="24"/>
          <w:szCs w:val="24"/>
          <w:rtl/>
          <w:lang w:bidi="fa-IR"/>
        </w:rPr>
        <w:t xml:space="preserve"> دارند. </w:t>
      </w:r>
      <w:r w:rsidR="00AE3984" w:rsidRPr="006C247F">
        <w:rPr>
          <w:rFonts w:asciiTheme="majorBidi" w:hAnsiTheme="majorBidi" w:cs="B Mitra"/>
          <w:sz w:val="24"/>
          <w:szCs w:val="24"/>
          <w:rtl/>
          <w:lang w:bidi="fa-IR"/>
        </w:rPr>
        <w:t>در سال</w:t>
      </w:r>
      <w:r w:rsidR="00AE3984" w:rsidRPr="006C247F">
        <w:rPr>
          <w:rFonts w:asciiTheme="majorBidi" w:hAnsiTheme="majorBidi" w:cs="B Mitra"/>
          <w:sz w:val="24"/>
          <w:szCs w:val="24"/>
          <w:rtl/>
          <w:lang w:bidi="fa-IR"/>
        </w:rPr>
        <w:softHyphen/>
        <w:t xml:space="preserve">های اخیر، </w:t>
      </w:r>
      <w:r w:rsidR="007669CE" w:rsidRPr="006C247F">
        <w:rPr>
          <w:rFonts w:asciiTheme="majorBidi" w:eastAsia="Times New Roman" w:hAnsiTheme="majorBidi" w:cs="B Mitra"/>
          <w:color w:val="000000"/>
          <w:sz w:val="24"/>
          <w:szCs w:val="24"/>
          <w:rtl/>
          <w:lang w:bidi="fa-IR"/>
        </w:rPr>
        <w:t xml:space="preserve">اکثر </w:t>
      </w:r>
      <w:proofErr w:type="spellStart"/>
      <w:r w:rsidR="007669CE" w:rsidRPr="006C247F">
        <w:rPr>
          <w:rFonts w:asciiTheme="majorBidi" w:eastAsia="Times New Roman" w:hAnsiTheme="majorBidi" w:cs="B Mitra"/>
          <w:color w:val="000000"/>
          <w:sz w:val="24"/>
          <w:szCs w:val="24"/>
          <w:rtl/>
          <w:lang w:bidi="fa-IR"/>
        </w:rPr>
        <w:t>زیستگاه‌های</w:t>
      </w:r>
      <w:proofErr w:type="spellEnd"/>
      <w:r w:rsidR="007669CE" w:rsidRPr="006C247F">
        <w:rPr>
          <w:rFonts w:asciiTheme="majorBidi" w:eastAsia="Times New Roman" w:hAnsiTheme="majorBidi" w:cs="B Mitra"/>
          <w:color w:val="000000"/>
          <w:sz w:val="24"/>
          <w:szCs w:val="24"/>
          <w:rtl/>
          <w:lang w:bidi="fa-IR"/>
        </w:rPr>
        <w:t xml:space="preserve"> آب ‌شیرین </w:t>
      </w:r>
      <w:r w:rsidR="00AE3984" w:rsidRPr="006C247F">
        <w:rPr>
          <w:rFonts w:asciiTheme="majorBidi" w:eastAsia="Times New Roman" w:hAnsiTheme="majorBidi" w:cs="B Mitra"/>
          <w:color w:val="000000"/>
          <w:sz w:val="24"/>
          <w:szCs w:val="24"/>
          <w:rtl/>
          <w:lang w:bidi="fa-IR"/>
        </w:rPr>
        <w:t xml:space="preserve">در کشورهای در حال توسعه و توسعه یافته </w:t>
      </w:r>
      <w:proofErr w:type="spellStart"/>
      <w:r w:rsidR="007669CE" w:rsidRPr="006C247F">
        <w:rPr>
          <w:rFonts w:asciiTheme="majorBidi" w:eastAsia="Times New Roman" w:hAnsiTheme="majorBidi" w:cs="B Mitra"/>
          <w:color w:val="000000"/>
          <w:sz w:val="24"/>
          <w:szCs w:val="24"/>
          <w:rtl/>
          <w:lang w:bidi="fa-IR"/>
        </w:rPr>
        <w:t>به‌دلیل</w:t>
      </w:r>
      <w:proofErr w:type="spellEnd"/>
      <w:r w:rsidR="007669CE" w:rsidRPr="006C247F">
        <w:rPr>
          <w:rFonts w:asciiTheme="majorBidi" w:eastAsia="Times New Roman" w:hAnsiTheme="majorBidi" w:cs="B Mitra"/>
          <w:color w:val="000000"/>
          <w:sz w:val="24"/>
          <w:szCs w:val="24"/>
          <w:rtl/>
          <w:lang w:bidi="fa-IR"/>
        </w:rPr>
        <w:t xml:space="preserve"> </w:t>
      </w:r>
      <w:proofErr w:type="spellStart"/>
      <w:r w:rsidR="007669CE" w:rsidRPr="006C247F">
        <w:rPr>
          <w:rFonts w:asciiTheme="majorBidi" w:eastAsia="Times New Roman" w:hAnsiTheme="majorBidi" w:cs="B Mitra"/>
          <w:color w:val="000000"/>
          <w:sz w:val="24"/>
          <w:szCs w:val="24"/>
          <w:rtl/>
          <w:lang w:bidi="fa-IR"/>
        </w:rPr>
        <w:t>فعالیت‌های</w:t>
      </w:r>
      <w:proofErr w:type="spellEnd"/>
      <w:r w:rsidR="007669CE" w:rsidRPr="006C247F">
        <w:rPr>
          <w:rFonts w:asciiTheme="majorBidi" w:eastAsia="Times New Roman" w:hAnsiTheme="majorBidi" w:cs="B Mitra"/>
          <w:color w:val="000000"/>
          <w:sz w:val="24"/>
          <w:szCs w:val="24"/>
          <w:rtl/>
          <w:lang w:bidi="fa-IR"/>
        </w:rPr>
        <w:t xml:space="preserve"> انسانی و </w:t>
      </w:r>
      <w:proofErr w:type="spellStart"/>
      <w:r w:rsidR="007669CE" w:rsidRPr="006C247F">
        <w:rPr>
          <w:rFonts w:asciiTheme="majorBidi" w:eastAsia="Times New Roman" w:hAnsiTheme="majorBidi" w:cs="B Mitra"/>
          <w:color w:val="000000"/>
          <w:sz w:val="24"/>
          <w:szCs w:val="24"/>
          <w:rtl/>
          <w:lang w:bidi="fa-IR"/>
        </w:rPr>
        <w:t>بهره‌برداری</w:t>
      </w:r>
      <w:proofErr w:type="spellEnd"/>
      <w:r w:rsidR="007669CE" w:rsidRPr="006C247F">
        <w:rPr>
          <w:rFonts w:asciiTheme="majorBidi" w:eastAsia="Times New Roman" w:hAnsiTheme="majorBidi" w:cs="B Mitra"/>
          <w:color w:val="000000"/>
          <w:sz w:val="24"/>
          <w:szCs w:val="24"/>
          <w:rtl/>
          <w:lang w:bidi="fa-IR"/>
        </w:rPr>
        <w:t xml:space="preserve"> </w:t>
      </w:r>
      <w:r w:rsidR="00AF7626" w:rsidRPr="006C247F">
        <w:rPr>
          <w:rFonts w:asciiTheme="majorBidi" w:eastAsia="Times New Roman" w:hAnsiTheme="majorBidi" w:cs="B Mitra"/>
          <w:color w:val="000000"/>
          <w:sz w:val="24"/>
          <w:szCs w:val="24"/>
          <w:rtl/>
          <w:lang w:bidi="fa-IR"/>
        </w:rPr>
        <w:t xml:space="preserve">همچون استفاده از آب </w:t>
      </w:r>
      <w:proofErr w:type="spellStart"/>
      <w:r w:rsidR="00AF7626" w:rsidRPr="006C247F">
        <w:rPr>
          <w:rFonts w:asciiTheme="majorBidi" w:eastAsia="Times New Roman" w:hAnsiTheme="majorBidi" w:cs="B Mitra"/>
          <w:color w:val="000000"/>
          <w:sz w:val="24"/>
          <w:szCs w:val="24"/>
          <w:rtl/>
          <w:lang w:bidi="fa-IR"/>
        </w:rPr>
        <w:t>رودخانه‌ها</w:t>
      </w:r>
      <w:proofErr w:type="spellEnd"/>
      <w:r w:rsidR="00AF7626" w:rsidRPr="006C247F">
        <w:rPr>
          <w:rFonts w:asciiTheme="majorBidi" w:eastAsia="Times New Roman" w:hAnsiTheme="majorBidi" w:cs="B Mitra"/>
          <w:color w:val="000000"/>
          <w:sz w:val="24"/>
          <w:szCs w:val="24"/>
          <w:rtl/>
          <w:lang w:bidi="fa-IR"/>
        </w:rPr>
        <w:t xml:space="preserve"> و تغییر کاربری اراضی (تبدیل به </w:t>
      </w:r>
      <w:proofErr w:type="spellStart"/>
      <w:r w:rsidR="00AF7626" w:rsidRPr="006C247F">
        <w:rPr>
          <w:rFonts w:asciiTheme="majorBidi" w:eastAsia="Times New Roman" w:hAnsiTheme="majorBidi" w:cs="B Mitra"/>
          <w:color w:val="000000"/>
          <w:sz w:val="24"/>
          <w:szCs w:val="24"/>
          <w:rtl/>
          <w:lang w:bidi="fa-IR"/>
        </w:rPr>
        <w:t>زمین‌های</w:t>
      </w:r>
      <w:proofErr w:type="spellEnd"/>
      <w:r w:rsidR="00AF7626" w:rsidRPr="006C247F">
        <w:rPr>
          <w:rFonts w:asciiTheme="majorBidi" w:eastAsia="Times New Roman" w:hAnsiTheme="majorBidi" w:cs="B Mitra"/>
          <w:color w:val="000000"/>
          <w:sz w:val="24"/>
          <w:szCs w:val="24"/>
          <w:rtl/>
          <w:lang w:bidi="fa-IR"/>
        </w:rPr>
        <w:t xml:space="preserve"> کشاورزی)</w:t>
      </w:r>
      <w:r w:rsidR="007669CE" w:rsidRPr="006C247F">
        <w:rPr>
          <w:rFonts w:asciiTheme="majorBidi" w:eastAsia="Times New Roman" w:hAnsiTheme="majorBidi" w:cs="B Mitra"/>
          <w:color w:val="000000"/>
          <w:sz w:val="24"/>
          <w:szCs w:val="24"/>
          <w:rtl/>
          <w:lang w:bidi="fa-IR"/>
        </w:rPr>
        <w:t xml:space="preserve">، </w:t>
      </w:r>
      <w:r w:rsidR="005C1F22" w:rsidRPr="006C247F">
        <w:rPr>
          <w:rFonts w:asciiTheme="majorBidi" w:eastAsia="Times New Roman" w:hAnsiTheme="majorBidi" w:cs="B Mitra"/>
          <w:color w:val="000000"/>
          <w:sz w:val="24"/>
          <w:szCs w:val="24"/>
          <w:rtl/>
          <w:lang w:bidi="fa-IR"/>
        </w:rPr>
        <w:t>تخریب شده</w:t>
      </w:r>
      <w:r w:rsidR="005C1F22" w:rsidRPr="006C247F">
        <w:rPr>
          <w:rFonts w:asciiTheme="majorBidi" w:eastAsia="Times New Roman" w:hAnsiTheme="majorBidi" w:cs="B Mitra"/>
          <w:color w:val="000000"/>
          <w:sz w:val="24"/>
          <w:szCs w:val="24"/>
          <w:rtl/>
          <w:lang w:bidi="fa-IR"/>
        </w:rPr>
        <w:softHyphen/>
        <w:t>اند</w:t>
      </w:r>
      <w:r w:rsidR="00AE3984" w:rsidRPr="006C247F">
        <w:rPr>
          <w:rFonts w:asciiTheme="majorBidi" w:eastAsia="Times New Roman" w:hAnsiTheme="majorBidi" w:cs="B Mitra"/>
          <w:color w:val="000000"/>
          <w:sz w:val="24"/>
          <w:szCs w:val="24"/>
          <w:rtl/>
          <w:lang w:bidi="fa-IR"/>
        </w:rPr>
        <w:t xml:space="preserve"> </w:t>
      </w:r>
      <w:r w:rsidR="00AF7626" w:rsidRPr="006C247F">
        <w:rPr>
          <w:rFonts w:asciiTheme="majorBidi" w:eastAsia="Times New Roman" w:hAnsiTheme="majorBidi" w:cs="B Mitra"/>
          <w:color w:val="000000"/>
          <w:sz w:val="24"/>
          <w:szCs w:val="24"/>
          <w:rtl/>
          <w:lang w:bidi="fa-IR"/>
        </w:rPr>
        <w:t xml:space="preserve">و کاهش </w:t>
      </w:r>
      <w:r w:rsidR="00691308" w:rsidRPr="006C247F">
        <w:rPr>
          <w:rFonts w:asciiTheme="majorBidi" w:eastAsia="Times New Roman" w:hAnsiTheme="majorBidi" w:cs="B Mitra"/>
          <w:color w:val="000000"/>
          <w:sz w:val="24"/>
          <w:szCs w:val="24"/>
          <w:rtl/>
          <w:lang w:bidi="fa-IR"/>
        </w:rPr>
        <w:t xml:space="preserve">مداوم کیفیت </w:t>
      </w:r>
      <w:r w:rsidR="00AE3984" w:rsidRPr="006C247F">
        <w:rPr>
          <w:rFonts w:asciiTheme="majorBidi" w:eastAsia="Times New Roman" w:hAnsiTheme="majorBidi" w:cs="B Mitra"/>
          <w:color w:val="000000"/>
          <w:sz w:val="24"/>
          <w:szCs w:val="24"/>
          <w:rtl/>
          <w:lang w:bidi="fa-IR"/>
        </w:rPr>
        <w:t xml:space="preserve">چنین </w:t>
      </w:r>
      <w:proofErr w:type="spellStart"/>
      <w:r w:rsidR="00691308" w:rsidRPr="006C247F">
        <w:rPr>
          <w:rFonts w:asciiTheme="majorBidi" w:eastAsia="Times New Roman" w:hAnsiTheme="majorBidi" w:cs="B Mitra"/>
          <w:color w:val="000000"/>
          <w:sz w:val="24"/>
          <w:szCs w:val="24"/>
          <w:rtl/>
          <w:lang w:bidi="fa-IR"/>
        </w:rPr>
        <w:t>زیستگاه</w:t>
      </w:r>
      <w:r w:rsidR="00AE3984" w:rsidRPr="006C247F">
        <w:rPr>
          <w:rFonts w:asciiTheme="majorBidi" w:eastAsia="Times New Roman" w:hAnsiTheme="majorBidi" w:cs="B Mitra"/>
          <w:color w:val="000000"/>
          <w:sz w:val="24"/>
          <w:szCs w:val="24"/>
          <w:rtl/>
          <w:lang w:bidi="fa-IR"/>
        </w:rPr>
        <w:softHyphen/>
        <w:t>هایی</w:t>
      </w:r>
      <w:proofErr w:type="spellEnd"/>
      <w:r w:rsidR="00691308" w:rsidRPr="006C247F">
        <w:rPr>
          <w:rFonts w:asciiTheme="majorBidi" w:eastAsia="Times New Roman" w:hAnsiTheme="majorBidi" w:cs="B Mitra"/>
          <w:color w:val="000000"/>
          <w:sz w:val="24"/>
          <w:szCs w:val="24"/>
          <w:rtl/>
          <w:lang w:bidi="fa-IR"/>
        </w:rPr>
        <w:t xml:space="preserve"> بر پراکنش گونه</w:t>
      </w:r>
      <w:r w:rsidR="00691308" w:rsidRPr="006C247F">
        <w:rPr>
          <w:rFonts w:asciiTheme="majorBidi" w:eastAsia="Times New Roman" w:hAnsiTheme="majorBidi" w:cs="B Mitra"/>
          <w:color w:val="000000"/>
          <w:sz w:val="24"/>
          <w:szCs w:val="24"/>
          <w:rtl/>
          <w:lang w:bidi="fa-IR"/>
        </w:rPr>
        <w:softHyphen/>
        <w:t>ها</w:t>
      </w:r>
      <w:r w:rsidR="00AE3984" w:rsidRPr="006C247F">
        <w:rPr>
          <w:rFonts w:asciiTheme="majorBidi" w:eastAsia="Times New Roman" w:hAnsiTheme="majorBidi" w:cs="B Mitra"/>
          <w:color w:val="000000"/>
          <w:sz w:val="24"/>
          <w:szCs w:val="24"/>
          <w:rtl/>
          <w:lang w:bidi="fa-IR"/>
        </w:rPr>
        <w:t xml:space="preserve">ی </w:t>
      </w:r>
      <w:proofErr w:type="spellStart"/>
      <w:r w:rsidR="00AE3984" w:rsidRPr="006C247F">
        <w:rPr>
          <w:rFonts w:asciiTheme="majorBidi" w:eastAsia="Times New Roman" w:hAnsiTheme="majorBidi" w:cs="B Mitra"/>
          <w:color w:val="000000"/>
          <w:sz w:val="24"/>
          <w:szCs w:val="24"/>
          <w:rtl/>
          <w:lang w:bidi="fa-IR"/>
        </w:rPr>
        <w:t>آبزی</w:t>
      </w:r>
      <w:proofErr w:type="spellEnd"/>
      <w:r w:rsidR="00691308" w:rsidRPr="006C247F">
        <w:rPr>
          <w:rFonts w:asciiTheme="majorBidi" w:eastAsia="Times New Roman" w:hAnsiTheme="majorBidi" w:cs="B Mitra"/>
          <w:color w:val="000000"/>
          <w:sz w:val="24"/>
          <w:szCs w:val="24"/>
          <w:rtl/>
          <w:lang w:bidi="fa-IR"/>
        </w:rPr>
        <w:t xml:space="preserve"> اثر منفی دارد</w:t>
      </w:r>
      <w:r w:rsidR="007669CE" w:rsidRPr="006C247F">
        <w:rPr>
          <w:rFonts w:asciiTheme="majorBidi" w:eastAsia="Times New Roman" w:hAnsiTheme="majorBidi" w:cs="B Mitra"/>
          <w:color w:val="000000"/>
          <w:sz w:val="24"/>
          <w:szCs w:val="24"/>
          <w:rtl/>
          <w:lang w:bidi="fa-IR"/>
        </w:rPr>
        <w:t xml:space="preserve"> </w:t>
      </w:r>
      <w:r w:rsidR="007669CE" w:rsidRPr="006C247F">
        <w:rPr>
          <w:rFonts w:asciiTheme="majorBidi" w:eastAsia="Times New Roman" w:hAnsiTheme="majorBidi" w:cs="B Mitra"/>
          <w:color w:val="000000"/>
          <w:lang w:bidi="fa-IR"/>
        </w:rPr>
        <w:t>(Rosenfeld, 2003</w:t>
      </w:r>
      <w:r w:rsidR="00691308" w:rsidRPr="006C247F">
        <w:rPr>
          <w:rFonts w:asciiTheme="majorBidi" w:eastAsia="Times New Roman" w:hAnsiTheme="majorBidi" w:cs="B Mitra"/>
          <w:color w:val="000000"/>
          <w:lang w:bidi="fa-IR"/>
        </w:rPr>
        <w:t xml:space="preserve">; </w:t>
      </w:r>
      <w:proofErr w:type="spellStart"/>
      <w:r w:rsidR="00691308" w:rsidRPr="006C247F">
        <w:rPr>
          <w:rFonts w:asciiTheme="majorBidi" w:eastAsia="Times New Roman" w:hAnsiTheme="majorBidi" w:cs="B Mitra"/>
          <w:color w:val="000000"/>
        </w:rPr>
        <w:t>Haukos</w:t>
      </w:r>
      <w:proofErr w:type="spellEnd"/>
      <w:r w:rsidR="00691308" w:rsidRPr="006C247F">
        <w:rPr>
          <w:rFonts w:asciiTheme="majorBidi" w:eastAsia="Times New Roman" w:hAnsiTheme="majorBidi" w:cs="B Mitra"/>
          <w:color w:val="000000"/>
        </w:rPr>
        <w:t xml:space="preserve"> and Smith, 1991</w:t>
      </w:r>
      <w:r w:rsidR="007669CE" w:rsidRPr="006C247F">
        <w:rPr>
          <w:rFonts w:asciiTheme="majorBidi" w:eastAsia="Times New Roman" w:hAnsiTheme="majorBidi" w:cs="B Mitra"/>
          <w:color w:val="000000"/>
          <w:lang w:bidi="fa-IR"/>
        </w:rPr>
        <w:t>)</w:t>
      </w:r>
      <w:r w:rsidR="007669CE" w:rsidRPr="006C247F">
        <w:rPr>
          <w:rFonts w:asciiTheme="majorBidi" w:eastAsia="Times New Roman" w:hAnsiTheme="majorBidi" w:cs="B Mitra"/>
          <w:color w:val="000000"/>
          <w:rtl/>
          <w:lang w:bidi="fa-IR"/>
        </w:rPr>
        <w:t xml:space="preserve">. </w:t>
      </w:r>
      <w:proofErr w:type="spellStart"/>
      <w:r w:rsidR="005C1F22" w:rsidRPr="006C247F">
        <w:rPr>
          <w:rFonts w:asciiTheme="majorBidi" w:eastAsia="Times New Roman" w:hAnsiTheme="majorBidi" w:cs="B Mitra"/>
          <w:sz w:val="24"/>
          <w:szCs w:val="24"/>
          <w:rtl/>
          <w:lang w:bidi="fa-IR"/>
        </w:rPr>
        <w:t>اکوسیستم‌های</w:t>
      </w:r>
      <w:proofErr w:type="spellEnd"/>
      <w:r w:rsidR="005C1F22" w:rsidRPr="006C247F">
        <w:rPr>
          <w:rFonts w:asciiTheme="majorBidi" w:eastAsia="Times New Roman" w:hAnsiTheme="majorBidi" w:cs="B Mitra"/>
          <w:sz w:val="24"/>
          <w:szCs w:val="24"/>
          <w:rtl/>
          <w:lang w:bidi="fa-IR"/>
        </w:rPr>
        <w:t xml:space="preserve"> </w:t>
      </w:r>
      <w:proofErr w:type="spellStart"/>
      <w:r w:rsidR="005C1F22" w:rsidRPr="006C247F">
        <w:rPr>
          <w:rFonts w:asciiTheme="majorBidi" w:eastAsia="Times New Roman" w:hAnsiTheme="majorBidi" w:cs="B Mitra"/>
          <w:sz w:val="24"/>
          <w:szCs w:val="24"/>
          <w:rtl/>
          <w:lang w:bidi="fa-IR"/>
        </w:rPr>
        <w:t>رودخانه‌ای</w:t>
      </w:r>
      <w:proofErr w:type="spellEnd"/>
      <w:r w:rsidR="005C1F22" w:rsidRPr="006C247F">
        <w:rPr>
          <w:rFonts w:asciiTheme="majorBidi" w:eastAsia="Times New Roman" w:hAnsiTheme="majorBidi" w:cs="B Mitra"/>
          <w:sz w:val="24"/>
          <w:szCs w:val="24"/>
          <w:rtl/>
          <w:lang w:bidi="fa-IR"/>
        </w:rPr>
        <w:t xml:space="preserve"> به دلیل تغییرپذیری مکانی و زمانی پارامترهای محیطی، </w:t>
      </w:r>
      <w:proofErr w:type="spellStart"/>
      <w:r w:rsidR="005C1F22" w:rsidRPr="006C247F">
        <w:rPr>
          <w:rFonts w:asciiTheme="majorBidi" w:eastAsia="Times New Roman" w:hAnsiTheme="majorBidi" w:cs="B Mitra"/>
          <w:sz w:val="24"/>
          <w:szCs w:val="24"/>
          <w:rtl/>
          <w:lang w:bidi="fa-IR"/>
        </w:rPr>
        <w:t>زیستگاه‌هایی</w:t>
      </w:r>
      <w:proofErr w:type="spellEnd"/>
      <w:r w:rsidR="005C1F22" w:rsidRPr="006C247F">
        <w:rPr>
          <w:rFonts w:asciiTheme="majorBidi" w:eastAsia="Times New Roman" w:hAnsiTheme="majorBidi" w:cs="B Mitra"/>
          <w:sz w:val="24"/>
          <w:szCs w:val="24"/>
          <w:rtl/>
          <w:lang w:bidi="fa-IR"/>
        </w:rPr>
        <w:t xml:space="preserve"> </w:t>
      </w:r>
      <w:proofErr w:type="spellStart"/>
      <w:r w:rsidR="005C1F22" w:rsidRPr="006C247F">
        <w:rPr>
          <w:rFonts w:asciiTheme="majorBidi" w:eastAsia="Times New Roman" w:hAnsiTheme="majorBidi" w:cs="B Mitra"/>
          <w:sz w:val="24"/>
          <w:szCs w:val="24"/>
          <w:rtl/>
          <w:lang w:bidi="fa-IR"/>
        </w:rPr>
        <w:t>ناهمگن</w:t>
      </w:r>
      <w:proofErr w:type="spellEnd"/>
      <w:r w:rsidR="005C1F22" w:rsidRPr="006C247F">
        <w:rPr>
          <w:rFonts w:asciiTheme="majorBidi" w:eastAsia="Times New Roman" w:hAnsiTheme="majorBidi" w:cs="B Mitra"/>
          <w:sz w:val="24"/>
          <w:szCs w:val="24"/>
          <w:rtl/>
          <w:lang w:bidi="fa-IR"/>
        </w:rPr>
        <w:t xml:space="preserve"> برای جوامع </w:t>
      </w:r>
      <w:proofErr w:type="spellStart"/>
      <w:r w:rsidR="005C1F22" w:rsidRPr="006C247F">
        <w:rPr>
          <w:rFonts w:asciiTheme="majorBidi" w:eastAsia="Times New Roman" w:hAnsiTheme="majorBidi" w:cs="B Mitra"/>
          <w:sz w:val="24"/>
          <w:szCs w:val="24"/>
          <w:rtl/>
          <w:lang w:bidi="fa-IR"/>
        </w:rPr>
        <w:t>آبزی</w:t>
      </w:r>
      <w:proofErr w:type="spellEnd"/>
      <w:r w:rsidR="005C1F22" w:rsidRPr="006C247F">
        <w:rPr>
          <w:rFonts w:asciiTheme="majorBidi" w:eastAsia="Times New Roman" w:hAnsiTheme="majorBidi" w:cs="B Mitra"/>
          <w:sz w:val="24"/>
          <w:szCs w:val="24"/>
          <w:rtl/>
          <w:lang w:bidi="fa-IR"/>
        </w:rPr>
        <w:t xml:space="preserve"> فراهم </w:t>
      </w:r>
      <w:proofErr w:type="spellStart"/>
      <w:r w:rsidR="005C1F22" w:rsidRPr="006C247F">
        <w:rPr>
          <w:rFonts w:asciiTheme="majorBidi" w:eastAsia="Times New Roman" w:hAnsiTheme="majorBidi" w:cs="B Mitra"/>
          <w:sz w:val="24"/>
          <w:szCs w:val="24"/>
          <w:rtl/>
          <w:lang w:bidi="fa-IR"/>
        </w:rPr>
        <w:t>می‌کنند</w:t>
      </w:r>
      <w:proofErr w:type="spellEnd"/>
      <w:r w:rsidR="005C1F22" w:rsidRPr="006C247F">
        <w:rPr>
          <w:rFonts w:asciiTheme="majorBidi" w:eastAsia="Times New Roman" w:hAnsiTheme="majorBidi" w:cs="B Mitra"/>
          <w:sz w:val="24"/>
          <w:szCs w:val="24"/>
          <w:rtl/>
          <w:lang w:bidi="fa-IR"/>
        </w:rPr>
        <w:t xml:space="preserve">. </w:t>
      </w:r>
      <w:r w:rsidR="00AE3984" w:rsidRPr="006C247F">
        <w:rPr>
          <w:rFonts w:asciiTheme="majorBidi" w:eastAsia="Times New Roman" w:hAnsiTheme="majorBidi" w:cs="B Mitra"/>
          <w:color w:val="000000"/>
          <w:sz w:val="24"/>
          <w:szCs w:val="24"/>
          <w:rtl/>
          <w:lang w:bidi="fa-IR"/>
        </w:rPr>
        <w:t>لذا</w:t>
      </w:r>
      <w:r w:rsidR="007669CE" w:rsidRPr="006C247F">
        <w:rPr>
          <w:rFonts w:asciiTheme="majorBidi" w:eastAsia="Times New Roman" w:hAnsiTheme="majorBidi" w:cs="B Mitra"/>
          <w:color w:val="000000"/>
          <w:sz w:val="24"/>
          <w:szCs w:val="24"/>
          <w:rtl/>
          <w:lang w:bidi="fa-IR"/>
        </w:rPr>
        <w:t xml:space="preserve"> </w:t>
      </w:r>
      <w:r w:rsidR="00AF7626" w:rsidRPr="006C247F">
        <w:rPr>
          <w:rFonts w:asciiTheme="majorBidi" w:eastAsia="Times New Roman" w:hAnsiTheme="majorBidi" w:cs="B Mitra"/>
          <w:color w:val="000000"/>
          <w:sz w:val="24"/>
          <w:szCs w:val="24"/>
          <w:rtl/>
          <w:lang w:bidi="fa-IR"/>
        </w:rPr>
        <w:t>نخسین گام جهت ح</w:t>
      </w:r>
      <w:r w:rsidR="007669CE" w:rsidRPr="006C247F">
        <w:rPr>
          <w:rFonts w:asciiTheme="majorBidi" w:eastAsia="Times New Roman" w:hAnsiTheme="majorBidi" w:cs="B Mitra"/>
          <w:color w:val="000000"/>
          <w:sz w:val="24"/>
          <w:szCs w:val="24"/>
          <w:rtl/>
          <w:lang w:bidi="fa-IR"/>
        </w:rPr>
        <w:t>ف</w:t>
      </w:r>
      <w:r w:rsidR="00AF7626" w:rsidRPr="006C247F">
        <w:rPr>
          <w:rFonts w:asciiTheme="majorBidi" w:eastAsia="Times New Roman" w:hAnsiTheme="majorBidi" w:cs="B Mitra"/>
          <w:color w:val="000000"/>
          <w:sz w:val="24"/>
          <w:szCs w:val="24"/>
          <w:rtl/>
          <w:lang w:bidi="fa-IR"/>
        </w:rPr>
        <w:t>ا</w:t>
      </w:r>
      <w:r w:rsidR="007669CE" w:rsidRPr="006C247F">
        <w:rPr>
          <w:rFonts w:asciiTheme="majorBidi" w:eastAsia="Times New Roman" w:hAnsiTheme="majorBidi" w:cs="B Mitra"/>
          <w:color w:val="000000"/>
          <w:sz w:val="24"/>
          <w:szCs w:val="24"/>
          <w:rtl/>
          <w:lang w:bidi="fa-IR"/>
        </w:rPr>
        <w:t>ظت از تنوع زیستی آن</w:t>
      </w:r>
      <w:r w:rsidR="007669CE" w:rsidRPr="006C247F">
        <w:rPr>
          <w:rFonts w:asciiTheme="majorBidi" w:eastAsia="Times New Roman" w:hAnsiTheme="majorBidi" w:cs="B Mitra"/>
          <w:color w:val="000000"/>
          <w:sz w:val="24"/>
          <w:szCs w:val="24"/>
          <w:rtl/>
          <w:lang w:bidi="fa-IR"/>
        </w:rPr>
        <w:softHyphen/>
        <w:t>ها، ارزیابی کیفیت اکوسیستم است</w:t>
      </w:r>
      <w:r w:rsidR="00A2637B" w:rsidRPr="006C247F">
        <w:rPr>
          <w:rFonts w:asciiTheme="majorBidi" w:eastAsia="Times New Roman" w:hAnsiTheme="majorBidi" w:cs="B Mitra"/>
          <w:color w:val="000000"/>
          <w:rtl/>
          <w:lang w:bidi="fa-IR"/>
        </w:rPr>
        <w:t xml:space="preserve"> (</w:t>
      </w:r>
      <w:proofErr w:type="spellStart"/>
      <w:r w:rsidR="00A2637B" w:rsidRPr="006C247F">
        <w:rPr>
          <w:rFonts w:asciiTheme="majorBidi" w:eastAsia="Times New Roman" w:hAnsiTheme="majorBidi" w:cs="B Mitra"/>
          <w:color w:val="000000"/>
          <w:lang w:bidi="fa-IR"/>
        </w:rPr>
        <w:t>Vinagre</w:t>
      </w:r>
      <w:proofErr w:type="spellEnd"/>
      <w:r w:rsidR="00A2637B" w:rsidRPr="006C247F">
        <w:rPr>
          <w:rFonts w:asciiTheme="majorBidi" w:eastAsia="Times New Roman" w:hAnsiTheme="majorBidi" w:cs="B Mitra"/>
          <w:color w:val="000000"/>
          <w:lang w:bidi="fa-IR"/>
        </w:rPr>
        <w:t xml:space="preserve"> et al., 2006</w:t>
      </w:r>
      <w:r w:rsidR="00A2637B" w:rsidRPr="006C247F">
        <w:rPr>
          <w:rFonts w:asciiTheme="majorBidi" w:eastAsia="Times New Roman" w:hAnsiTheme="majorBidi" w:cs="B Mitra"/>
          <w:color w:val="000000"/>
          <w:rtl/>
          <w:lang w:bidi="fa-IR"/>
        </w:rPr>
        <w:t xml:space="preserve">) </w:t>
      </w:r>
      <w:r w:rsidR="007669CE" w:rsidRPr="006C247F">
        <w:rPr>
          <w:rFonts w:asciiTheme="majorBidi" w:eastAsia="Times New Roman" w:hAnsiTheme="majorBidi" w:cs="B Mitra"/>
          <w:color w:val="000000"/>
          <w:sz w:val="24"/>
          <w:szCs w:val="24"/>
          <w:rtl/>
          <w:lang w:bidi="fa-IR"/>
        </w:rPr>
        <w:t xml:space="preserve">و </w:t>
      </w:r>
      <w:proofErr w:type="spellStart"/>
      <w:r w:rsidR="007669CE" w:rsidRPr="006C247F">
        <w:rPr>
          <w:rFonts w:asciiTheme="majorBidi" w:eastAsia="Times New Roman" w:hAnsiTheme="majorBidi" w:cs="B Mitra"/>
          <w:color w:val="000000"/>
          <w:sz w:val="24"/>
          <w:szCs w:val="24"/>
          <w:rtl/>
          <w:lang w:bidi="fa-IR"/>
        </w:rPr>
        <w:t>لازمه‌ی</w:t>
      </w:r>
      <w:proofErr w:type="spellEnd"/>
      <w:r w:rsidR="007669CE" w:rsidRPr="006C247F">
        <w:rPr>
          <w:rFonts w:asciiTheme="majorBidi" w:eastAsia="Times New Roman" w:hAnsiTheme="majorBidi" w:cs="B Mitra"/>
          <w:color w:val="000000"/>
          <w:sz w:val="24"/>
          <w:szCs w:val="24"/>
          <w:rtl/>
          <w:lang w:bidi="fa-IR"/>
        </w:rPr>
        <w:t xml:space="preserve"> این ارزیابی در اختیار داشتن اطلاعات</w:t>
      </w:r>
      <w:r w:rsidR="00AE3984" w:rsidRPr="006C247F">
        <w:rPr>
          <w:rFonts w:asciiTheme="majorBidi" w:eastAsia="Times New Roman" w:hAnsiTheme="majorBidi" w:cs="B Mitra"/>
          <w:color w:val="000000"/>
          <w:sz w:val="24"/>
          <w:szCs w:val="24"/>
          <w:rtl/>
          <w:lang w:bidi="fa-IR"/>
        </w:rPr>
        <w:t>ی از</w:t>
      </w:r>
      <w:r w:rsidR="007669CE" w:rsidRPr="006C247F">
        <w:rPr>
          <w:rFonts w:asciiTheme="majorBidi" w:eastAsia="Times New Roman" w:hAnsiTheme="majorBidi" w:cs="B Mitra"/>
          <w:color w:val="000000"/>
          <w:sz w:val="24"/>
          <w:szCs w:val="24"/>
          <w:rtl/>
          <w:lang w:bidi="fa-IR"/>
        </w:rPr>
        <w:t xml:space="preserve"> </w:t>
      </w:r>
      <w:proofErr w:type="spellStart"/>
      <w:r w:rsidR="007669CE" w:rsidRPr="006C247F">
        <w:rPr>
          <w:rFonts w:asciiTheme="majorBidi" w:eastAsia="Times New Roman" w:hAnsiTheme="majorBidi" w:cs="B Mitra"/>
          <w:color w:val="000000"/>
          <w:sz w:val="24"/>
          <w:szCs w:val="24"/>
          <w:rtl/>
          <w:lang w:bidi="fa-IR"/>
        </w:rPr>
        <w:t>مطلوبیت</w:t>
      </w:r>
      <w:proofErr w:type="spellEnd"/>
      <w:r w:rsidR="007669CE" w:rsidRPr="006C247F">
        <w:rPr>
          <w:rFonts w:asciiTheme="majorBidi" w:eastAsia="Times New Roman" w:hAnsiTheme="majorBidi" w:cs="B Mitra"/>
          <w:color w:val="000000"/>
          <w:sz w:val="24"/>
          <w:szCs w:val="24"/>
          <w:rtl/>
          <w:lang w:bidi="fa-IR"/>
        </w:rPr>
        <w:t xml:space="preserve"> زیستگاهی و نیازهای زیستی </w:t>
      </w:r>
      <w:proofErr w:type="spellStart"/>
      <w:r w:rsidR="00AE3984" w:rsidRPr="006C247F">
        <w:rPr>
          <w:rFonts w:asciiTheme="majorBidi" w:eastAsia="Times New Roman" w:hAnsiTheme="majorBidi" w:cs="B Mitra"/>
          <w:color w:val="000000"/>
          <w:sz w:val="24"/>
          <w:szCs w:val="24"/>
          <w:rtl/>
          <w:lang w:bidi="fa-IR"/>
        </w:rPr>
        <w:t>گونه</w:t>
      </w:r>
      <w:r w:rsidR="00AE3984" w:rsidRPr="006C247F">
        <w:rPr>
          <w:rFonts w:asciiTheme="majorBidi" w:eastAsia="Times New Roman" w:hAnsiTheme="majorBidi" w:cs="B Mitra"/>
          <w:color w:val="000000"/>
          <w:sz w:val="24"/>
          <w:szCs w:val="24"/>
          <w:rtl/>
          <w:lang w:bidi="fa-IR"/>
        </w:rPr>
        <w:softHyphen/>
        <w:t>هاست</w:t>
      </w:r>
      <w:proofErr w:type="spellEnd"/>
      <w:r w:rsidR="007669CE" w:rsidRPr="006C247F">
        <w:rPr>
          <w:rFonts w:asciiTheme="majorBidi" w:eastAsia="Times New Roman" w:hAnsiTheme="majorBidi" w:cs="B Mitra"/>
          <w:color w:val="000000"/>
          <w:sz w:val="24"/>
          <w:szCs w:val="24"/>
          <w:rtl/>
          <w:lang w:bidi="fa-IR"/>
        </w:rPr>
        <w:t xml:space="preserve">. </w:t>
      </w:r>
      <w:r w:rsidR="00AE3984" w:rsidRPr="006C247F">
        <w:rPr>
          <w:rFonts w:asciiTheme="majorBidi" w:eastAsia="Times New Roman" w:hAnsiTheme="majorBidi" w:cs="B Mitra"/>
          <w:color w:val="000000"/>
          <w:sz w:val="24"/>
          <w:szCs w:val="24"/>
          <w:rtl/>
          <w:lang w:bidi="fa-IR"/>
        </w:rPr>
        <w:t xml:space="preserve">ماهیان </w:t>
      </w:r>
      <w:proofErr w:type="spellStart"/>
      <w:r w:rsidR="00AE3984" w:rsidRPr="006C247F">
        <w:rPr>
          <w:rFonts w:asciiTheme="majorBidi" w:eastAsia="Times New Roman" w:hAnsiTheme="majorBidi" w:cs="B Mitra"/>
          <w:color w:val="000000"/>
          <w:sz w:val="24"/>
          <w:szCs w:val="24"/>
          <w:rtl/>
          <w:lang w:bidi="fa-IR"/>
        </w:rPr>
        <w:t>بعنوان</w:t>
      </w:r>
      <w:proofErr w:type="spellEnd"/>
      <w:r w:rsidR="00AE3984" w:rsidRPr="006C247F">
        <w:rPr>
          <w:rFonts w:asciiTheme="majorBidi" w:eastAsia="Times New Roman" w:hAnsiTheme="majorBidi" w:cs="B Mitra"/>
          <w:color w:val="000000"/>
          <w:sz w:val="24"/>
          <w:szCs w:val="24"/>
          <w:rtl/>
          <w:lang w:bidi="fa-IR"/>
        </w:rPr>
        <w:t xml:space="preserve"> یکی از مهم</w:t>
      </w:r>
      <w:r w:rsidR="00AE3984" w:rsidRPr="006C247F">
        <w:rPr>
          <w:rFonts w:asciiTheme="majorBidi" w:eastAsia="Times New Roman" w:hAnsiTheme="majorBidi" w:cs="B Mitra"/>
          <w:color w:val="000000"/>
          <w:sz w:val="24"/>
          <w:szCs w:val="24"/>
          <w:rtl/>
          <w:lang w:bidi="fa-IR"/>
        </w:rPr>
        <w:softHyphen/>
        <w:t>ترین منابع طبیعی تأمین پروتئین و افزایش درآمد اقتصادی برای برخی ملل، بیش از سایر آبزیان مورد توجه می</w:t>
      </w:r>
      <w:r w:rsidR="00AE3984" w:rsidRPr="006C247F">
        <w:rPr>
          <w:rFonts w:asciiTheme="majorBidi" w:eastAsia="Times New Roman" w:hAnsiTheme="majorBidi" w:cs="B Mitra"/>
          <w:color w:val="000000"/>
          <w:sz w:val="24"/>
          <w:szCs w:val="24"/>
          <w:rtl/>
          <w:lang w:bidi="fa-IR"/>
        </w:rPr>
        <w:softHyphen/>
        <w:t xml:space="preserve">باشند (غنی نژاد، 1374). </w:t>
      </w:r>
      <w:r w:rsidR="00BC14C6" w:rsidRPr="006C247F">
        <w:rPr>
          <w:rFonts w:asciiTheme="majorBidi" w:eastAsia="Times New Roman" w:hAnsiTheme="majorBidi" w:cs="B Mitra"/>
          <w:color w:val="000000"/>
          <w:sz w:val="24"/>
          <w:szCs w:val="24"/>
          <w:rtl/>
          <w:lang w:bidi="fa-IR"/>
        </w:rPr>
        <w:t>هر گونه ماهی زیستگاه خاصی را ترجیح می</w:t>
      </w:r>
      <w:r w:rsidR="00BC14C6" w:rsidRPr="006C247F">
        <w:rPr>
          <w:rFonts w:asciiTheme="majorBidi" w:eastAsia="Times New Roman" w:hAnsiTheme="majorBidi" w:cs="B Mitra"/>
          <w:color w:val="000000"/>
          <w:sz w:val="24"/>
          <w:szCs w:val="24"/>
          <w:rtl/>
          <w:lang w:bidi="fa-IR"/>
        </w:rPr>
        <w:softHyphen/>
        <w:t>دهد و این زیستگاه مکانی است که یک ماهی زندگی می</w:t>
      </w:r>
      <w:r w:rsidR="00BC14C6" w:rsidRPr="006C247F">
        <w:rPr>
          <w:rFonts w:asciiTheme="majorBidi" w:eastAsia="Times New Roman" w:hAnsiTheme="majorBidi" w:cs="B Mitra"/>
          <w:color w:val="000000"/>
          <w:sz w:val="24"/>
          <w:szCs w:val="24"/>
          <w:rtl/>
          <w:lang w:bidi="fa-IR"/>
        </w:rPr>
        <w:softHyphen/>
        <w:t>کند و باید از ویژگی</w:t>
      </w:r>
      <w:r w:rsidR="00BC14C6" w:rsidRPr="006C247F">
        <w:rPr>
          <w:rFonts w:asciiTheme="majorBidi" w:eastAsia="Times New Roman" w:hAnsiTheme="majorBidi" w:cs="B Mitra"/>
          <w:color w:val="000000"/>
          <w:sz w:val="24"/>
          <w:szCs w:val="24"/>
          <w:rtl/>
          <w:lang w:bidi="fa-IR"/>
        </w:rPr>
        <w:softHyphen/>
        <w:t xml:space="preserve">های مطلوب از قبیل اکسیژن کافی، دمای قابل تحمل، غذای کافی و محل پنهان شدن برخوردار باشد </w:t>
      </w:r>
      <w:r w:rsidR="00BC14C6" w:rsidRPr="006C247F">
        <w:rPr>
          <w:rFonts w:asciiTheme="majorBidi" w:eastAsia="Times New Roman" w:hAnsiTheme="majorBidi" w:cs="B Mitra"/>
          <w:color w:val="000000"/>
          <w:rtl/>
          <w:lang w:bidi="fa-IR"/>
        </w:rPr>
        <w:lastRenderedPageBreak/>
        <w:t>(</w:t>
      </w:r>
      <w:proofErr w:type="spellStart"/>
      <w:r w:rsidR="00BC14C6" w:rsidRPr="006C247F">
        <w:rPr>
          <w:rFonts w:asciiTheme="majorBidi" w:eastAsia="Times New Roman" w:hAnsiTheme="majorBidi" w:cs="B Mitra"/>
          <w:color w:val="000000"/>
          <w:lang w:bidi="fa-IR"/>
        </w:rPr>
        <w:t>Thurow</w:t>
      </w:r>
      <w:proofErr w:type="spellEnd"/>
      <w:r w:rsidR="00BC14C6" w:rsidRPr="006C247F">
        <w:rPr>
          <w:rFonts w:asciiTheme="majorBidi" w:eastAsia="Times New Roman" w:hAnsiTheme="majorBidi" w:cs="B Mitra"/>
          <w:color w:val="000000"/>
          <w:lang w:bidi="fa-IR"/>
        </w:rPr>
        <w:t>, 1997</w:t>
      </w:r>
      <w:r w:rsidR="005C1F22" w:rsidRPr="006C247F">
        <w:rPr>
          <w:rFonts w:asciiTheme="majorBidi" w:eastAsia="Times New Roman" w:hAnsiTheme="majorBidi" w:cs="B Mitra"/>
          <w:color w:val="000000"/>
          <w:lang w:bidi="fa-IR"/>
        </w:rPr>
        <w:t xml:space="preserve">; </w:t>
      </w:r>
      <w:r w:rsidR="005C1F22" w:rsidRPr="006C247F">
        <w:rPr>
          <w:rFonts w:asciiTheme="majorBidi" w:eastAsia="Times New Roman" w:hAnsiTheme="majorBidi" w:cs="B Mitra"/>
          <w:lang w:bidi="fa-IR"/>
        </w:rPr>
        <w:t xml:space="preserve">Allan </w:t>
      </w:r>
      <w:r w:rsidR="0009595D" w:rsidRPr="006C247F">
        <w:rPr>
          <w:rFonts w:asciiTheme="majorBidi" w:eastAsia="Times New Roman" w:hAnsiTheme="majorBidi" w:cs="B Mitra"/>
          <w:lang w:bidi="fa-IR"/>
        </w:rPr>
        <w:t>and</w:t>
      </w:r>
      <w:r w:rsidR="005C1F22" w:rsidRPr="006C247F">
        <w:rPr>
          <w:rFonts w:asciiTheme="majorBidi" w:eastAsia="Times New Roman" w:hAnsiTheme="majorBidi" w:cs="B Mitra"/>
          <w:lang w:bidi="fa-IR"/>
        </w:rPr>
        <w:t xml:space="preserve"> Castillo, 2012</w:t>
      </w:r>
      <w:r w:rsidR="00BC14C6" w:rsidRPr="006C247F">
        <w:rPr>
          <w:rFonts w:asciiTheme="majorBidi" w:eastAsia="Times New Roman" w:hAnsiTheme="majorBidi" w:cs="B Mitra"/>
          <w:color w:val="000000"/>
          <w:sz w:val="24"/>
          <w:szCs w:val="24"/>
          <w:rtl/>
          <w:lang w:bidi="fa-IR"/>
        </w:rPr>
        <w:t>).</w:t>
      </w:r>
      <w:r w:rsidR="006A00D9" w:rsidRPr="006C247F">
        <w:rPr>
          <w:rFonts w:asciiTheme="majorBidi" w:eastAsia="Times New Roman" w:hAnsiTheme="majorBidi" w:cs="B Mitra"/>
          <w:color w:val="000000"/>
          <w:sz w:val="24"/>
          <w:szCs w:val="24"/>
          <w:rtl/>
          <w:lang w:bidi="fa-IR"/>
        </w:rPr>
        <w:t xml:space="preserve"> </w:t>
      </w:r>
      <w:r w:rsidR="007669CE" w:rsidRPr="006C247F">
        <w:rPr>
          <w:rFonts w:asciiTheme="majorBidi" w:eastAsia="Times New Roman" w:hAnsiTheme="majorBidi" w:cs="B Mitra"/>
          <w:color w:val="000000"/>
          <w:sz w:val="24"/>
          <w:szCs w:val="24"/>
          <w:rtl/>
          <w:lang w:bidi="fa-IR"/>
        </w:rPr>
        <w:t xml:space="preserve">انتخاب زیستگاه با تراکم ماهی رابطه مستقیم داشته و </w:t>
      </w:r>
      <w:proofErr w:type="spellStart"/>
      <w:r w:rsidR="007669CE" w:rsidRPr="006C247F">
        <w:rPr>
          <w:rFonts w:asciiTheme="majorBidi" w:eastAsia="Times New Roman" w:hAnsiTheme="majorBidi" w:cs="B Mitra"/>
          <w:color w:val="000000"/>
          <w:sz w:val="24"/>
          <w:szCs w:val="24"/>
          <w:rtl/>
          <w:lang w:bidi="fa-IR"/>
        </w:rPr>
        <w:t>محدوده</w:t>
      </w:r>
      <w:r w:rsidR="007669CE" w:rsidRPr="006C247F">
        <w:rPr>
          <w:rFonts w:asciiTheme="majorBidi" w:eastAsia="Times New Roman" w:hAnsiTheme="majorBidi" w:cs="B Mitra"/>
          <w:color w:val="000000"/>
          <w:sz w:val="24"/>
          <w:szCs w:val="24"/>
          <w:rtl/>
          <w:lang w:bidi="fa-IR"/>
        </w:rPr>
        <w:softHyphen/>
        <w:t>هایی</w:t>
      </w:r>
      <w:proofErr w:type="spellEnd"/>
      <w:r w:rsidR="007669CE" w:rsidRPr="006C247F">
        <w:rPr>
          <w:rFonts w:asciiTheme="majorBidi" w:eastAsia="Times New Roman" w:hAnsiTheme="majorBidi" w:cs="B Mitra"/>
          <w:color w:val="000000"/>
          <w:sz w:val="24"/>
          <w:szCs w:val="24"/>
          <w:rtl/>
          <w:lang w:bidi="fa-IR"/>
        </w:rPr>
        <w:t xml:space="preserve"> از اکوسیستم که دارای تراکم بالایی از ماهی است، </w:t>
      </w:r>
      <w:proofErr w:type="spellStart"/>
      <w:r w:rsidR="007669CE" w:rsidRPr="006C247F">
        <w:rPr>
          <w:rFonts w:asciiTheme="majorBidi" w:eastAsia="Times New Roman" w:hAnsiTheme="majorBidi" w:cs="B Mitra"/>
          <w:color w:val="000000"/>
          <w:sz w:val="24"/>
          <w:szCs w:val="24"/>
          <w:rtl/>
          <w:lang w:bidi="fa-IR"/>
        </w:rPr>
        <w:t>مطلوبیت</w:t>
      </w:r>
      <w:proofErr w:type="spellEnd"/>
      <w:r w:rsidR="007669CE" w:rsidRPr="006C247F">
        <w:rPr>
          <w:rFonts w:asciiTheme="majorBidi" w:eastAsia="Times New Roman" w:hAnsiTheme="majorBidi" w:cs="B Mitra"/>
          <w:color w:val="000000"/>
          <w:sz w:val="24"/>
          <w:szCs w:val="24"/>
          <w:rtl/>
          <w:lang w:bidi="fa-IR"/>
        </w:rPr>
        <w:t xml:space="preserve"> بیشتری دارد</w:t>
      </w:r>
      <w:r w:rsidR="007669CE" w:rsidRPr="006C247F">
        <w:rPr>
          <w:rFonts w:asciiTheme="majorBidi" w:eastAsia="Times New Roman" w:hAnsiTheme="majorBidi" w:cs="B Mitra"/>
          <w:color w:val="000000"/>
          <w:rtl/>
          <w:lang w:bidi="fa-IR"/>
        </w:rPr>
        <w:t xml:space="preserve"> </w:t>
      </w:r>
      <w:r w:rsidR="007669CE" w:rsidRPr="006C247F">
        <w:rPr>
          <w:rFonts w:asciiTheme="majorBidi" w:eastAsia="Times New Roman" w:hAnsiTheme="majorBidi" w:cs="B Mitra"/>
          <w:color w:val="000000"/>
          <w:lang w:bidi="fa-IR"/>
        </w:rPr>
        <w:t>(Rosenfeld, 2003)</w:t>
      </w:r>
      <w:r w:rsidR="007669CE" w:rsidRPr="006C247F">
        <w:rPr>
          <w:rFonts w:asciiTheme="majorBidi" w:eastAsia="Times New Roman" w:hAnsiTheme="majorBidi" w:cs="B Mitra"/>
          <w:color w:val="000000"/>
          <w:rtl/>
          <w:lang w:bidi="fa-IR"/>
        </w:rPr>
        <w:t>.</w:t>
      </w:r>
      <w:r w:rsidR="007669CE" w:rsidRPr="006C247F">
        <w:rPr>
          <w:rFonts w:asciiTheme="majorBidi" w:eastAsia="Times New Roman" w:hAnsiTheme="majorBidi" w:cs="B Mitra"/>
          <w:color w:val="000000"/>
          <w:lang w:bidi="fa-IR"/>
        </w:rPr>
        <w:t xml:space="preserve"> </w:t>
      </w:r>
      <w:r w:rsidR="007669CE" w:rsidRPr="006C247F">
        <w:rPr>
          <w:rFonts w:asciiTheme="majorBidi" w:eastAsia="Times New Roman" w:hAnsiTheme="majorBidi" w:cs="B Mitra"/>
          <w:color w:val="000000"/>
          <w:sz w:val="24"/>
          <w:szCs w:val="24"/>
          <w:rtl/>
        </w:rPr>
        <w:t>حضور یک گونه در محیط نشان می</w:t>
      </w:r>
      <w:r w:rsidR="007669CE" w:rsidRPr="006C247F">
        <w:rPr>
          <w:rFonts w:asciiTheme="majorBidi" w:eastAsia="Times New Roman" w:hAnsiTheme="majorBidi" w:cs="B Mitra"/>
          <w:color w:val="000000"/>
          <w:sz w:val="24"/>
          <w:szCs w:val="24"/>
          <w:rtl/>
        </w:rPr>
        <w:softHyphen/>
        <w:t>دهد که</w:t>
      </w:r>
      <w:r w:rsidR="00691308" w:rsidRPr="006C247F">
        <w:rPr>
          <w:rFonts w:asciiTheme="majorBidi" w:eastAsia="Times New Roman" w:hAnsiTheme="majorBidi" w:cs="B Mitra"/>
          <w:color w:val="000000"/>
          <w:sz w:val="24"/>
          <w:szCs w:val="24"/>
          <w:rtl/>
        </w:rPr>
        <w:t xml:space="preserve"> اولاً </w:t>
      </w:r>
      <w:r w:rsidR="007669CE" w:rsidRPr="006C247F">
        <w:rPr>
          <w:rFonts w:asciiTheme="majorBidi" w:eastAsia="Times New Roman" w:hAnsiTheme="majorBidi" w:cs="B Mitra"/>
          <w:color w:val="000000"/>
          <w:sz w:val="24"/>
          <w:szCs w:val="24"/>
          <w:rtl/>
        </w:rPr>
        <w:t>شرایط محیطی اجازه رشد به آن گونه را می</w:t>
      </w:r>
      <w:r w:rsidR="007669CE" w:rsidRPr="006C247F">
        <w:rPr>
          <w:rFonts w:asciiTheme="majorBidi" w:eastAsia="Times New Roman" w:hAnsiTheme="majorBidi" w:cs="B Mitra"/>
          <w:color w:val="000000"/>
          <w:sz w:val="24"/>
          <w:szCs w:val="24"/>
          <w:rtl/>
        </w:rPr>
        <w:softHyphen/>
        <w:t xml:space="preserve">دهد، </w:t>
      </w:r>
      <w:r w:rsidR="00E730F4" w:rsidRPr="006C247F">
        <w:rPr>
          <w:rFonts w:asciiTheme="majorBidi" w:eastAsia="Times New Roman" w:hAnsiTheme="majorBidi" w:cs="B Mitra"/>
          <w:color w:val="000000"/>
          <w:sz w:val="24"/>
          <w:szCs w:val="24"/>
          <w:rtl/>
        </w:rPr>
        <w:t xml:space="preserve">ثانیاً </w:t>
      </w:r>
      <w:r w:rsidR="007669CE" w:rsidRPr="006C247F">
        <w:rPr>
          <w:rFonts w:asciiTheme="majorBidi" w:eastAsia="Times New Roman" w:hAnsiTheme="majorBidi" w:cs="B Mitra"/>
          <w:color w:val="000000"/>
          <w:sz w:val="24"/>
          <w:szCs w:val="24"/>
          <w:rtl/>
        </w:rPr>
        <w:t>برهمکنش</w:t>
      </w:r>
      <w:r w:rsidR="007669CE" w:rsidRPr="006C247F">
        <w:rPr>
          <w:rFonts w:asciiTheme="majorBidi" w:eastAsia="Times New Roman" w:hAnsiTheme="majorBidi" w:cs="B Mitra"/>
          <w:color w:val="000000"/>
          <w:sz w:val="24"/>
          <w:szCs w:val="24"/>
          <w:rtl/>
        </w:rPr>
        <w:softHyphen/>
        <w:t>های بین گونه</w:t>
      </w:r>
      <w:r w:rsidR="007669CE" w:rsidRPr="006C247F">
        <w:rPr>
          <w:rFonts w:asciiTheme="majorBidi" w:eastAsia="Times New Roman" w:hAnsiTheme="majorBidi" w:cs="B Mitra"/>
          <w:color w:val="000000"/>
          <w:sz w:val="24"/>
          <w:szCs w:val="24"/>
          <w:rtl/>
        </w:rPr>
        <w:softHyphen/>
        <w:t xml:space="preserve">ها (صیادی، رقابت و همزیستی) حضور گونه را ممکن کرده است و </w:t>
      </w:r>
      <w:r w:rsidR="006A00D9" w:rsidRPr="006C247F">
        <w:rPr>
          <w:rFonts w:asciiTheme="majorBidi" w:eastAsia="Times New Roman" w:hAnsiTheme="majorBidi" w:cs="B Mitra"/>
          <w:color w:val="000000"/>
          <w:sz w:val="24"/>
          <w:szCs w:val="24"/>
          <w:rtl/>
        </w:rPr>
        <w:t xml:space="preserve">ثالثاً </w:t>
      </w:r>
      <w:r w:rsidR="007669CE" w:rsidRPr="006C247F">
        <w:rPr>
          <w:rFonts w:asciiTheme="majorBidi" w:eastAsia="Times New Roman" w:hAnsiTheme="majorBidi" w:cs="B Mitra"/>
          <w:color w:val="000000"/>
          <w:sz w:val="24"/>
          <w:szCs w:val="24"/>
          <w:rtl/>
        </w:rPr>
        <w:t>محیط به شکل واقعی در دسترس است و توانایی پراکنش را به گونه می</w:t>
      </w:r>
      <w:r w:rsidR="007669CE" w:rsidRPr="006C247F">
        <w:rPr>
          <w:rFonts w:asciiTheme="majorBidi" w:eastAsia="Times New Roman" w:hAnsiTheme="majorBidi" w:cs="B Mitra"/>
          <w:color w:val="000000"/>
          <w:sz w:val="24"/>
          <w:szCs w:val="24"/>
          <w:rtl/>
        </w:rPr>
        <w:softHyphen/>
        <w:t>دهد</w:t>
      </w:r>
      <w:r w:rsidR="007669CE" w:rsidRPr="006C247F">
        <w:rPr>
          <w:rFonts w:asciiTheme="majorBidi" w:eastAsia="Times New Roman" w:hAnsiTheme="majorBidi" w:cs="B Mitra"/>
          <w:color w:val="000000"/>
          <w:rtl/>
        </w:rPr>
        <w:t xml:space="preserve"> (</w:t>
      </w:r>
      <w:proofErr w:type="spellStart"/>
      <w:r w:rsidR="007669CE" w:rsidRPr="006C247F">
        <w:rPr>
          <w:rFonts w:asciiTheme="majorBidi" w:eastAsia="Times New Roman" w:hAnsiTheme="majorBidi" w:cs="B Mitra"/>
          <w:color w:val="000000"/>
        </w:rPr>
        <w:t>Hirzel</w:t>
      </w:r>
      <w:proofErr w:type="spellEnd"/>
      <w:r w:rsidR="007669CE" w:rsidRPr="006C247F">
        <w:rPr>
          <w:rFonts w:asciiTheme="majorBidi" w:eastAsia="Times New Roman" w:hAnsiTheme="majorBidi" w:cs="B Mitra"/>
          <w:color w:val="000000"/>
        </w:rPr>
        <w:t xml:space="preserve"> and Lay</w:t>
      </w:r>
      <w:r w:rsidR="00CC436D" w:rsidRPr="006C247F">
        <w:rPr>
          <w:rFonts w:asciiTheme="majorBidi" w:eastAsia="Times New Roman" w:hAnsiTheme="majorBidi" w:cs="B Mitra"/>
          <w:color w:val="000000"/>
        </w:rPr>
        <w:t>,</w:t>
      </w:r>
      <w:r w:rsidR="007669CE" w:rsidRPr="006C247F">
        <w:rPr>
          <w:rFonts w:asciiTheme="majorBidi" w:eastAsia="Times New Roman" w:hAnsiTheme="majorBidi" w:cs="B Mitra"/>
          <w:color w:val="000000"/>
        </w:rPr>
        <w:t xml:space="preserve"> 2008</w:t>
      </w:r>
      <w:r w:rsidR="007669CE" w:rsidRPr="006C247F">
        <w:rPr>
          <w:rFonts w:asciiTheme="majorBidi" w:eastAsia="Times New Roman" w:hAnsiTheme="majorBidi" w:cs="B Mitra"/>
          <w:color w:val="000000"/>
          <w:sz w:val="24"/>
          <w:szCs w:val="24"/>
          <w:rtl/>
        </w:rPr>
        <w:t>). از این رو، روابط بین تراکم و فراوانی افراد یک گونه و شرایط زیستگاهی آنها معیارهایی است که در ساخت مدل‌های مطلوبیت زیستگاهی مورد استفاده قرار می</w:t>
      </w:r>
      <w:r w:rsidR="00E730F4" w:rsidRPr="006C247F">
        <w:rPr>
          <w:rFonts w:asciiTheme="majorBidi" w:eastAsia="Times New Roman" w:hAnsiTheme="majorBidi" w:cs="B Mitra"/>
          <w:color w:val="000000"/>
          <w:sz w:val="24"/>
          <w:szCs w:val="24"/>
          <w:rtl/>
        </w:rPr>
        <w:softHyphen/>
      </w:r>
      <w:r w:rsidR="007669CE" w:rsidRPr="006C247F">
        <w:rPr>
          <w:rFonts w:asciiTheme="majorBidi" w:eastAsia="Times New Roman" w:hAnsiTheme="majorBidi" w:cs="B Mitra"/>
          <w:color w:val="000000"/>
          <w:sz w:val="24"/>
          <w:szCs w:val="24"/>
          <w:rtl/>
        </w:rPr>
        <w:t xml:space="preserve">گیرند و به شناخت اهمیت عوامل زیستگاهی در زندگی موجود کمک می‌کند </w:t>
      </w:r>
      <w:r w:rsidR="007669CE" w:rsidRPr="006C247F">
        <w:rPr>
          <w:rFonts w:asciiTheme="majorBidi" w:eastAsia="Times New Roman" w:hAnsiTheme="majorBidi" w:cs="B Mitra"/>
          <w:color w:val="000000"/>
        </w:rPr>
        <w:t>.(</w:t>
      </w:r>
      <w:proofErr w:type="spellStart"/>
      <w:r w:rsidR="007669CE" w:rsidRPr="006C247F">
        <w:rPr>
          <w:rFonts w:asciiTheme="majorBidi" w:eastAsia="Times New Roman" w:hAnsiTheme="majorBidi" w:cs="B Mitra"/>
          <w:color w:val="000000"/>
        </w:rPr>
        <w:t>Tabatabaie</w:t>
      </w:r>
      <w:proofErr w:type="spellEnd"/>
      <w:r w:rsidR="007669CE" w:rsidRPr="006C247F">
        <w:rPr>
          <w:rFonts w:asciiTheme="majorBidi" w:eastAsia="Times New Roman" w:hAnsiTheme="majorBidi" w:cs="B Mitra"/>
          <w:color w:val="000000"/>
        </w:rPr>
        <w:t xml:space="preserve"> et al., 2014)</w:t>
      </w:r>
      <w:r w:rsidR="007669CE" w:rsidRPr="006C247F">
        <w:rPr>
          <w:rFonts w:asciiTheme="majorBidi" w:eastAsia="Times New Roman" w:hAnsiTheme="majorBidi" w:cs="B Mitra"/>
          <w:color w:val="000000"/>
          <w:rtl/>
          <w:lang w:bidi="fa-IR"/>
        </w:rPr>
        <w:t xml:space="preserve"> </w:t>
      </w:r>
      <w:proofErr w:type="spellStart"/>
      <w:r w:rsidR="005229E8" w:rsidRPr="006C247F">
        <w:rPr>
          <w:rFonts w:asciiTheme="majorBidi" w:eastAsia="Times New Roman" w:hAnsiTheme="majorBidi" w:cs="B Mitra"/>
          <w:color w:val="000000"/>
          <w:sz w:val="24"/>
          <w:szCs w:val="24"/>
          <w:rtl/>
          <w:lang w:bidi="fa-IR"/>
        </w:rPr>
        <w:t>روش‌های</w:t>
      </w:r>
      <w:proofErr w:type="spellEnd"/>
      <w:r w:rsidR="005229E8" w:rsidRPr="006C247F">
        <w:rPr>
          <w:rFonts w:asciiTheme="majorBidi" w:eastAsia="Times New Roman" w:hAnsiTheme="majorBidi" w:cs="B Mitra"/>
          <w:color w:val="000000"/>
          <w:sz w:val="24"/>
          <w:szCs w:val="24"/>
          <w:rtl/>
          <w:lang w:bidi="fa-IR"/>
        </w:rPr>
        <w:t xml:space="preserve"> مطالعه </w:t>
      </w:r>
      <w:proofErr w:type="spellStart"/>
      <w:r w:rsidR="005229E8" w:rsidRPr="006C247F">
        <w:rPr>
          <w:rFonts w:asciiTheme="majorBidi" w:eastAsia="Times New Roman" w:hAnsiTheme="majorBidi" w:cs="B Mitra"/>
          <w:color w:val="000000"/>
          <w:sz w:val="24"/>
          <w:szCs w:val="24"/>
          <w:rtl/>
          <w:lang w:bidi="fa-IR"/>
        </w:rPr>
        <w:t>مطلوبیت</w:t>
      </w:r>
      <w:proofErr w:type="spellEnd"/>
      <w:r w:rsidR="005229E8" w:rsidRPr="006C247F">
        <w:rPr>
          <w:rFonts w:asciiTheme="majorBidi" w:eastAsia="Times New Roman" w:hAnsiTheme="majorBidi" w:cs="B Mitra"/>
          <w:color w:val="000000"/>
          <w:sz w:val="24"/>
          <w:szCs w:val="24"/>
          <w:rtl/>
          <w:lang w:bidi="fa-IR"/>
        </w:rPr>
        <w:t xml:space="preserve"> زیستگاه نوعی مدل آماری </w:t>
      </w:r>
      <w:proofErr w:type="spellStart"/>
      <w:r w:rsidR="005229E8" w:rsidRPr="006C247F">
        <w:rPr>
          <w:rFonts w:asciiTheme="majorBidi" w:eastAsia="Times New Roman" w:hAnsiTheme="majorBidi" w:cs="B Mitra"/>
          <w:color w:val="000000"/>
          <w:sz w:val="24"/>
          <w:szCs w:val="24"/>
          <w:rtl/>
          <w:lang w:bidi="fa-IR"/>
        </w:rPr>
        <w:t>می‌باشند</w:t>
      </w:r>
      <w:proofErr w:type="spellEnd"/>
      <w:r w:rsidR="005229E8" w:rsidRPr="006C247F">
        <w:rPr>
          <w:rFonts w:asciiTheme="majorBidi" w:eastAsia="Times New Roman" w:hAnsiTheme="majorBidi" w:cs="B Mitra"/>
          <w:color w:val="000000"/>
          <w:sz w:val="24"/>
          <w:szCs w:val="24"/>
          <w:rtl/>
          <w:lang w:bidi="fa-IR"/>
        </w:rPr>
        <w:t xml:space="preserve"> که ارتباطی بین توزیع و پراکنش جغرافیایی </w:t>
      </w:r>
      <w:proofErr w:type="spellStart"/>
      <w:r w:rsidR="005229E8" w:rsidRPr="006C247F">
        <w:rPr>
          <w:rFonts w:asciiTheme="majorBidi" w:eastAsia="Times New Roman" w:hAnsiTheme="majorBidi" w:cs="B Mitra"/>
          <w:color w:val="000000"/>
          <w:sz w:val="24"/>
          <w:szCs w:val="24"/>
          <w:rtl/>
          <w:lang w:bidi="fa-IR"/>
        </w:rPr>
        <w:t>گونه‌ها</w:t>
      </w:r>
      <w:proofErr w:type="spellEnd"/>
      <w:r w:rsidR="005229E8" w:rsidRPr="006C247F">
        <w:rPr>
          <w:rFonts w:asciiTheme="majorBidi" w:eastAsia="Times New Roman" w:hAnsiTheme="majorBidi" w:cs="B Mitra"/>
          <w:color w:val="000000"/>
          <w:sz w:val="24"/>
          <w:szCs w:val="24"/>
          <w:rtl/>
          <w:lang w:bidi="fa-IR"/>
        </w:rPr>
        <w:t xml:space="preserve"> و خصوصیات زیستگاهی که در آن پراکنش یافتند </w:t>
      </w:r>
      <w:r w:rsidR="006A00D9" w:rsidRPr="006C247F">
        <w:rPr>
          <w:rFonts w:asciiTheme="majorBidi" w:eastAsia="Times New Roman" w:hAnsiTheme="majorBidi" w:cs="B Mitra"/>
          <w:color w:val="000000"/>
          <w:sz w:val="24"/>
          <w:szCs w:val="24"/>
          <w:rtl/>
          <w:lang w:bidi="fa-IR"/>
        </w:rPr>
        <w:t xml:space="preserve">را </w:t>
      </w:r>
      <w:r w:rsidR="005229E8" w:rsidRPr="006C247F">
        <w:rPr>
          <w:rFonts w:asciiTheme="majorBidi" w:eastAsia="Times New Roman" w:hAnsiTheme="majorBidi" w:cs="B Mitra"/>
          <w:color w:val="000000"/>
          <w:sz w:val="24"/>
          <w:szCs w:val="24"/>
          <w:rtl/>
          <w:lang w:bidi="fa-IR"/>
        </w:rPr>
        <w:t xml:space="preserve">با استفاده از روش چند آماری ایجاد </w:t>
      </w:r>
      <w:proofErr w:type="spellStart"/>
      <w:r w:rsidR="005229E8" w:rsidRPr="006C247F">
        <w:rPr>
          <w:rFonts w:asciiTheme="majorBidi" w:eastAsia="Times New Roman" w:hAnsiTheme="majorBidi" w:cs="B Mitra"/>
          <w:color w:val="000000"/>
          <w:sz w:val="24"/>
          <w:szCs w:val="24"/>
          <w:rtl/>
          <w:lang w:bidi="fa-IR"/>
        </w:rPr>
        <w:t>می‌کنند</w:t>
      </w:r>
      <w:proofErr w:type="spellEnd"/>
      <w:r w:rsidR="005229E8" w:rsidRPr="006C247F">
        <w:rPr>
          <w:rFonts w:asciiTheme="majorBidi" w:eastAsia="Times New Roman" w:hAnsiTheme="majorBidi" w:cs="B Mitra"/>
          <w:color w:val="000000"/>
          <w:sz w:val="24"/>
          <w:szCs w:val="24"/>
          <w:rtl/>
          <w:lang w:bidi="fa-IR"/>
        </w:rPr>
        <w:t xml:space="preserve"> و </w:t>
      </w:r>
      <w:r w:rsidR="006A00D9" w:rsidRPr="006C247F">
        <w:rPr>
          <w:rFonts w:asciiTheme="majorBidi" w:eastAsia="Times New Roman" w:hAnsiTheme="majorBidi" w:cs="B Mitra"/>
          <w:color w:val="000000"/>
          <w:sz w:val="24"/>
          <w:szCs w:val="24"/>
          <w:rtl/>
          <w:lang w:bidi="fa-IR"/>
        </w:rPr>
        <w:t xml:space="preserve">ابزار </w:t>
      </w:r>
      <w:proofErr w:type="spellStart"/>
      <w:r w:rsidR="006A00D9" w:rsidRPr="006C247F">
        <w:rPr>
          <w:rFonts w:asciiTheme="majorBidi" w:eastAsia="Times New Roman" w:hAnsiTheme="majorBidi" w:cs="B Mitra"/>
          <w:color w:val="000000"/>
          <w:sz w:val="24"/>
          <w:szCs w:val="24"/>
          <w:rtl/>
          <w:lang w:bidi="fa-IR"/>
        </w:rPr>
        <w:t>پراهمیت</w:t>
      </w:r>
      <w:proofErr w:type="spellEnd"/>
      <w:r w:rsidR="006A00D9" w:rsidRPr="006C247F">
        <w:rPr>
          <w:rFonts w:asciiTheme="majorBidi" w:eastAsia="Times New Roman" w:hAnsiTheme="majorBidi" w:cs="B Mitra"/>
          <w:color w:val="000000"/>
          <w:sz w:val="24"/>
          <w:szCs w:val="24"/>
          <w:rtl/>
          <w:lang w:bidi="fa-IR"/>
        </w:rPr>
        <w:t xml:space="preserve"> </w:t>
      </w:r>
      <w:r w:rsidR="005229E8" w:rsidRPr="006C247F">
        <w:rPr>
          <w:rFonts w:asciiTheme="majorBidi" w:eastAsia="Times New Roman" w:hAnsiTheme="majorBidi" w:cs="B Mitra"/>
          <w:color w:val="000000"/>
          <w:sz w:val="24"/>
          <w:szCs w:val="24"/>
          <w:rtl/>
          <w:lang w:bidi="fa-IR"/>
        </w:rPr>
        <w:t xml:space="preserve">در </w:t>
      </w:r>
      <w:proofErr w:type="spellStart"/>
      <w:r w:rsidR="005229E8" w:rsidRPr="006C247F">
        <w:rPr>
          <w:rFonts w:asciiTheme="majorBidi" w:eastAsia="Times New Roman" w:hAnsiTheme="majorBidi" w:cs="B Mitra"/>
          <w:color w:val="000000"/>
          <w:sz w:val="24"/>
          <w:szCs w:val="24"/>
          <w:rtl/>
          <w:lang w:bidi="fa-IR"/>
        </w:rPr>
        <w:t>زیست‌شناسی</w:t>
      </w:r>
      <w:proofErr w:type="spellEnd"/>
      <w:r w:rsidR="005229E8" w:rsidRPr="006C247F">
        <w:rPr>
          <w:rFonts w:asciiTheme="majorBidi" w:eastAsia="Times New Roman" w:hAnsiTheme="majorBidi" w:cs="B Mitra"/>
          <w:color w:val="000000"/>
          <w:sz w:val="24"/>
          <w:szCs w:val="24"/>
          <w:rtl/>
          <w:lang w:bidi="fa-IR"/>
        </w:rPr>
        <w:t xml:space="preserve"> </w:t>
      </w:r>
      <w:proofErr w:type="spellStart"/>
      <w:r w:rsidR="005229E8" w:rsidRPr="006C247F">
        <w:rPr>
          <w:rFonts w:asciiTheme="majorBidi" w:eastAsia="Times New Roman" w:hAnsiTheme="majorBidi" w:cs="B Mitra"/>
          <w:color w:val="000000"/>
          <w:sz w:val="24"/>
          <w:szCs w:val="24"/>
          <w:rtl/>
          <w:lang w:bidi="fa-IR"/>
        </w:rPr>
        <w:t>حفاظت</w:t>
      </w:r>
      <w:r w:rsidR="006A00D9" w:rsidRPr="006C247F">
        <w:rPr>
          <w:rFonts w:asciiTheme="majorBidi" w:eastAsia="Times New Roman" w:hAnsiTheme="majorBidi" w:cs="B Mitra"/>
          <w:color w:val="000000"/>
          <w:sz w:val="24"/>
          <w:szCs w:val="24"/>
          <w:rtl/>
          <w:lang w:bidi="fa-IR"/>
        </w:rPr>
        <w:softHyphen/>
        <w:t>اند</w:t>
      </w:r>
      <w:proofErr w:type="spellEnd"/>
      <w:r w:rsidR="005229E8" w:rsidRPr="006C247F">
        <w:rPr>
          <w:rFonts w:asciiTheme="majorBidi" w:eastAsia="Times New Roman" w:hAnsiTheme="majorBidi" w:cs="B Mitra"/>
          <w:color w:val="000000"/>
          <w:sz w:val="24"/>
          <w:szCs w:val="24"/>
          <w:rtl/>
          <w:lang w:bidi="fa-IR"/>
        </w:rPr>
        <w:t xml:space="preserve"> که کاربرد مهمی در شناسایی عوامل موثر بر </w:t>
      </w:r>
      <w:proofErr w:type="spellStart"/>
      <w:r w:rsidR="005229E8" w:rsidRPr="006C247F">
        <w:rPr>
          <w:rFonts w:asciiTheme="majorBidi" w:eastAsia="Times New Roman" w:hAnsiTheme="majorBidi" w:cs="B Mitra"/>
          <w:color w:val="000000"/>
          <w:sz w:val="24"/>
          <w:szCs w:val="24"/>
          <w:rtl/>
          <w:lang w:bidi="fa-IR"/>
        </w:rPr>
        <w:t>مطلوبیت</w:t>
      </w:r>
      <w:proofErr w:type="spellEnd"/>
      <w:r w:rsidR="005229E8" w:rsidRPr="006C247F">
        <w:rPr>
          <w:rFonts w:asciiTheme="majorBidi" w:eastAsia="Times New Roman" w:hAnsiTheme="majorBidi" w:cs="B Mitra"/>
          <w:color w:val="000000"/>
          <w:sz w:val="24"/>
          <w:szCs w:val="24"/>
          <w:rtl/>
          <w:lang w:bidi="fa-IR"/>
        </w:rPr>
        <w:t xml:space="preserve"> زیستگاه جهت مدیریت و حفظ زیستگاه دارند </w:t>
      </w:r>
      <w:r w:rsidR="005229E8" w:rsidRPr="006C247F">
        <w:rPr>
          <w:rFonts w:asciiTheme="majorBidi" w:eastAsia="Times New Roman" w:hAnsiTheme="majorBidi" w:cs="B Mitra"/>
          <w:color w:val="000000"/>
          <w:rtl/>
        </w:rPr>
        <w:t>(</w:t>
      </w:r>
      <w:r w:rsidR="005229E8" w:rsidRPr="006C247F">
        <w:rPr>
          <w:rFonts w:asciiTheme="majorBidi" w:eastAsia="Times New Roman" w:hAnsiTheme="majorBidi" w:cs="B Mitra"/>
          <w:color w:val="000000"/>
        </w:rPr>
        <w:t>Pearson, 2010</w:t>
      </w:r>
      <w:r w:rsidR="005229E8" w:rsidRPr="006C247F">
        <w:rPr>
          <w:rFonts w:asciiTheme="majorBidi" w:eastAsia="Times New Roman" w:hAnsiTheme="majorBidi" w:cs="B Mitra"/>
          <w:color w:val="000000"/>
          <w:rtl/>
        </w:rPr>
        <w:t>)</w:t>
      </w:r>
      <w:r w:rsidR="005229E8" w:rsidRPr="006C247F">
        <w:rPr>
          <w:rFonts w:asciiTheme="majorBidi" w:eastAsia="Times New Roman" w:hAnsiTheme="majorBidi" w:cs="B Mitra"/>
          <w:color w:val="000000"/>
          <w:rtl/>
          <w:lang w:bidi="fa-IR"/>
        </w:rPr>
        <w:t>.</w:t>
      </w:r>
      <w:r w:rsidR="00E77EE7" w:rsidRPr="006C247F">
        <w:rPr>
          <w:rFonts w:asciiTheme="majorBidi" w:eastAsia="Times New Roman" w:hAnsiTheme="majorBidi" w:cs="B Mitra"/>
          <w:color w:val="000000"/>
        </w:rPr>
        <w:t xml:space="preserve"> </w:t>
      </w:r>
      <w:r w:rsidR="00E77EE7" w:rsidRPr="006C247F">
        <w:rPr>
          <w:rFonts w:asciiTheme="majorBidi" w:eastAsia="Times New Roman" w:hAnsiTheme="majorBidi" w:cs="B Mitra"/>
          <w:color w:val="000000"/>
          <w:sz w:val="24"/>
          <w:szCs w:val="24"/>
          <w:rtl/>
          <w:lang w:bidi="fa-IR"/>
        </w:rPr>
        <w:t xml:space="preserve">هدف از مطالعه </w:t>
      </w:r>
      <w:proofErr w:type="spellStart"/>
      <w:r w:rsidR="00E77EE7" w:rsidRPr="006C247F">
        <w:rPr>
          <w:rFonts w:asciiTheme="majorBidi" w:eastAsia="Times New Roman" w:hAnsiTheme="majorBidi" w:cs="B Mitra"/>
          <w:color w:val="000000"/>
          <w:sz w:val="24"/>
          <w:szCs w:val="24"/>
          <w:rtl/>
          <w:lang w:bidi="fa-IR"/>
        </w:rPr>
        <w:t>مطلوبیت</w:t>
      </w:r>
      <w:proofErr w:type="spellEnd"/>
      <w:r w:rsidR="00E77EE7" w:rsidRPr="006C247F">
        <w:rPr>
          <w:rFonts w:asciiTheme="majorBidi" w:eastAsia="Times New Roman" w:hAnsiTheme="majorBidi" w:cs="B Mitra"/>
          <w:color w:val="000000"/>
          <w:sz w:val="24"/>
          <w:szCs w:val="24"/>
          <w:rtl/>
          <w:lang w:bidi="fa-IR"/>
        </w:rPr>
        <w:t xml:space="preserve"> زیستگاه، ت</w:t>
      </w:r>
      <w:r w:rsidR="00E77EE7" w:rsidRPr="006C247F">
        <w:rPr>
          <w:rFonts w:asciiTheme="majorBidi" w:eastAsia="Times New Roman" w:hAnsiTheme="majorBidi" w:cs="B Mitra"/>
          <w:color w:val="000000"/>
          <w:sz w:val="24"/>
          <w:szCs w:val="24"/>
          <w:rtl/>
        </w:rPr>
        <w:t>عیین ایستگاه</w:t>
      </w:r>
      <w:r w:rsidR="00E77EE7" w:rsidRPr="006C247F">
        <w:rPr>
          <w:rFonts w:asciiTheme="majorBidi" w:eastAsia="Times New Roman" w:hAnsiTheme="majorBidi" w:cs="B Mitra"/>
          <w:color w:val="000000"/>
          <w:sz w:val="24"/>
          <w:szCs w:val="24"/>
          <w:rtl/>
        </w:rPr>
        <w:softHyphen/>
        <w:t>هایی با کیفیت عالی (1-7/0)، ایستگاه</w:t>
      </w:r>
      <w:r w:rsidR="00E77EE7" w:rsidRPr="006C247F">
        <w:rPr>
          <w:rFonts w:asciiTheme="majorBidi" w:eastAsia="Times New Roman" w:hAnsiTheme="majorBidi" w:cs="B Mitra"/>
          <w:color w:val="000000"/>
          <w:sz w:val="24"/>
          <w:szCs w:val="24"/>
          <w:rtl/>
        </w:rPr>
        <w:softHyphen/>
        <w:t>های با کیفیت متوسط (7/0-3/0) و ایستگاه</w:t>
      </w:r>
      <w:r w:rsidR="00E77EE7" w:rsidRPr="006C247F">
        <w:rPr>
          <w:rFonts w:asciiTheme="majorBidi" w:eastAsia="Times New Roman" w:hAnsiTheme="majorBidi" w:cs="B Mitra"/>
          <w:color w:val="000000"/>
          <w:sz w:val="24"/>
          <w:szCs w:val="24"/>
          <w:rtl/>
        </w:rPr>
        <w:softHyphen/>
        <w:t>های با کیفیت کم (3/0-0) است</w:t>
      </w:r>
      <w:r w:rsidR="00E77EE7" w:rsidRPr="006C247F">
        <w:rPr>
          <w:rFonts w:asciiTheme="majorBidi" w:eastAsia="Times New Roman" w:hAnsiTheme="majorBidi" w:cs="B Mitra"/>
          <w:color w:val="000000"/>
          <w:rtl/>
        </w:rPr>
        <w:t xml:space="preserve"> (</w:t>
      </w:r>
      <w:r w:rsidR="00E77EE7" w:rsidRPr="006C247F">
        <w:rPr>
          <w:rFonts w:asciiTheme="majorBidi" w:eastAsia="Times New Roman" w:hAnsiTheme="majorBidi" w:cs="B Mitra"/>
          <w:color w:val="000000"/>
        </w:rPr>
        <w:t>Brooks, 1997</w:t>
      </w:r>
      <w:r w:rsidR="00E77EE7" w:rsidRPr="006C247F">
        <w:rPr>
          <w:rFonts w:asciiTheme="majorBidi" w:eastAsia="Times New Roman" w:hAnsiTheme="majorBidi" w:cs="B Mitra"/>
          <w:color w:val="000000"/>
          <w:rtl/>
        </w:rPr>
        <w:t>).</w:t>
      </w:r>
      <w:r w:rsidR="00E77EE7" w:rsidRPr="006C247F">
        <w:rPr>
          <w:rFonts w:asciiTheme="majorBidi" w:eastAsia="Times New Roman" w:hAnsiTheme="majorBidi" w:cs="B Mitra"/>
          <w:color w:val="000000"/>
          <w:sz w:val="24"/>
          <w:szCs w:val="24"/>
          <w:rtl/>
        </w:rPr>
        <w:t xml:space="preserve"> </w:t>
      </w:r>
      <w:r w:rsidR="005229E8" w:rsidRPr="006C247F">
        <w:rPr>
          <w:rFonts w:asciiTheme="majorBidi" w:eastAsia="Times New Roman" w:hAnsiTheme="majorBidi" w:cs="B Mitra"/>
          <w:color w:val="000000"/>
          <w:sz w:val="24"/>
          <w:szCs w:val="24"/>
        </w:rPr>
        <w:t>HSI</w:t>
      </w:r>
      <w:r w:rsidR="005229E8" w:rsidRPr="006C247F">
        <w:rPr>
          <w:rFonts w:asciiTheme="majorBidi" w:eastAsia="Times New Roman" w:hAnsiTheme="majorBidi" w:cs="B Mitra"/>
          <w:color w:val="000000"/>
          <w:sz w:val="24"/>
          <w:szCs w:val="24"/>
          <w:rtl/>
          <w:lang w:bidi="fa-IR"/>
        </w:rPr>
        <w:t xml:space="preserve"> </w:t>
      </w:r>
      <w:proofErr w:type="spellStart"/>
      <w:r w:rsidR="005229E8" w:rsidRPr="006C247F">
        <w:rPr>
          <w:rFonts w:asciiTheme="majorBidi" w:eastAsia="Times New Roman" w:hAnsiTheme="majorBidi" w:cs="B Mitra"/>
          <w:color w:val="000000"/>
          <w:sz w:val="24"/>
          <w:szCs w:val="24"/>
          <w:rtl/>
          <w:lang w:bidi="fa-IR"/>
        </w:rPr>
        <w:t>شاخصی</w:t>
      </w:r>
      <w:proofErr w:type="spellEnd"/>
      <w:r w:rsidR="005229E8" w:rsidRPr="006C247F">
        <w:rPr>
          <w:rFonts w:asciiTheme="majorBidi" w:eastAsia="Times New Roman" w:hAnsiTheme="majorBidi" w:cs="B Mitra"/>
          <w:color w:val="000000"/>
          <w:sz w:val="24"/>
          <w:szCs w:val="24"/>
          <w:rtl/>
          <w:lang w:bidi="fa-IR"/>
        </w:rPr>
        <w:t xml:space="preserve"> کاربردی و رایج است که برای نشان دادن ترجیح </w:t>
      </w:r>
      <w:proofErr w:type="spellStart"/>
      <w:r w:rsidR="005229E8" w:rsidRPr="006C247F">
        <w:rPr>
          <w:rFonts w:asciiTheme="majorBidi" w:eastAsia="Times New Roman" w:hAnsiTheme="majorBidi" w:cs="B Mitra"/>
          <w:color w:val="000000"/>
          <w:sz w:val="24"/>
          <w:szCs w:val="24"/>
          <w:rtl/>
          <w:lang w:bidi="fa-IR"/>
        </w:rPr>
        <w:t>گونه‌های</w:t>
      </w:r>
      <w:proofErr w:type="spellEnd"/>
      <w:r w:rsidR="005229E8" w:rsidRPr="006C247F">
        <w:rPr>
          <w:rFonts w:asciiTheme="majorBidi" w:eastAsia="Times New Roman" w:hAnsiTheme="majorBidi" w:cs="B Mitra"/>
          <w:color w:val="000000"/>
          <w:sz w:val="24"/>
          <w:szCs w:val="24"/>
          <w:rtl/>
          <w:lang w:bidi="fa-IR"/>
        </w:rPr>
        <w:t xml:space="preserve"> مختلف برای ترکیبی از </w:t>
      </w:r>
      <w:proofErr w:type="spellStart"/>
      <w:r w:rsidR="005229E8" w:rsidRPr="006C247F">
        <w:rPr>
          <w:rFonts w:asciiTheme="majorBidi" w:eastAsia="Times New Roman" w:hAnsiTheme="majorBidi" w:cs="B Mitra"/>
          <w:color w:val="000000"/>
          <w:sz w:val="24"/>
          <w:szCs w:val="24"/>
          <w:rtl/>
          <w:lang w:bidi="fa-IR"/>
        </w:rPr>
        <w:t>متغیرها</w:t>
      </w:r>
      <w:proofErr w:type="spellEnd"/>
      <w:r w:rsidR="005229E8" w:rsidRPr="006C247F">
        <w:rPr>
          <w:rFonts w:asciiTheme="majorBidi" w:eastAsia="Times New Roman" w:hAnsiTheme="majorBidi" w:cs="B Mitra"/>
          <w:color w:val="000000"/>
          <w:sz w:val="24"/>
          <w:szCs w:val="24"/>
          <w:rtl/>
          <w:lang w:bidi="fa-IR"/>
        </w:rPr>
        <w:t xml:space="preserve"> استفاده </w:t>
      </w:r>
      <w:proofErr w:type="spellStart"/>
      <w:r w:rsidR="005229E8" w:rsidRPr="006C247F">
        <w:rPr>
          <w:rFonts w:asciiTheme="majorBidi" w:eastAsia="Times New Roman" w:hAnsiTheme="majorBidi" w:cs="B Mitra"/>
          <w:color w:val="000000"/>
          <w:sz w:val="24"/>
          <w:szCs w:val="24"/>
          <w:rtl/>
          <w:lang w:bidi="fa-IR"/>
        </w:rPr>
        <w:t>می‌شود</w:t>
      </w:r>
      <w:proofErr w:type="spellEnd"/>
      <w:r w:rsidR="005229E8" w:rsidRPr="006C247F">
        <w:rPr>
          <w:rFonts w:asciiTheme="majorBidi" w:eastAsia="Times New Roman" w:hAnsiTheme="majorBidi" w:cs="B Mitra"/>
          <w:color w:val="000000"/>
          <w:rtl/>
          <w:lang w:bidi="fa-IR"/>
        </w:rPr>
        <w:t xml:space="preserve"> </w:t>
      </w:r>
      <w:r w:rsidR="005229E8" w:rsidRPr="006C247F">
        <w:rPr>
          <w:rFonts w:asciiTheme="majorBidi" w:eastAsia="Times New Roman" w:hAnsiTheme="majorBidi" w:cs="B Mitra"/>
          <w:color w:val="000000"/>
          <w:rtl/>
        </w:rPr>
        <w:t>(</w:t>
      </w:r>
      <w:r w:rsidR="005229E8" w:rsidRPr="006C247F">
        <w:rPr>
          <w:rFonts w:asciiTheme="majorBidi" w:eastAsia="Times New Roman" w:hAnsiTheme="majorBidi" w:cs="B Mitra"/>
          <w:color w:val="000000"/>
        </w:rPr>
        <w:t>Jowett et al., 2008</w:t>
      </w:r>
      <w:r w:rsidR="005229E8" w:rsidRPr="006C247F">
        <w:rPr>
          <w:rFonts w:asciiTheme="majorBidi" w:eastAsia="Times New Roman" w:hAnsiTheme="majorBidi" w:cs="B Mitra"/>
          <w:color w:val="000000"/>
          <w:rtl/>
        </w:rPr>
        <w:t>)</w:t>
      </w:r>
      <w:r w:rsidR="005229E8" w:rsidRPr="006C247F">
        <w:rPr>
          <w:rFonts w:asciiTheme="majorBidi" w:eastAsia="Times New Roman" w:hAnsiTheme="majorBidi" w:cs="B Mitra"/>
          <w:color w:val="000000"/>
          <w:rtl/>
          <w:lang w:bidi="fa-IR"/>
        </w:rPr>
        <w:t>.</w:t>
      </w:r>
    </w:p>
    <w:p w14:paraId="32B3931D" w14:textId="71F0737D" w:rsidR="00E77EE7" w:rsidRPr="006C247F" w:rsidRDefault="00E77EE7" w:rsidP="007C228B">
      <w:pPr>
        <w:bidi/>
        <w:spacing w:after="0"/>
        <w:jc w:val="both"/>
        <w:rPr>
          <w:rFonts w:asciiTheme="majorBidi" w:eastAsia="Times New Roman" w:hAnsiTheme="majorBidi" w:cs="B Mitra"/>
          <w:color w:val="000000"/>
          <w:sz w:val="24"/>
          <w:szCs w:val="24"/>
          <w:rtl/>
        </w:rPr>
      </w:pPr>
      <w:r w:rsidRPr="006C247F">
        <w:rPr>
          <w:rFonts w:asciiTheme="majorBidi" w:eastAsia="Times New Roman" w:hAnsiTheme="majorBidi" w:cs="B Mitra"/>
          <w:color w:val="000000"/>
          <w:sz w:val="24"/>
          <w:szCs w:val="24"/>
          <w:rtl/>
        </w:rPr>
        <w:t>تاکنون در مطالعات بسیاری از این شاخص استفاده شده که از آن</w:t>
      </w:r>
      <w:r w:rsidR="001A6DF3" w:rsidRPr="006C247F">
        <w:rPr>
          <w:rFonts w:asciiTheme="majorBidi" w:eastAsia="Times New Roman" w:hAnsiTheme="majorBidi" w:cs="B Mitra" w:hint="cs"/>
          <w:color w:val="000000"/>
          <w:sz w:val="24"/>
          <w:szCs w:val="24"/>
          <w:rtl/>
        </w:rPr>
        <w:t xml:space="preserve"> جمل</w:t>
      </w:r>
      <w:r w:rsidRPr="006C247F">
        <w:rPr>
          <w:rFonts w:asciiTheme="majorBidi" w:eastAsia="Times New Roman" w:hAnsiTheme="majorBidi" w:cs="B Mitra"/>
          <w:color w:val="000000"/>
          <w:sz w:val="24"/>
          <w:szCs w:val="24"/>
          <w:rtl/>
        </w:rPr>
        <w:t>ه می</w:t>
      </w:r>
      <w:r w:rsidR="007B6928" w:rsidRPr="006C247F">
        <w:rPr>
          <w:rFonts w:asciiTheme="majorBidi" w:eastAsia="Times New Roman" w:hAnsiTheme="majorBidi" w:cs="B Mitra"/>
          <w:color w:val="000000"/>
          <w:sz w:val="24"/>
          <w:szCs w:val="24"/>
          <w:rtl/>
        </w:rPr>
        <w:softHyphen/>
      </w:r>
      <w:r w:rsidRPr="006C247F">
        <w:rPr>
          <w:rFonts w:asciiTheme="majorBidi" w:eastAsia="Times New Roman" w:hAnsiTheme="majorBidi" w:cs="B Mitra"/>
          <w:color w:val="000000"/>
          <w:sz w:val="24"/>
          <w:szCs w:val="24"/>
          <w:rtl/>
        </w:rPr>
        <w:t xml:space="preserve">توان </w:t>
      </w:r>
      <w:r w:rsidR="007B6928" w:rsidRPr="006C247F">
        <w:rPr>
          <w:rFonts w:asciiTheme="majorBidi" w:eastAsia="Times New Roman" w:hAnsiTheme="majorBidi" w:cs="B Mitra"/>
          <w:color w:val="000000"/>
          <w:sz w:val="24"/>
          <w:szCs w:val="24"/>
          <w:rtl/>
        </w:rPr>
        <w:t xml:space="preserve">به </w:t>
      </w:r>
      <w:r w:rsidR="001B7527" w:rsidRPr="006C247F">
        <w:rPr>
          <w:rFonts w:asciiTheme="majorBidi" w:eastAsia="Times New Roman" w:hAnsiTheme="majorBidi" w:cs="B Mitra"/>
          <w:color w:val="000000"/>
          <w:sz w:val="24"/>
          <w:szCs w:val="24"/>
          <w:rtl/>
        </w:rPr>
        <w:t>بررسی ارجحیت زیستگاهی</w:t>
      </w:r>
      <w:r w:rsidR="001B7527" w:rsidRPr="006C247F">
        <w:rPr>
          <w:rFonts w:asciiTheme="majorBidi" w:eastAsia="Times New Roman" w:hAnsiTheme="majorBidi" w:cs="B Mitra"/>
          <w:snapToGrid w:val="0"/>
          <w:sz w:val="24"/>
          <w:szCs w:val="24"/>
          <w:rtl/>
          <w:lang w:eastAsia="ar-SA"/>
        </w:rPr>
        <w:t xml:space="preserve"> قزل‌آلای چشمه</w:t>
      </w:r>
      <w:r w:rsidR="001B7527" w:rsidRPr="006C247F">
        <w:rPr>
          <w:rFonts w:asciiTheme="majorBidi" w:eastAsia="Times New Roman" w:hAnsiTheme="majorBidi" w:cs="B Mitra"/>
          <w:snapToGrid w:val="0"/>
          <w:sz w:val="24"/>
          <w:szCs w:val="24"/>
          <w:rtl/>
          <w:lang w:eastAsia="ar-SA"/>
        </w:rPr>
        <w:softHyphen/>
        <w:t xml:space="preserve">ای </w:t>
      </w:r>
      <w:r w:rsidR="001B7527" w:rsidRPr="006C247F">
        <w:rPr>
          <w:rFonts w:asciiTheme="majorBidi" w:eastAsia="Times New Roman" w:hAnsiTheme="majorBidi" w:cs="B Mitra"/>
          <w:i/>
          <w:iCs/>
          <w:snapToGrid w:val="0"/>
          <w:lang w:eastAsia="ar-SA"/>
        </w:rPr>
        <w:t>Salvelinus fontinalis</w:t>
      </w:r>
      <w:r w:rsidR="001B7527" w:rsidRPr="006C247F">
        <w:rPr>
          <w:rFonts w:asciiTheme="majorBidi" w:eastAsia="Times New Roman" w:hAnsiTheme="majorBidi" w:cs="B Mitra"/>
          <w:snapToGrid w:val="0"/>
          <w:sz w:val="24"/>
          <w:szCs w:val="24"/>
          <w:rtl/>
          <w:lang w:eastAsia="ar-SA"/>
        </w:rPr>
        <w:t xml:space="preserve"> ساکن در حوزه آبریز رودخانه وستفیلد</w:t>
      </w:r>
      <w:r w:rsidR="001B7527" w:rsidRPr="006C247F">
        <w:rPr>
          <w:rFonts w:asciiTheme="majorBidi" w:eastAsia="Times New Roman" w:hAnsiTheme="majorBidi" w:cs="B Mitra"/>
          <w:snapToGrid w:val="0"/>
          <w:sz w:val="24"/>
          <w:szCs w:val="24"/>
          <w:vertAlign w:val="superscript"/>
          <w:rtl/>
          <w:lang w:eastAsia="ar-SA"/>
        </w:rPr>
        <w:footnoteReference w:id="1"/>
      </w:r>
      <w:r w:rsidR="001B7527" w:rsidRPr="006C247F">
        <w:rPr>
          <w:rFonts w:asciiTheme="majorBidi" w:eastAsia="Times New Roman" w:hAnsiTheme="majorBidi" w:cs="B Mitra"/>
          <w:snapToGrid w:val="0"/>
          <w:sz w:val="24"/>
          <w:szCs w:val="24"/>
          <w:rtl/>
          <w:lang w:eastAsia="ar-SA"/>
        </w:rPr>
        <w:t xml:space="preserve"> با کمک مدل اصلاحی </w:t>
      </w:r>
      <w:r w:rsidR="001B7527" w:rsidRPr="006C247F">
        <w:rPr>
          <w:rStyle w:val="FootnoteReference"/>
          <w:rFonts w:asciiTheme="majorBidi" w:eastAsia="Times New Roman" w:hAnsiTheme="majorBidi" w:cs="B Mitra"/>
          <w:snapToGrid w:val="0"/>
          <w:sz w:val="24"/>
          <w:szCs w:val="24"/>
          <w:rtl/>
          <w:lang w:eastAsia="ar-SA"/>
        </w:rPr>
        <w:footnoteReference w:id="2"/>
      </w:r>
      <w:r w:rsidR="001B7527" w:rsidRPr="006C247F">
        <w:rPr>
          <w:rFonts w:asciiTheme="majorBidi" w:eastAsia="Times New Roman" w:hAnsiTheme="majorBidi" w:cs="B Mitra"/>
          <w:snapToGrid w:val="0"/>
          <w:lang w:eastAsia="ar-SA"/>
        </w:rPr>
        <w:t>MHSI</w:t>
      </w:r>
      <w:r w:rsidR="001B7527" w:rsidRPr="006C247F">
        <w:rPr>
          <w:rFonts w:asciiTheme="majorBidi" w:eastAsia="Times New Roman" w:hAnsiTheme="majorBidi" w:cs="B Mitra"/>
          <w:snapToGrid w:val="0"/>
          <w:sz w:val="24"/>
          <w:szCs w:val="24"/>
          <w:rtl/>
          <w:lang w:eastAsia="ar-SA"/>
        </w:rPr>
        <w:t xml:space="preserve"> </w:t>
      </w:r>
      <w:r w:rsidR="0009595D" w:rsidRPr="006C247F">
        <w:rPr>
          <w:rFonts w:asciiTheme="majorBidi" w:eastAsia="Times New Roman" w:hAnsiTheme="majorBidi" w:cs="B Mitra" w:hint="cs"/>
          <w:snapToGrid w:val="0"/>
          <w:sz w:val="24"/>
          <w:szCs w:val="24"/>
          <w:rtl/>
          <w:lang w:eastAsia="ar-SA" w:bidi="fa-IR"/>
        </w:rPr>
        <w:t>(</w:t>
      </w:r>
      <w:proofErr w:type="spellStart"/>
      <w:r w:rsidR="0009595D" w:rsidRPr="006C247F">
        <w:rPr>
          <w:rFonts w:asciiTheme="majorBidi" w:eastAsia="Times New Roman" w:hAnsiTheme="majorBidi" w:cs="B Mitra"/>
          <w:snapToGrid w:val="0"/>
          <w:lang w:eastAsia="ar-SA" w:bidi="fa-IR"/>
        </w:rPr>
        <w:t>Favata</w:t>
      </w:r>
      <w:proofErr w:type="spellEnd"/>
      <w:r w:rsidR="0009595D" w:rsidRPr="006C247F">
        <w:rPr>
          <w:rFonts w:asciiTheme="majorBidi" w:eastAsia="Times New Roman" w:hAnsiTheme="majorBidi" w:cs="B Mitra"/>
          <w:snapToGrid w:val="0"/>
          <w:lang w:eastAsia="ar-SA" w:bidi="fa-IR"/>
        </w:rPr>
        <w:t xml:space="preserve"> et al., 2015</w:t>
      </w:r>
      <w:r w:rsidR="001B7527" w:rsidRPr="006C247F">
        <w:rPr>
          <w:rFonts w:asciiTheme="majorBidi" w:eastAsia="Times New Roman" w:hAnsiTheme="majorBidi" w:cs="B Mitra"/>
          <w:snapToGrid w:val="0"/>
          <w:rtl/>
          <w:lang w:eastAsia="ar-SA" w:bidi="fa-IR"/>
        </w:rPr>
        <w:t xml:space="preserve">)، </w:t>
      </w:r>
      <w:r w:rsidR="001B7527" w:rsidRPr="006C247F">
        <w:rPr>
          <w:rFonts w:asciiTheme="majorBidi" w:eastAsia="Times New Roman" w:hAnsiTheme="majorBidi" w:cs="B Mitra"/>
          <w:snapToGrid w:val="0"/>
          <w:sz w:val="24"/>
          <w:szCs w:val="24"/>
          <w:rtl/>
          <w:lang w:eastAsia="ar-SA" w:bidi="fa-IR"/>
        </w:rPr>
        <w:t xml:space="preserve">تعیین شاخص تناسب زیستگاهی </w:t>
      </w:r>
      <w:r w:rsidR="001B7527" w:rsidRPr="006C247F">
        <w:rPr>
          <w:rFonts w:asciiTheme="majorBidi" w:eastAsia="Times New Roman" w:hAnsiTheme="majorBidi" w:cs="B Mitra"/>
          <w:snapToGrid w:val="0"/>
          <w:sz w:val="24"/>
          <w:szCs w:val="24"/>
          <w:lang w:eastAsia="ar-SA" w:bidi="fa-IR"/>
        </w:rPr>
        <w:t>(</w:t>
      </w:r>
      <w:r w:rsidR="001B7527" w:rsidRPr="006C247F">
        <w:rPr>
          <w:rFonts w:asciiTheme="majorBidi" w:eastAsia="Times New Roman" w:hAnsiTheme="majorBidi" w:cs="B Mitra"/>
          <w:snapToGrid w:val="0"/>
          <w:lang w:eastAsia="ar-SA" w:bidi="fa-IR"/>
        </w:rPr>
        <w:t>SI</w:t>
      </w:r>
      <w:r w:rsidR="001B7527" w:rsidRPr="006C247F">
        <w:rPr>
          <w:rFonts w:asciiTheme="majorBidi" w:eastAsia="Times New Roman" w:hAnsiTheme="majorBidi" w:cs="B Mitra"/>
          <w:snapToGrid w:val="0"/>
          <w:sz w:val="24"/>
          <w:szCs w:val="24"/>
          <w:lang w:eastAsia="ar-SA" w:bidi="fa-IR"/>
        </w:rPr>
        <w:t>)</w:t>
      </w:r>
      <w:r w:rsidR="001B7527" w:rsidRPr="006C247F">
        <w:rPr>
          <w:rFonts w:asciiTheme="majorBidi" w:eastAsia="Times New Roman" w:hAnsiTheme="majorBidi" w:cs="B Mitra"/>
          <w:snapToGrid w:val="0"/>
          <w:sz w:val="24"/>
          <w:szCs w:val="24"/>
          <w:rtl/>
          <w:lang w:eastAsia="ar-SA" w:bidi="fa-IR"/>
        </w:rPr>
        <w:t xml:space="preserve"> </w:t>
      </w:r>
      <w:proofErr w:type="spellStart"/>
      <w:r w:rsidR="001B7527" w:rsidRPr="006C247F">
        <w:rPr>
          <w:rFonts w:asciiTheme="majorBidi" w:eastAsia="Times New Roman" w:hAnsiTheme="majorBidi" w:cs="B Mitra"/>
          <w:snapToGrid w:val="0"/>
          <w:sz w:val="24"/>
          <w:szCs w:val="24"/>
          <w:rtl/>
          <w:lang w:eastAsia="ar-SA" w:bidi="fa-IR"/>
        </w:rPr>
        <w:t>ماکرل</w:t>
      </w:r>
      <w:proofErr w:type="spellEnd"/>
      <w:r w:rsidR="001B7527" w:rsidRPr="006C247F">
        <w:rPr>
          <w:rFonts w:asciiTheme="majorBidi" w:eastAsia="Times New Roman" w:hAnsiTheme="majorBidi" w:cs="B Mitra"/>
          <w:snapToGrid w:val="0"/>
          <w:sz w:val="24"/>
          <w:szCs w:val="24"/>
          <w:rtl/>
          <w:lang w:eastAsia="ar-SA" w:bidi="fa-IR"/>
        </w:rPr>
        <w:t xml:space="preserve"> </w:t>
      </w:r>
      <w:proofErr w:type="spellStart"/>
      <w:r w:rsidR="001B7527" w:rsidRPr="006C247F">
        <w:rPr>
          <w:rFonts w:asciiTheme="majorBidi" w:eastAsia="Times New Roman" w:hAnsiTheme="majorBidi" w:cs="B Mitra"/>
          <w:i/>
          <w:iCs/>
          <w:snapToGrid w:val="0"/>
          <w:lang w:eastAsia="ar-SA" w:bidi="fa-IR"/>
        </w:rPr>
        <w:t>Trachurus</w:t>
      </w:r>
      <w:proofErr w:type="spellEnd"/>
      <w:r w:rsidR="001B7527" w:rsidRPr="006C247F">
        <w:rPr>
          <w:rFonts w:asciiTheme="majorBidi" w:eastAsia="Times New Roman" w:hAnsiTheme="majorBidi" w:cs="B Mitra"/>
          <w:i/>
          <w:iCs/>
          <w:snapToGrid w:val="0"/>
          <w:lang w:eastAsia="ar-SA" w:bidi="fa-IR"/>
        </w:rPr>
        <w:t xml:space="preserve"> </w:t>
      </w:r>
      <w:proofErr w:type="spellStart"/>
      <w:r w:rsidR="001B7527" w:rsidRPr="006C247F">
        <w:rPr>
          <w:rFonts w:asciiTheme="majorBidi" w:eastAsia="Times New Roman" w:hAnsiTheme="majorBidi" w:cs="B Mitra"/>
          <w:i/>
          <w:iCs/>
          <w:snapToGrid w:val="0"/>
          <w:lang w:eastAsia="ar-SA" w:bidi="fa-IR"/>
        </w:rPr>
        <w:t>murphyi</w:t>
      </w:r>
      <w:proofErr w:type="spellEnd"/>
      <w:r w:rsidR="001B7527" w:rsidRPr="006C247F">
        <w:rPr>
          <w:rFonts w:asciiTheme="majorBidi" w:eastAsia="Times New Roman" w:hAnsiTheme="majorBidi" w:cs="B Mitra"/>
          <w:i/>
          <w:iCs/>
          <w:snapToGrid w:val="0"/>
          <w:rtl/>
          <w:lang w:eastAsia="ar-SA" w:bidi="fa-IR"/>
        </w:rPr>
        <w:t xml:space="preserve"> </w:t>
      </w:r>
      <w:r w:rsidR="001B7527" w:rsidRPr="006C247F">
        <w:rPr>
          <w:rFonts w:asciiTheme="majorBidi" w:eastAsia="Times New Roman" w:hAnsiTheme="majorBidi" w:cs="B Mitra"/>
          <w:snapToGrid w:val="0"/>
          <w:sz w:val="24"/>
          <w:szCs w:val="24"/>
          <w:rtl/>
          <w:lang w:eastAsia="ar-SA" w:bidi="fa-IR"/>
        </w:rPr>
        <w:t>ساکن</w:t>
      </w:r>
      <w:r w:rsidR="001B7527" w:rsidRPr="006C247F">
        <w:rPr>
          <w:rFonts w:asciiTheme="majorBidi" w:eastAsia="Times New Roman" w:hAnsiTheme="majorBidi" w:cs="B Mitra"/>
          <w:i/>
          <w:iCs/>
          <w:snapToGrid w:val="0"/>
          <w:sz w:val="24"/>
          <w:szCs w:val="24"/>
          <w:rtl/>
          <w:lang w:eastAsia="ar-SA" w:bidi="fa-IR"/>
        </w:rPr>
        <w:t xml:space="preserve"> </w:t>
      </w:r>
      <w:r w:rsidR="001B7527" w:rsidRPr="006C247F">
        <w:rPr>
          <w:rFonts w:asciiTheme="majorBidi" w:eastAsia="Times New Roman" w:hAnsiTheme="majorBidi" w:cs="B Mitra"/>
          <w:snapToGrid w:val="0"/>
          <w:sz w:val="24"/>
          <w:szCs w:val="24"/>
          <w:rtl/>
          <w:lang w:eastAsia="ar-SA" w:bidi="fa-IR"/>
        </w:rPr>
        <w:t>در جنوب شرقی اقیانوس آرام</w:t>
      </w:r>
      <w:r w:rsidR="0009595D" w:rsidRPr="006C247F">
        <w:rPr>
          <w:rFonts w:asciiTheme="majorBidi" w:eastAsia="Times New Roman" w:hAnsiTheme="majorBidi" w:cs="B Mitra" w:hint="cs"/>
          <w:snapToGrid w:val="0"/>
          <w:sz w:val="24"/>
          <w:szCs w:val="24"/>
          <w:rtl/>
          <w:lang w:eastAsia="ar-SA" w:bidi="fa-IR"/>
        </w:rPr>
        <w:t xml:space="preserve"> (</w:t>
      </w:r>
      <w:r w:rsidR="0009595D" w:rsidRPr="006C247F">
        <w:rPr>
          <w:rFonts w:asciiTheme="majorBidi" w:eastAsia="Times New Roman" w:hAnsiTheme="majorBidi" w:cs="B Mitra"/>
          <w:snapToGrid w:val="0"/>
          <w:lang w:eastAsia="ar-SA" w:bidi="fa-IR"/>
        </w:rPr>
        <w:t>Li et al., 2015</w:t>
      </w:r>
      <w:r w:rsidR="0009595D" w:rsidRPr="006C247F">
        <w:rPr>
          <w:rFonts w:asciiTheme="majorBidi" w:eastAsia="Times New Roman" w:hAnsiTheme="majorBidi" w:cs="B Mitra" w:hint="cs"/>
          <w:snapToGrid w:val="0"/>
          <w:sz w:val="24"/>
          <w:szCs w:val="24"/>
          <w:rtl/>
          <w:lang w:eastAsia="ar-SA" w:bidi="fa-IR"/>
        </w:rPr>
        <w:t>)</w:t>
      </w:r>
      <w:r w:rsidR="001B7527" w:rsidRPr="006C247F">
        <w:rPr>
          <w:rFonts w:asciiTheme="majorBidi" w:eastAsia="Times New Roman" w:hAnsiTheme="majorBidi" w:cs="B Mitra"/>
          <w:snapToGrid w:val="0"/>
          <w:rtl/>
          <w:lang w:eastAsia="ar-SA" w:bidi="fa-IR"/>
        </w:rPr>
        <w:t xml:space="preserve">، </w:t>
      </w:r>
      <w:r w:rsidR="002F2B35" w:rsidRPr="006C247F">
        <w:rPr>
          <w:rFonts w:asciiTheme="majorBidi" w:eastAsia="Times New Roman" w:hAnsiTheme="majorBidi" w:cs="B Mitra"/>
          <w:snapToGrid w:val="0"/>
          <w:sz w:val="24"/>
          <w:szCs w:val="24"/>
          <w:rtl/>
          <w:lang w:eastAsia="ar-SA" w:bidi="fa-IR"/>
        </w:rPr>
        <w:t xml:space="preserve">تعیین </w:t>
      </w:r>
      <w:r w:rsidR="002F2B35" w:rsidRPr="006C247F">
        <w:rPr>
          <w:rFonts w:asciiTheme="majorBidi" w:eastAsia="Times New Roman" w:hAnsiTheme="majorBidi" w:cs="B Mitra"/>
          <w:snapToGrid w:val="0"/>
          <w:lang w:eastAsia="ar-SA" w:bidi="fa-IR"/>
        </w:rPr>
        <w:t>HSI</w:t>
      </w:r>
      <w:r w:rsidR="002F2B35" w:rsidRPr="006C247F">
        <w:rPr>
          <w:rFonts w:asciiTheme="majorBidi" w:eastAsia="Times New Roman" w:hAnsiTheme="majorBidi" w:cs="B Mitra"/>
          <w:snapToGrid w:val="0"/>
          <w:sz w:val="24"/>
          <w:szCs w:val="24"/>
          <w:rtl/>
          <w:lang w:eastAsia="ar-SA" w:bidi="fa-IR"/>
        </w:rPr>
        <w:t xml:space="preserve"> ماهی قباد </w:t>
      </w:r>
      <w:r w:rsidR="002F2B35" w:rsidRPr="006C247F">
        <w:rPr>
          <w:rFonts w:asciiTheme="majorBidi" w:eastAsia="Times New Roman" w:hAnsiTheme="majorBidi" w:cs="B Mitra"/>
          <w:snapToGrid w:val="0"/>
          <w:rtl/>
          <w:lang w:eastAsia="ar-SA" w:bidi="fa-IR"/>
        </w:rPr>
        <w:t xml:space="preserve">ژاپنی </w:t>
      </w:r>
      <w:r w:rsidR="002F2B35" w:rsidRPr="006C247F">
        <w:rPr>
          <w:rFonts w:asciiTheme="majorBidi" w:eastAsia="Times New Roman" w:hAnsiTheme="majorBidi" w:cs="B Mitra"/>
          <w:snapToGrid w:val="0"/>
          <w:lang w:eastAsia="ar-SA" w:bidi="fa-IR"/>
        </w:rPr>
        <w:t xml:space="preserve"> </w:t>
      </w:r>
      <w:proofErr w:type="spellStart"/>
      <w:r w:rsidR="002F2B35" w:rsidRPr="006C247F">
        <w:rPr>
          <w:rFonts w:asciiTheme="majorBidi" w:eastAsia="Times New Roman" w:hAnsiTheme="majorBidi" w:cs="B Mitra"/>
          <w:i/>
          <w:iCs/>
          <w:snapToGrid w:val="0"/>
          <w:lang w:eastAsia="ar-SA" w:bidi="fa-IR"/>
        </w:rPr>
        <w:t>Scomber</w:t>
      </w:r>
      <w:proofErr w:type="spellEnd"/>
      <w:r w:rsidR="002F2B35" w:rsidRPr="006C247F">
        <w:rPr>
          <w:rFonts w:asciiTheme="majorBidi" w:eastAsia="Times New Roman" w:hAnsiTheme="majorBidi" w:cs="B Mitra"/>
          <w:i/>
          <w:iCs/>
          <w:snapToGrid w:val="0"/>
          <w:lang w:eastAsia="ar-SA" w:bidi="fa-IR"/>
        </w:rPr>
        <w:t xml:space="preserve"> japonicas</w:t>
      </w:r>
      <w:r w:rsidR="00567F93" w:rsidRPr="006C247F">
        <w:rPr>
          <w:rFonts w:asciiTheme="majorBidi" w:eastAsia="Times New Roman" w:hAnsiTheme="majorBidi" w:cs="B Mitra" w:hint="cs"/>
          <w:i/>
          <w:iCs/>
          <w:snapToGrid w:val="0"/>
          <w:rtl/>
          <w:lang w:eastAsia="ar-SA" w:bidi="fa-IR"/>
        </w:rPr>
        <w:t xml:space="preserve"> </w:t>
      </w:r>
      <w:r w:rsidR="002F2B35" w:rsidRPr="006C247F">
        <w:rPr>
          <w:rFonts w:asciiTheme="majorBidi" w:eastAsia="Times New Roman" w:hAnsiTheme="majorBidi" w:cs="B Mitra"/>
          <w:snapToGrid w:val="0"/>
          <w:sz w:val="24"/>
          <w:szCs w:val="24"/>
          <w:rtl/>
          <w:lang w:eastAsia="ar-SA" w:bidi="fa-IR"/>
        </w:rPr>
        <w:t xml:space="preserve">در دریای جنوب، کشور </w:t>
      </w:r>
      <w:proofErr w:type="spellStart"/>
      <w:r w:rsidR="002F2B35" w:rsidRPr="006C247F">
        <w:rPr>
          <w:rFonts w:asciiTheme="majorBidi" w:eastAsia="Times New Roman" w:hAnsiTheme="majorBidi" w:cs="B Mitra"/>
          <w:snapToGrid w:val="0"/>
          <w:sz w:val="24"/>
          <w:szCs w:val="24"/>
          <w:rtl/>
          <w:lang w:eastAsia="ar-SA" w:bidi="fa-IR"/>
        </w:rPr>
        <w:t>کره‌جنوبی</w:t>
      </w:r>
      <w:proofErr w:type="spellEnd"/>
      <w:r w:rsidR="002F2B35" w:rsidRPr="006C247F">
        <w:rPr>
          <w:rFonts w:asciiTheme="majorBidi" w:eastAsia="Times New Roman" w:hAnsiTheme="majorBidi" w:cs="B Mitra"/>
          <w:snapToGrid w:val="0"/>
          <w:sz w:val="24"/>
          <w:szCs w:val="24"/>
          <w:rtl/>
          <w:lang w:eastAsia="ar-SA" w:bidi="fa-IR"/>
        </w:rPr>
        <w:t xml:space="preserve"> </w:t>
      </w:r>
      <w:r w:rsidR="0009595D" w:rsidRPr="006C247F">
        <w:rPr>
          <w:rFonts w:asciiTheme="majorBidi" w:eastAsia="Times New Roman" w:hAnsiTheme="majorBidi" w:cs="B Mitra" w:hint="cs"/>
          <w:snapToGrid w:val="0"/>
          <w:sz w:val="24"/>
          <w:szCs w:val="24"/>
          <w:rtl/>
          <w:lang w:eastAsia="ar-SA" w:bidi="fa-IR"/>
        </w:rPr>
        <w:t>(</w:t>
      </w:r>
      <w:proofErr w:type="spellStart"/>
      <w:r w:rsidR="0009595D" w:rsidRPr="006C247F">
        <w:rPr>
          <w:rFonts w:asciiTheme="majorBidi" w:eastAsia="Times New Roman" w:hAnsiTheme="majorBidi" w:cs="B Mitra"/>
          <w:snapToGrid w:val="0"/>
          <w:lang w:eastAsia="ar-SA" w:bidi="fa-IR"/>
        </w:rPr>
        <w:t>Dabin</w:t>
      </w:r>
      <w:proofErr w:type="spellEnd"/>
      <w:r w:rsidR="0009595D" w:rsidRPr="006C247F">
        <w:rPr>
          <w:rFonts w:asciiTheme="majorBidi" w:eastAsia="Times New Roman" w:hAnsiTheme="majorBidi" w:cs="B Mitra"/>
          <w:snapToGrid w:val="0"/>
          <w:lang w:eastAsia="ar-SA" w:bidi="fa-IR"/>
        </w:rPr>
        <w:t xml:space="preserve"> Lee et al., 2018</w:t>
      </w:r>
      <w:r w:rsidR="0009595D" w:rsidRPr="006C247F">
        <w:rPr>
          <w:rFonts w:asciiTheme="majorBidi" w:eastAsia="Times New Roman" w:hAnsiTheme="majorBidi" w:cs="B Mitra" w:hint="cs"/>
          <w:snapToGrid w:val="0"/>
          <w:sz w:val="24"/>
          <w:szCs w:val="24"/>
          <w:rtl/>
          <w:lang w:eastAsia="ar-SA" w:bidi="fa-IR"/>
        </w:rPr>
        <w:t>)</w:t>
      </w:r>
      <w:r w:rsidR="002F2B35" w:rsidRPr="006C247F">
        <w:rPr>
          <w:rFonts w:asciiTheme="majorBidi" w:eastAsia="Times New Roman" w:hAnsiTheme="majorBidi" w:cs="B Mitra"/>
          <w:snapToGrid w:val="0"/>
          <w:rtl/>
          <w:lang w:eastAsia="ar-SA" w:bidi="fa-IR"/>
        </w:rPr>
        <w:t>،</w:t>
      </w:r>
      <w:r w:rsidR="00754A4D" w:rsidRPr="006C247F">
        <w:rPr>
          <w:rFonts w:asciiTheme="majorBidi" w:eastAsia="Times New Roman" w:hAnsiTheme="majorBidi" w:cs="B Mitra"/>
          <w:snapToGrid w:val="0"/>
          <w:rtl/>
          <w:lang w:eastAsia="ar-SA" w:bidi="fa-IR"/>
        </w:rPr>
        <w:t xml:space="preserve"> </w:t>
      </w:r>
      <w:r w:rsidR="002A7936" w:rsidRPr="006C247F">
        <w:rPr>
          <w:rFonts w:asciiTheme="majorBidi" w:eastAsia="Times New Roman" w:hAnsiTheme="majorBidi" w:cs="B Mitra"/>
          <w:snapToGrid w:val="0"/>
          <w:sz w:val="24"/>
          <w:szCs w:val="24"/>
          <w:rtl/>
          <w:lang w:eastAsia="ar-SA" w:bidi="fa-IR"/>
        </w:rPr>
        <w:t xml:space="preserve">ترجیح زیستگاهی </w:t>
      </w:r>
      <w:proofErr w:type="spellStart"/>
      <w:r w:rsidR="002A7936" w:rsidRPr="006C247F">
        <w:rPr>
          <w:rFonts w:asciiTheme="majorBidi" w:eastAsia="Times New Roman" w:hAnsiTheme="majorBidi" w:cs="B Mitra"/>
          <w:snapToGrid w:val="0"/>
          <w:sz w:val="24"/>
          <w:szCs w:val="24"/>
          <w:rtl/>
          <w:lang w:eastAsia="ar-SA" w:bidi="fa-IR"/>
        </w:rPr>
        <w:t>سیاه‌ماهی</w:t>
      </w:r>
      <w:proofErr w:type="spellEnd"/>
      <w:r w:rsidR="002A7936" w:rsidRPr="006C247F">
        <w:rPr>
          <w:rFonts w:asciiTheme="majorBidi" w:eastAsia="Times New Roman" w:hAnsiTheme="majorBidi" w:cs="B Mitra"/>
          <w:snapToGrid w:val="0"/>
          <w:sz w:val="24"/>
          <w:szCs w:val="24"/>
          <w:rtl/>
          <w:lang w:eastAsia="ar-SA" w:bidi="fa-IR"/>
        </w:rPr>
        <w:t xml:space="preserve"> مرکزی </w:t>
      </w:r>
      <w:proofErr w:type="spellStart"/>
      <w:r w:rsidR="002A7936" w:rsidRPr="006C247F">
        <w:rPr>
          <w:rFonts w:asciiTheme="majorBidi" w:eastAsia="Times New Roman" w:hAnsiTheme="majorBidi" w:cs="B Mitra"/>
          <w:i/>
          <w:iCs/>
          <w:snapToGrid w:val="0"/>
          <w:lang w:eastAsia="ar-SA" w:bidi="fa-IR"/>
        </w:rPr>
        <w:t>Capoeta</w:t>
      </w:r>
      <w:proofErr w:type="spellEnd"/>
      <w:r w:rsidR="002A7936" w:rsidRPr="006C247F">
        <w:rPr>
          <w:rFonts w:asciiTheme="majorBidi" w:eastAsia="Times New Roman" w:hAnsiTheme="majorBidi" w:cs="B Mitra"/>
          <w:i/>
          <w:iCs/>
          <w:snapToGrid w:val="0"/>
          <w:lang w:eastAsia="ar-SA" w:bidi="fa-IR"/>
        </w:rPr>
        <w:t xml:space="preserve"> </w:t>
      </w:r>
      <w:proofErr w:type="spellStart"/>
      <w:r w:rsidR="002A7936" w:rsidRPr="006C247F">
        <w:rPr>
          <w:rFonts w:asciiTheme="majorBidi" w:eastAsia="Times New Roman" w:hAnsiTheme="majorBidi" w:cs="B Mitra"/>
          <w:i/>
          <w:iCs/>
          <w:snapToGrid w:val="0"/>
          <w:lang w:eastAsia="ar-SA" w:bidi="fa-IR"/>
        </w:rPr>
        <w:t>buhsei</w:t>
      </w:r>
      <w:proofErr w:type="spellEnd"/>
      <w:r w:rsidR="002A7936" w:rsidRPr="006C247F">
        <w:rPr>
          <w:rFonts w:asciiTheme="majorBidi" w:eastAsia="Times New Roman" w:hAnsiTheme="majorBidi" w:cs="B Mitra"/>
          <w:snapToGrid w:val="0"/>
          <w:rtl/>
          <w:lang w:eastAsia="ar-SA" w:bidi="fa-IR"/>
        </w:rPr>
        <w:t xml:space="preserve"> </w:t>
      </w:r>
      <w:r w:rsidR="002A7936" w:rsidRPr="006C247F">
        <w:rPr>
          <w:rFonts w:asciiTheme="majorBidi" w:eastAsia="Times New Roman" w:hAnsiTheme="majorBidi" w:cs="B Mitra"/>
          <w:snapToGrid w:val="0"/>
          <w:sz w:val="24"/>
          <w:szCs w:val="24"/>
          <w:rtl/>
          <w:lang w:eastAsia="ar-SA" w:bidi="fa-IR"/>
        </w:rPr>
        <w:t xml:space="preserve">در فصول پاییز و زمستان در رودخانه </w:t>
      </w:r>
      <w:proofErr w:type="spellStart"/>
      <w:r w:rsidR="002A7936" w:rsidRPr="006C247F">
        <w:rPr>
          <w:rFonts w:asciiTheme="majorBidi" w:eastAsia="Times New Roman" w:hAnsiTheme="majorBidi" w:cs="B Mitra"/>
          <w:snapToGrid w:val="0"/>
          <w:sz w:val="24"/>
          <w:szCs w:val="24"/>
          <w:rtl/>
          <w:lang w:eastAsia="ar-SA" w:bidi="fa-IR"/>
        </w:rPr>
        <w:t>جاجرود</w:t>
      </w:r>
      <w:proofErr w:type="spellEnd"/>
      <w:r w:rsidR="002A7936" w:rsidRPr="006C247F">
        <w:rPr>
          <w:rFonts w:asciiTheme="majorBidi" w:eastAsia="Times New Roman" w:hAnsiTheme="majorBidi" w:cs="B Mitra"/>
          <w:snapToGrid w:val="0"/>
          <w:sz w:val="24"/>
          <w:szCs w:val="24"/>
          <w:rtl/>
          <w:lang w:eastAsia="ar-SA" w:bidi="fa-IR"/>
        </w:rPr>
        <w:t xml:space="preserve"> </w:t>
      </w:r>
      <w:r w:rsidR="00C343A5" w:rsidRPr="006C247F">
        <w:rPr>
          <w:rFonts w:asciiTheme="majorBidi" w:eastAsia="Times New Roman" w:hAnsiTheme="majorBidi" w:cs="B Mitra" w:hint="cs"/>
          <w:snapToGrid w:val="0"/>
          <w:sz w:val="24"/>
          <w:szCs w:val="24"/>
          <w:rtl/>
          <w:lang w:eastAsia="ar-SA" w:bidi="fa-IR"/>
        </w:rPr>
        <w:t>(</w:t>
      </w:r>
      <w:proofErr w:type="spellStart"/>
      <w:r w:rsidR="0017041F" w:rsidRPr="006C247F">
        <w:rPr>
          <w:rFonts w:asciiTheme="majorBidi" w:eastAsia="Times New Roman" w:hAnsiTheme="majorBidi" w:cs="B Mitra" w:hint="cs"/>
          <w:snapToGrid w:val="0"/>
          <w:sz w:val="24"/>
          <w:szCs w:val="24"/>
          <w:rtl/>
          <w:lang w:eastAsia="ar-SA" w:bidi="fa-IR"/>
        </w:rPr>
        <w:t>ا</w:t>
      </w:r>
      <w:r w:rsidR="00C343A5" w:rsidRPr="006C247F">
        <w:rPr>
          <w:rFonts w:asciiTheme="majorBidi" w:eastAsia="Times New Roman" w:hAnsiTheme="majorBidi" w:cs="B Mitra" w:hint="cs"/>
          <w:snapToGrid w:val="0"/>
          <w:sz w:val="24"/>
          <w:szCs w:val="24"/>
          <w:rtl/>
          <w:lang w:eastAsia="ar-SA" w:bidi="fa-IR"/>
        </w:rPr>
        <w:t>ح</w:t>
      </w:r>
      <w:r w:rsidR="0017041F" w:rsidRPr="006C247F">
        <w:rPr>
          <w:rFonts w:asciiTheme="majorBidi" w:eastAsia="Times New Roman" w:hAnsiTheme="majorBidi" w:cs="B Mitra" w:hint="cs"/>
          <w:snapToGrid w:val="0"/>
          <w:sz w:val="24"/>
          <w:szCs w:val="24"/>
          <w:rtl/>
          <w:lang w:eastAsia="ar-SA" w:bidi="fa-IR"/>
        </w:rPr>
        <w:t>مدزاده</w:t>
      </w:r>
      <w:proofErr w:type="spellEnd"/>
      <w:r w:rsidR="002A7936" w:rsidRPr="006C247F">
        <w:rPr>
          <w:rFonts w:asciiTheme="majorBidi" w:eastAsia="Times New Roman" w:hAnsiTheme="majorBidi" w:cs="B Mitra"/>
          <w:snapToGrid w:val="0"/>
          <w:sz w:val="24"/>
          <w:szCs w:val="24"/>
          <w:rtl/>
          <w:lang w:eastAsia="ar-SA" w:bidi="fa-IR"/>
        </w:rPr>
        <w:t xml:space="preserve"> و همکاران، 1402)، </w:t>
      </w:r>
      <w:proofErr w:type="spellStart"/>
      <w:r w:rsidR="002A7936" w:rsidRPr="006C247F">
        <w:rPr>
          <w:rFonts w:asciiTheme="majorBidi" w:eastAsia="Times New Roman" w:hAnsiTheme="majorBidi" w:cs="B Mitra"/>
          <w:snapToGrid w:val="0"/>
          <w:sz w:val="24"/>
          <w:szCs w:val="24"/>
          <w:rtl/>
          <w:lang w:eastAsia="ar-SA" w:bidi="fa-IR"/>
        </w:rPr>
        <w:t>مطلوبیت</w:t>
      </w:r>
      <w:proofErr w:type="spellEnd"/>
      <w:r w:rsidR="002A7936" w:rsidRPr="006C247F">
        <w:rPr>
          <w:rFonts w:asciiTheme="majorBidi" w:eastAsia="Times New Roman" w:hAnsiTheme="majorBidi" w:cs="B Mitra"/>
          <w:snapToGrid w:val="0"/>
          <w:sz w:val="24"/>
          <w:szCs w:val="24"/>
          <w:rtl/>
          <w:lang w:eastAsia="ar-SA" w:bidi="fa-IR"/>
        </w:rPr>
        <w:t xml:space="preserve"> زیستگاه ماهی </w:t>
      </w:r>
      <w:proofErr w:type="spellStart"/>
      <w:r w:rsidR="002A7936" w:rsidRPr="006C247F">
        <w:rPr>
          <w:rFonts w:asciiTheme="majorBidi" w:eastAsia="Times New Roman" w:hAnsiTheme="majorBidi" w:cs="B Mitra"/>
          <w:snapToGrid w:val="0"/>
          <w:sz w:val="24"/>
          <w:szCs w:val="24"/>
          <w:rtl/>
          <w:lang w:eastAsia="ar-SA" w:bidi="fa-IR"/>
        </w:rPr>
        <w:t>خیاطه</w:t>
      </w:r>
      <w:r w:rsidR="002A7936" w:rsidRPr="006C247F">
        <w:rPr>
          <w:rFonts w:asciiTheme="majorBidi" w:eastAsia="Times New Roman" w:hAnsiTheme="majorBidi" w:cs="B Mitra"/>
          <w:i/>
          <w:iCs/>
          <w:snapToGrid w:val="0"/>
          <w:lang w:eastAsia="ar-SA" w:bidi="fa-IR"/>
        </w:rPr>
        <w:t>Alburnoides</w:t>
      </w:r>
      <w:proofErr w:type="spellEnd"/>
      <w:r w:rsidR="002A7936" w:rsidRPr="006C247F">
        <w:rPr>
          <w:rFonts w:asciiTheme="majorBidi" w:eastAsia="Times New Roman" w:hAnsiTheme="majorBidi" w:cs="B Mitra"/>
          <w:i/>
          <w:iCs/>
          <w:snapToGrid w:val="0"/>
          <w:lang w:eastAsia="ar-SA" w:bidi="fa-IR"/>
        </w:rPr>
        <w:t xml:space="preserve"> </w:t>
      </w:r>
      <w:proofErr w:type="spellStart"/>
      <w:r w:rsidR="002A7936" w:rsidRPr="006C247F">
        <w:rPr>
          <w:rFonts w:asciiTheme="majorBidi" w:eastAsia="Times New Roman" w:hAnsiTheme="majorBidi" w:cs="B Mitra"/>
          <w:i/>
          <w:iCs/>
          <w:snapToGrid w:val="0"/>
          <w:lang w:eastAsia="ar-SA" w:bidi="fa-IR"/>
        </w:rPr>
        <w:t>eichwaldii</w:t>
      </w:r>
      <w:proofErr w:type="spellEnd"/>
      <w:r w:rsidR="002A7936" w:rsidRPr="006C247F">
        <w:rPr>
          <w:rFonts w:asciiTheme="majorBidi" w:eastAsia="Times New Roman" w:hAnsiTheme="majorBidi" w:cs="B Mitra"/>
          <w:i/>
          <w:iCs/>
          <w:snapToGrid w:val="0"/>
          <w:rtl/>
          <w:lang w:eastAsia="ar-SA" w:bidi="fa-IR"/>
        </w:rPr>
        <w:t xml:space="preserve"> </w:t>
      </w:r>
      <w:r w:rsidR="002A7936" w:rsidRPr="006C247F">
        <w:rPr>
          <w:rFonts w:asciiTheme="majorBidi" w:eastAsia="Times New Roman" w:hAnsiTheme="majorBidi" w:cs="B Mitra"/>
          <w:snapToGrid w:val="0"/>
          <w:sz w:val="24"/>
          <w:szCs w:val="24"/>
          <w:rtl/>
          <w:lang w:eastAsia="ar-SA" w:bidi="fa-IR"/>
        </w:rPr>
        <w:t xml:space="preserve">در رودخانه </w:t>
      </w:r>
      <w:proofErr w:type="spellStart"/>
      <w:r w:rsidR="002A7936" w:rsidRPr="006C247F">
        <w:rPr>
          <w:rFonts w:asciiTheme="majorBidi" w:eastAsia="Times New Roman" w:hAnsiTheme="majorBidi" w:cs="B Mitra"/>
          <w:snapToGrid w:val="0"/>
          <w:sz w:val="24"/>
          <w:szCs w:val="24"/>
          <w:rtl/>
          <w:lang w:eastAsia="ar-SA" w:bidi="fa-IR"/>
        </w:rPr>
        <w:t>لاویج</w:t>
      </w:r>
      <w:proofErr w:type="spellEnd"/>
      <w:r w:rsidR="002A7936" w:rsidRPr="006C247F">
        <w:rPr>
          <w:rFonts w:asciiTheme="majorBidi" w:eastAsia="Times New Roman" w:hAnsiTheme="majorBidi" w:cs="B Mitra"/>
          <w:snapToGrid w:val="0"/>
          <w:sz w:val="24"/>
          <w:szCs w:val="24"/>
          <w:rtl/>
          <w:lang w:eastAsia="ar-SA" w:bidi="fa-IR"/>
        </w:rPr>
        <w:t xml:space="preserve"> شهرستان نور (رستمی و همکاران، 1402)</w:t>
      </w:r>
      <w:r w:rsidR="002F2B35" w:rsidRPr="006C247F">
        <w:rPr>
          <w:rFonts w:asciiTheme="majorBidi" w:eastAsia="Times New Roman" w:hAnsiTheme="majorBidi" w:cs="B Mitra"/>
          <w:snapToGrid w:val="0"/>
          <w:sz w:val="24"/>
          <w:szCs w:val="24"/>
          <w:rtl/>
          <w:lang w:eastAsia="ar-SA" w:bidi="fa-IR"/>
        </w:rPr>
        <w:t xml:space="preserve"> </w:t>
      </w:r>
      <w:r w:rsidR="00754A4D" w:rsidRPr="006C247F">
        <w:rPr>
          <w:rFonts w:asciiTheme="majorBidi" w:eastAsia="Times New Roman" w:hAnsiTheme="majorBidi" w:cs="B Mitra"/>
          <w:snapToGrid w:val="0"/>
          <w:sz w:val="24"/>
          <w:szCs w:val="24"/>
          <w:rtl/>
          <w:lang w:eastAsia="ar-SA" w:bidi="fa-IR"/>
        </w:rPr>
        <w:t xml:space="preserve">و ترجیح زیستگاهی ماهی </w:t>
      </w:r>
      <w:proofErr w:type="spellStart"/>
      <w:r w:rsidR="00754A4D" w:rsidRPr="006C247F">
        <w:rPr>
          <w:rFonts w:asciiTheme="majorBidi" w:eastAsia="Times New Roman" w:hAnsiTheme="majorBidi" w:cs="B Mitra"/>
          <w:snapToGrid w:val="0"/>
          <w:sz w:val="24"/>
          <w:szCs w:val="24"/>
          <w:rtl/>
          <w:lang w:eastAsia="ar-SA" w:bidi="fa-IR"/>
        </w:rPr>
        <w:t>بوتک‌دهان‌بزرگ</w:t>
      </w:r>
      <w:proofErr w:type="spellEnd"/>
      <w:r w:rsidR="00754A4D" w:rsidRPr="006C247F">
        <w:rPr>
          <w:rFonts w:asciiTheme="majorBidi" w:eastAsia="Times New Roman" w:hAnsiTheme="majorBidi" w:cs="B Mitra"/>
          <w:snapToGrid w:val="0"/>
          <w:sz w:val="24"/>
          <w:szCs w:val="24"/>
          <w:rtl/>
          <w:lang w:eastAsia="ar-SA" w:bidi="fa-IR"/>
        </w:rPr>
        <w:t xml:space="preserve"> </w:t>
      </w:r>
      <w:proofErr w:type="spellStart"/>
      <w:r w:rsidR="00754A4D" w:rsidRPr="006C247F">
        <w:rPr>
          <w:rFonts w:asciiTheme="majorBidi" w:eastAsia="Times New Roman" w:hAnsiTheme="majorBidi" w:cs="B Mitra"/>
          <w:i/>
          <w:iCs/>
          <w:snapToGrid w:val="0"/>
          <w:lang w:eastAsia="ar-SA" w:bidi="fa-IR"/>
        </w:rPr>
        <w:t>Cyprinion</w:t>
      </w:r>
      <w:proofErr w:type="spellEnd"/>
      <w:r w:rsidR="00754A4D" w:rsidRPr="006C247F">
        <w:rPr>
          <w:rFonts w:asciiTheme="majorBidi" w:eastAsia="Times New Roman" w:hAnsiTheme="majorBidi" w:cs="B Mitra"/>
          <w:i/>
          <w:iCs/>
          <w:snapToGrid w:val="0"/>
          <w:lang w:eastAsia="ar-SA" w:bidi="fa-IR"/>
        </w:rPr>
        <w:t xml:space="preserve"> </w:t>
      </w:r>
      <w:proofErr w:type="spellStart"/>
      <w:r w:rsidR="00754A4D" w:rsidRPr="006C247F">
        <w:rPr>
          <w:rFonts w:asciiTheme="majorBidi" w:eastAsia="Times New Roman" w:hAnsiTheme="majorBidi" w:cs="B Mitra"/>
          <w:i/>
          <w:iCs/>
          <w:snapToGrid w:val="0"/>
          <w:lang w:eastAsia="ar-SA" w:bidi="fa-IR"/>
        </w:rPr>
        <w:t>macrostomum</w:t>
      </w:r>
      <w:proofErr w:type="spellEnd"/>
      <w:r w:rsidR="00754A4D" w:rsidRPr="006C247F">
        <w:rPr>
          <w:rFonts w:asciiTheme="majorBidi" w:eastAsia="Times New Roman" w:hAnsiTheme="majorBidi" w:cs="B Mitra"/>
          <w:snapToGrid w:val="0"/>
          <w:rtl/>
          <w:lang w:eastAsia="ar-SA" w:bidi="fa-IR"/>
        </w:rPr>
        <w:t xml:space="preserve"> </w:t>
      </w:r>
      <w:r w:rsidR="00754A4D" w:rsidRPr="006C247F">
        <w:rPr>
          <w:rFonts w:asciiTheme="majorBidi" w:eastAsia="Times New Roman" w:hAnsiTheme="majorBidi" w:cs="B Mitra"/>
          <w:snapToGrid w:val="0"/>
          <w:sz w:val="24"/>
          <w:szCs w:val="24"/>
          <w:rtl/>
          <w:lang w:eastAsia="ar-SA" w:bidi="fa-IR"/>
        </w:rPr>
        <w:t xml:space="preserve">در رودخانه </w:t>
      </w:r>
      <w:proofErr w:type="spellStart"/>
      <w:r w:rsidR="00754A4D" w:rsidRPr="006C247F">
        <w:rPr>
          <w:rFonts w:asciiTheme="majorBidi" w:eastAsia="Times New Roman" w:hAnsiTheme="majorBidi" w:cs="B Mitra"/>
          <w:snapToGrid w:val="0"/>
          <w:sz w:val="24"/>
          <w:szCs w:val="24"/>
          <w:rtl/>
          <w:lang w:eastAsia="ar-SA" w:bidi="fa-IR"/>
        </w:rPr>
        <w:t>زاب</w:t>
      </w:r>
      <w:proofErr w:type="spellEnd"/>
      <w:r w:rsidR="00754A4D" w:rsidRPr="006C247F">
        <w:rPr>
          <w:rFonts w:asciiTheme="majorBidi" w:eastAsia="Times New Roman" w:hAnsiTheme="majorBidi" w:cs="B Mitra"/>
          <w:snapToGrid w:val="0"/>
          <w:sz w:val="24"/>
          <w:szCs w:val="24"/>
          <w:rtl/>
          <w:lang w:eastAsia="ar-SA" w:bidi="fa-IR"/>
        </w:rPr>
        <w:t xml:space="preserve"> (</w:t>
      </w:r>
      <w:proofErr w:type="spellStart"/>
      <w:r w:rsidR="00754A4D" w:rsidRPr="006C247F">
        <w:rPr>
          <w:rFonts w:asciiTheme="majorBidi" w:eastAsia="Times New Roman" w:hAnsiTheme="majorBidi" w:cs="B Mitra"/>
          <w:snapToGrid w:val="0"/>
          <w:sz w:val="24"/>
          <w:szCs w:val="24"/>
          <w:rtl/>
          <w:lang w:eastAsia="ar-SA" w:bidi="fa-IR"/>
        </w:rPr>
        <w:t>غفوری</w:t>
      </w:r>
      <w:proofErr w:type="spellEnd"/>
      <w:r w:rsidR="007C66E8" w:rsidRPr="006C247F">
        <w:rPr>
          <w:rFonts w:asciiTheme="majorBidi" w:eastAsia="Times New Roman" w:hAnsiTheme="majorBidi" w:cs="B Mitra" w:hint="cs"/>
          <w:snapToGrid w:val="0"/>
          <w:sz w:val="24"/>
          <w:szCs w:val="24"/>
          <w:rtl/>
          <w:lang w:eastAsia="ar-SA" w:bidi="fa-IR"/>
        </w:rPr>
        <w:t xml:space="preserve"> و همکاران، 1402</w:t>
      </w:r>
      <w:r w:rsidR="00754A4D" w:rsidRPr="006C247F">
        <w:rPr>
          <w:rFonts w:asciiTheme="majorBidi" w:eastAsia="Times New Roman" w:hAnsiTheme="majorBidi" w:cs="B Mitra"/>
          <w:snapToGrid w:val="0"/>
          <w:sz w:val="24"/>
          <w:szCs w:val="24"/>
          <w:rtl/>
          <w:lang w:eastAsia="ar-SA" w:bidi="fa-IR"/>
        </w:rPr>
        <w:t xml:space="preserve">) اشاره کرد. </w:t>
      </w:r>
      <w:r w:rsidR="001B7527" w:rsidRPr="006C247F">
        <w:rPr>
          <w:rFonts w:asciiTheme="majorBidi" w:eastAsia="Times New Roman" w:hAnsiTheme="majorBidi" w:cs="B Mitra"/>
          <w:snapToGrid w:val="0"/>
          <w:sz w:val="24"/>
          <w:szCs w:val="24"/>
          <w:rtl/>
          <w:lang w:eastAsia="ar-SA" w:bidi="fa-IR"/>
        </w:rPr>
        <w:t xml:space="preserve"> </w:t>
      </w:r>
    </w:p>
    <w:p w14:paraId="54392844" w14:textId="3BA79740" w:rsidR="00576966" w:rsidRPr="006C247F" w:rsidRDefault="00763CDF" w:rsidP="007C228B">
      <w:pPr>
        <w:bidi/>
        <w:spacing w:after="0"/>
        <w:jc w:val="both"/>
        <w:rPr>
          <w:rFonts w:asciiTheme="majorBidi" w:eastAsia="Times New Roman" w:hAnsiTheme="majorBidi" w:cs="B Mitra"/>
          <w:color w:val="000000"/>
          <w:rtl/>
          <w:lang w:bidi="fa-IR"/>
        </w:rPr>
      </w:pPr>
      <w:r w:rsidRPr="006C247F">
        <w:rPr>
          <w:rFonts w:asciiTheme="majorBidi" w:eastAsia="Times New Roman" w:hAnsiTheme="majorBidi" w:cs="B Mitra"/>
          <w:color w:val="000000"/>
          <w:rtl/>
        </w:rPr>
        <w:t xml:space="preserve">سیاه ماهی </w:t>
      </w:r>
      <w:r w:rsidR="00E92B2C" w:rsidRPr="006C247F">
        <w:rPr>
          <w:rFonts w:asciiTheme="majorBidi" w:eastAsia="Times New Roman" w:hAnsiTheme="majorBidi" w:cs="B Mitra"/>
          <w:color w:val="000000"/>
          <w:rtl/>
        </w:rPr>
        <w:t xml:space="preserve">رازی </w:t>
      </w:r>
      <w:r w:rsidRPr="006C247F">
        <w:rPr>
          <w:rFonts w:asciiTheme="majorBidi" w:eastAsia="Times New Roman" w:hAnsiTheme="majorBidi" w:cs="B Mitra"/>
          <w:color w:val="000000"/>
          <w:rtl/>
        </w:rPr>
        <w:t xml:space="preserve">با نام علمی </w:t>
      </w:r>
      <w:proofErr w:type="spellStart"/>
      <w:r w:rsidRPr="006C247F">
        <w:rPr>
          <w:rFonts w:asciiTheme="majorBidi" w:eastAsia="Times New Roman" w:hAnsiTheme="majorBidi" w:cs="B Mitra"/>
          <w:i/>
          <w:iCs/>
          <w:color w:val="000000"/>
        </w:rPr>
        <w:t>Capoeta</w:t>
      </w:r>
      <w:proofErr w:type="spellEnd"/>
      <w:r w:rsidRPr="006C247F">
        <w:rPr>
          <w:rFonts w:asciiTheme="majorBidi" w:eastAsia="Times New Roman" w:hAnsiTheme="majorBidi" w:cs="B Mitra"/>
          <w:i/>
          <w:iCs/>
          <w:color w:val="000000"/>
        </w:rPr>
        <w:t xml:space="preserve"> </w:t>
      </w:r>
      <w:proofErr w:type="spellStart"/>
      <w:r w:rsidRPr="006C247F">
        <w:rPr>
          <w:rFonts w:asciiTheme="majorBidi" w:eastAsia="Times New Roman" w:hAnsiTheme="majorBidi" w:cs="B Mitra"/>
          <w:i/>
          <w:iCs/>
          <w:color w:val="000000"/>
        </w:rPr>
        <w:t>razii</w:t>
      </w:r>
      <w:proofErr w:type="spellEnd"/>
      <w:r w:rsidRPr="006C247F">
        <w:rPr>
          <w:rFonts w:asciiTheme="majorBidi" w:eastAsia="Times New Roman" w:hAnsiTheme="majorBidi" w:cs="B Mitra"/>
          <w:color w:val="000000"/>
          <w:rtl/>
          <w:lang w:bidi="fa-IR"/>
        </w:rPr>
        <w:t xml:space="preserve"> یکی از ماهیان </w:t>
      </w:r>
      <w:proofErr w:type="spellStart"/>
      <w:r w:rsidRPr="006C247F">
        <w:rPr>
          <w:rFonts w:asciiTheme="majorBidi" w:eastAsia="Times New Roman" w:hAnsiTheme="majorBidi" w:cs="B Mitra"/>
          <w:color w:val="000000"/>
          <w:rtl/>
          <w:lang w:bidi="fa-IR"/>
        </w:rPr>
        <w:t>باارزش</w:t>
      </w:r>
      <w:proofErr w:type="spellEnd"/>
      <w:r w:rsidRPr="006C247F">
        <w:rPr>
          <w:rFonts w:asciiTheme="majorBidi" w:eastAsia="Times New Roman" w:hAnsiTheme="majorBidi" w:cs="B Mitra"/>
          <w:color w:val="000000"/>
          <w:rtl/>
          <w:lang w:bidi="fa-IR"/>
        </w:rPr>
        <w:t xml:space="preserve"> </w:t>
      </w:r>
      <w:proofErr w:type="spellStart"/>
      <w:r w:rsidRPr="006C247F">
        <w:rPr>
          <w:rFonts w:asciiTheme="majorBidi" w:eastAsia="Times New Roman" w:hAnsiTheme="majorBidi" w:cs="B Mitra"/>
          <w:color w:val="000000"/>
          <w:rtl/>
          <w:lang w:bidi="fa-IR"/>
        </w:rPr>
        <w:t>شیلاتی</w:t>
      </w:r>
      <w:proofErr w:type="spellEnd"/>
      <w:r w:rsidRPr="006C247F">
        <w:rPr>
          <w:rFonts w:asciiTheme="majorBidi" w:eastAsia="Times New Roman" w:hAnsiTheme="majorBidi" w:cs="B Mitra"/>
          <w:color w:val="000000"/>
          <w:rtl/>
          <w:lang w:bidi="fa-IR"/>
        </w:rPr>
        <w:t xml:space="preserve"> است که در حوزه جنوبی دریای خزر از ارس تا </w:t>
      </w:r>
      <w:proofErr w:type="spellStart"/>
      <w:r w:rsidRPr="006C247F">
        <w:rPr>
          <w:rFonts w:asciiTheme="majorBidi" w:eastAsia="Times New Roman" w:hAnsiTheme="majorBidi" w:cs="B Mitra"/>
          <w:color w:val="000000"/>
          <w:rtl/>
          <w:lang w:bidi="fa-IR"/>
        </w:rPr>
        <w:t>اترک</w:t>
      </w:r>
      <w:proofErr w:type="spellEnd"/>
      <w:r w:rsidRPr="006C247F">
        <w:rPr>
          <w:rFonts w:asciiTheme="majorBidi" w:eastAsia="Times New Roman" w:hAnsiTheme="majorBidi" w:cs="B Mitra"/>
          <w:color w:val="000000"/>
          <w:rtl/>
          <w:lang w:bidi="fa-IR"/>
        </w:rPr>
        <w:t xml:space="preserve"> </w:t>
      </w:r>
      <w:proofErr w:type="spellStart"/>
      <w:r w:rsidRPr="006C247F">
        <w:rPr>
          <w:rFonts w:asciiTheme="majorBidi" w:eastAsia="Times New Roman" w:hAnsiTheme="majorBidi" w:cs="B Mitra"/>
          <w:color w:val="000000"/>
          <w:rtl/>
          <w:lang w:bidi="fa-IR"/>
        </w:rPr>
        <w:t>به</w:t>
      </w:r>
      <w:r w:rsidRPr="006C247F">
        <w:rPr>
          <w:rFonts w:asciiTheme="majorBidi" w:eastAsia="Times New Roman" w:hAnsiTheme="majorBidi" w:cs="B Mitra"/>
          <w:color w:val="000000"/>
          <w:rtl/>
          <w:lang w:bidi="fa-IR"/>
        </w:rPr>
        <w:softHyphen/>
        <w:t>وفور</w:t>
      </w:r>
      <w:proofErr w:type="spellEnd"/>
      <w:r w:rsidRPr="006C247F">
        <w:rPr>
          <w:rFonts w:asciiTheme="majorBidi" w:eastAsia="Times New Roman" w:hAnsiTheme="majorBidi" w:cs="B Mitra"/>
          <w:color w:val="000000"/>
          <w:rtl/>
          <w:lang w:bidi="fa-IR"/>
        </w:rPr>
        <w:t xml:space="preserve"> یافت می شود. </w:t>
      </w:r>
      <w:r w:rsidRPr="006C247F">
        <w:rPr>
          <w:rFonts w:asciiTheme="majorBidi" w:eastAsia="Times New Roman" w:hAnsiTheme="majorBidi" w:cs="B Mitra"/>
          <w:color w:val="000000"/>
          <w:sz w:val="24"/>
          <w:szCs w:val="24"/>
          <w:rtl/>
          <w:lang w:bidi="fa-IR"/>
        </w:rPr>
        <w:t>این گونه</w:t>
      </w:r>
      <w:r w:rsidR="00C636C3" w:rsidRPr="006C247F">
        <w:rPr>
          <w:rFonts w:asciiTheme="majorBidi" w:eastAsia="Times New Roman" w:hAnsiTheme="majorBidi" w:cs="B Mitra"/>
          <w:color w:val="000000"/>
          <w:sz w:val="24"/>
          <w:szCs w:val="24"/>
          <w:rtl/>
          <w:lang w:bidi="fa-IR"/>
        </w:rPr>
        <w:t xml:space="preserve"> که </w:t>
      </w:r>
      <w:r w:rsidRPr="006C247F">
        <w:rPr>
          <w:rFonts w:asciiTheme="majorBidi" w:eastAsia="Times New Roman" w:hAnsiTheme="majorBidi" w:cs="B Mitra"/>
          <w:color w:val="000000"/>
          <w:sz w:val="24"/>
          <w:szCs w:val="24"/>
          <w:rtl/>
          <w:lang w:bidi="fa-IR"/>
        </w:rPr>
        <w:t xml:space="preserve">با نام فارسی </w:t>
      </w:r>
      <w:proofErr w:type="spellStart"/>
      <w:r w:rsidRPr="006C247F">
        <w:rPr>
          <w:rFonts w:asciiTheme="majorBidi" w:eastAsia="Times New Roman" w:hAnsiTheme="majorBidi" w:cs="B Mitra"/>
          <w:color w:val="000000"/>
          <w:sz w:val="24"/>
          <w:szCs w:val="24"/>
          <w:rtl/>
          <w:lang w:bidi="fa-IR"/>
        </w:rPr>
        <w:t>سیاه</w:t>
      </w:r>
      <w:r w:rsidRPr="006C247F">
        <w:rPr>
          <w:rFonts w:asciiTheme="majorBidi" w:eastAsia="Times New Roman" w:hAnsiTheme="majorBidi" w:cs="B Mitra"/>
          <w:color w:val="000000"/>
          <w:sz w:val="24"/>
          <w:szCs w:val="24"/>
          <w:rtl/>
          <w:lang w:bidi="fa-IR"/>
        </w:rPr>
        <w:softHyphen/>
        <w:t>ماهی</w:t>
      </w:r>
      <w:proofErr w:type="spellEnd"/>
      <w:r w:rsidRPr="006C247F">
        <w:rPr>
          <w:rFonts w:asciiTheme="majorBidi" w:eastAsia="Times New Roman" w:hAnsiTheme="majorBidi" w:cs="B Mitra"/>
          <w:color w:val="000000"/>
          <w:sz w:val="24"/>
          <w:szCs w:val="24"/>
          <w:rtl/>
          <w:lang w:bidi="fa-IR"/>
        </w:rPr>
        <w:t xml:space="preserve">، گل خور و </w:t>
      </w:r>
      <w:proofErr w:type="spellStart"/>
      <w:r w:rsidRPr="006C247F">
        <w:rPr>
          <w:rFonts w:asciiTheme="majorBidi" w:eastAsia="Times New Roman" w:hAnsiTheme="majorBidi" w:cs="B Mitra"/>
          <w:color w:val="000000"/>
          <w:sz w:val="24"/>
          <w:szCs w:val="24"/>
          <w:rtl/>
          <w:lang w:bidi="fa-IR"/>
        </w:rPr>
        <w:t>تیل</w:t>
      </w:r>
      <w:proofErr w:type="spellEnd"/>
      <w:r w:rsidRPr="006C247F">
        <w:rPr>
          <w:rFonts w:asciiTheme="majorBidi" w:eastAsia="Times New Roman" w:hAnsiTheme="majorBidi" w:cs="B Mitra"/>
          <w:color w:val="000000"/>
          <w:sz w:val="24"/>
          <w:szCs w:val="24"/>
          <w:rtl/>
          <w:lang w:bidi="fa-IR"/>
        </w:rPr>
        <w:t xml:space="preserve"> </w:t>
      </w:r>
      <w:proofErr w:type="spellStart"/>
      <w:r w:rsidRPr="006C247F">
        <w:rPr>
          <w:rFonts w:asciiTheme="majorBidi" w:eastAsia="Times New Roman" w:hAnsiTheme="majorBidi" w:cs="B Mitra"/>
          <w:color w:val="000000"/>
          <w:sz w:val="24"/>
          <w:szCs w:val="24"/>
          <w:rtl/>
          <w:lang w:bidi="fa-IR"/>
        </w:rPr>
        <w:t>خوس</w:t>
      </w:r>
      <w:proofErr w:type="spellEnd"/>
      <w:r w:rsidRPr="006C247F">
        <w:rPr>
          <w:rFonts w:asciiTheme="majorBidi" w:eastAsia="Times New Roman" w:hAnsiTheme="majorBidi" w:cs="B Mitra"/>
          <w:color w:val="000000"/>
          <w:sz w:val="24"/>
          <w:szCs w:val="24"/>
          <w:rtl/>
          <w:lang w:bidi="fa-IR"/>
        </w:rPr>
        <w:t xml:space="preserve"> نیز شناخته می شود</w:t>
      </w:r>
      <w:r w:rsidR="00C636C3" w:rsidRPr="006C247F">
        <w:rPr>
          <w:rFonts w:asciiTheme="majorBidi" w:eastAsia="Times New Roman" w:hAnsiTheme="majorBidi" w:cs="B Mitra"/>
          <w:color w:val="000000"/>
          <w:sz w:val="24"/>
          <w:szCs w:val="24"/>
          <w:rtl/>
          <w:lang w:bidi="fa-IR"/>
        </w:rPr>
        <w:t>، از رده ماهیان استخوانی حقیقی (</w:t>
      </w:r>
      <w:r w:rsidR="00C636C3" w:rsidRPr="006C247F">
        <w:rPr>
          <w:rFonts w:asciiTheme="majorBidi" w:eastAsia="Times New Roman" w:hAnsiTheme="majorBidi" w:cs="B Mitra"/>
          <w:color w:val="000000"/>
          <w:lang w:bidi="fa-IR"/>
        </w:rPr>
        <w:t>Teleostei</w:t>
      </w:r>
      <w:r w:rsidR="00C636C3" w:rsidRPr="006C247F">
        <w:rPr>
          <w:rFonts w:asciiTheme="majorBidi" w:eastAsia="Times New Roman" w:hAnsiTheme="majorBidi" w:cs="B Mitra"/>
          <w:color w:val="000000"/>
          <w:sz w:val="24"/>
          <w:szCs w:val="24"/>
          <w:rtl/>
          <w:lang w:bidi="fa-IR"/>
        </w:rPr>
        <w:t xml:space="preserve">) از راسته </w:t>
      </w:r>
      <w:proofErr w:type="spellStart"/>
      <w:r w:rsidR="00C636C3" w:rsidRPr="006C247F">
        <w:rPr>
          <w:rFonts w:asciiTheme="majorBidi" w:eastAsia="Times New Roman" w:hAnsiTheme="majorBidi" w:cs="B Mitra"/>
          <w:color w:val="000000"/>
          <w:sz w:val="24"/>
          <w:szCs w:val="24"/>
          <w:rtl/>
          <w:lang w:bidi="fa-IR"/>
        </w:rPr>
        <w:t>کپورماهی</w:t>
      </w:r>
      <w:proofErr w:type="spellEnd"/>
      <w:r w:rsidR="00C636C3" w:rsidRPr="006C247F">
        <w:rPr>
          <w:rFonts w:asciiTheme="majorBidi" w:eastAsia="Times New Roman" w:hAnsiTheme="majorBidi" w:cs="B Mitra"/>
          <w:color w:val="000000"/>
          <w:sz w:val="24"/>
          <w:szCs w:val="24"/>
          <w:rtl/>
          <w:lang w:bidi="fa-IR"/>
        </w:rPr>
        <w:t xml:space="preserve"> </w:t>
      </w:r>
      <w:proofErr w:type="spellStart"/>
      <w:r w:rsidR="00C636C3" w:rsidRPr="006C247F">
        <w:rPr>
          <w:rFonts w:asciiTheme="majorBidi" w:eastAsia="Times New Roman" w:hAnsiTheme="majorBidi" w:cs="B Mitra"/>
          <w:color w:val="000000"/>
          <w:sz w:val="24"/>
          <w:szCs w:val="24"/>
          <w:rtl/>
          <w:lang w:bidi="fa-IR"/>
        </w:rPr>
        <w:t>شکلان</w:t>
      </w:r>
      <w:proofErr w:type="spellEnd"/>
      <w:r w:rsidR="00C636C3" w:rsidRPr="006C247F">
        <w:rPr>
          <w:rFonts w:asciiTheme="majorBidi" w:eastAsia="Times New Roman" w:hAnsiTheme="majorBidi" w:cs="B Mitra"/>
          <w:color w:val="000000"/>
          <w:sz w:val="24"/>
          <w:szCs w:val="24"/>
          <w:rtl/>
          <w:lang w:bidi="fa-IR"/>
        </w:rPr>
        <w:t xml:space="preserve"> (</w:t>
      </w:r>
      <w:proofErr w:type="spellStart"/>
      <w:r w:rsidR="00C636C3" w:rsidRPr="006C247F">
        <w:rPr>
          <w:rFonts w:asciiTheme="majorBidi" w:eastAsia="Times New Roman" w:hAnsiTheme="majorBidi" w:cs="B Mitra"/>
          <w:color w:val="000000"/>
          <w:lang w:bidi="fa-IR"/>
        </w:rPr>
        <w:t>Cyprinoidei</w:t>
      </w:r>
      <w:proofErr w:type="spellEnd"/>
      <w:r w:rsidR="00C636C3" w:rsidRPr="006C247F">
        <w:rPr>
          <w:rFonts w:asciiTheme="majorBidi" w:eastAsia="Times New Roman" w:hAnsiTheme="majorBidi" w:cs="B Mitra"/>
          <w:color w:val="000000"/>
          <w:sz w:val="24"/>
          <w:szCs w:val="24"/>
          <w:rtl/>
          <w:lang w:bidi="fa-IR"/>
        </w:rPr>
        <w:t xml:space="preserve">) </w:t>
      </w:r>
      <w:r w:rsidR="00E30596" w:rsidRPr="006C247F">
        <w:rPr>
          <w:rFonts w:asciiTheme="majorBidi" w:eastAsia="Times New Roman" w:hAnsiTheme="majorBidi" w:cs="B Mitra"/>
          <w:color w:val="000000"/>
          <w:sz w:val="24"/>
          <w:szCs w:val="24"/>
          <w:rtl/>
          <w:lang w:bidi="fa-IR"/>
        </w:rPr>
        <w:t xml:space="preserve">و </w:t>
      </w:r>
      <w:proofErr w:type="spellStart"/>
      <w:r w:rsidR="00E30596" w:rsidRPr="006C247F">
        <w:rPr>
          <w:rFonts w:asciiTheme="majorBidi" w:eastAsia="Times New Roman" w:hAnsiTheme="majorBidi" w:cs="B Mitra"/>
          <w:color w:val="000000"/>
          <w:sz w:val="24"/>
          <w:szCs w:val="24"/>
          <w:rtl/>
          <w:lang w:bidi="fa-IR"/>
        </w:rPr>
        <w:t>زیرراسته</w:t>
      </w:r>
      <w:proofErr w:type="spellEnd"/>
      <w:r w:rsidR="00E30596" w:rsidRPr="006C247F">
        <w:rPr>
          <w:rFonts w:asciiTheme="majorBidi" w:eastAsia="Times New Roman" w:hAnsiTheme="majorBidi" w:cs="B Mitra"/>
          <w:color w:val="000000"/>
          <w:sz w:val="24"/>
          <w:szCs w:val="24"/>
          <w:rtl/>
          <w:lang w:bidi="fa-IR"/>
        </w:rPr>
        <w:t xml:space="preserve"> </w:t>
      </w:r>
      <w:proofErr w:type="spellStart"/>
      <w:r w:rsidR="00E30596" w:rsidRPr="006C247F">
        <w:rPr>
          <w:rFonts w:asciiTheme="majorBidi" w:eastAsia="Times New Roman" w:hAnsiTheme="majorBidi" w:cs="B Mitra"/>
          <w:color w:val="000000"/>
          <w:lang w:bidi="fa-IR"/>
        </w:rPr>
        <w:t>Cyprinoidei</w:t>
      </w:r>
      <w:proofErr w:type="spellEnd"/>
      <w:r w:rsidR="00E30596" w:rsidRPr="006C247F">
        <w:rPr>
          <w:rFonts w:asciiTheme="majorBidi" w:eastAsia="Times New Roman" w:hAnsiTheme="majorBidi" w:cs="B Mitra"/>
          <w:color w:val="000000"/>
          <w:rtl/>
          <w:lang w:bidi="fa-IR"/>
        </w:rPr>
        <w:t xml:space="preserve"> </w:t>
      </w:r>
      <w:r w:rsidR="00E30596" w:rsidRPr="006C247F">
        <w:rPr>
          <w:rFonts w:asciiTheme="majorBidi" w:eastAsia="Times New Roman" w:hAnsiTheme="majorBidi" w:cs="B Mitra"/>
          <w:color w:val="000000"/>
          <w:sz w:val="24"/>
          <w:szCs w:val="24"/>
          <w:rtl/>
          <w:lang w:bidi="fa-IR"/>
        </w:rPr>
        <w:t xml:space="preserve">می باشد </w:t>
      </w:r>
      <w:r w:rsidR="00E30596" w:rsidRPr="006C247F">
        <w:rPr>
          <w:rFonts w:asciiTheme="majorBidi" w:eastAsia="Times New Roman" w:hAnsiTheme="majorBidi" w:cs="B Mitra"/>
          <w:color w:val="000000"/>
          <w:rtl/>
          <w:lang w:bidi="fa-IR"/>
        </w:rPr>
        <w:t>(</w:t>
      </w:r>
      <w:r w:rsidR="009E3D02" w:rsidRPr="006C247F">
        <w:rPr>
          <w:rFonts w:asciiTheme="majorBidi" w:eastAsia="Times New Roman" w:hAnsiTheme="majorBidi" w:cs="B Mitra" w:hint="cs"/>
          <w:color w:val="000000"/>
          <w:rtl/>
          <w:lang w:bidi="fa-IR"/>
        </w:rPr>
        <w:t xml:space="preserve">وثوقی و </w:t>
      </w:r>
      <w:proofErr w:type="spellStart"/>
      <w:r w:rsidR="009E3D02" w:rsidRPr="006C247F">
        <w:rPr>
          <w:rFonts w:asciiTheme="majorBidi" w:eastAsia="Times New Roman" w:hAnsiTheme="majorBidi" w:cs="B Mitra" w:hint="cs"/>
          <w:color w:val="000000"/>
          <w:rtl/>
          <w:lang w:bidi="fa-IR"/>
        </w:rPr>
        <w:t>مستجیر</w:t>
      </w:r>
      <w:proofErr w:type="spellEnd"/>
      <w:r w:rsidR="009E3D02" w:rsidRPr="006C247F">
        <w:rPr>
          <w:rFonts w:asciiTheme="majorBidi" w:eastAsia="Times New Roman" w:hAnsiTheme="majorBidi" w:cs="B Mitra" w:hint="cs"/>
          <w:color w:val="000000"/>
          <w:rtl/>
          <w:lang w:bidi="fa-IR"/>
        </w:rPr>
        <w:t>، 1376</w:t>
      </w:r>
      <w:r w:rsidR="00E30596" w:rsidRPr="006C247F">
        <w:rPr>
          <w:rFonts w:asciiTheme="majorBidi" w:eastAsia="Times New Roman" w:hAnsiTheme="majorBidi" w:cs="B Mitra"/>
          <w:color w:val="000000"/>
          <w:rtl/>
          <w:lang w:bidi="fa-IR"/>
        </w:rPr>
        <w:t xml:space="preserve">). </w:t>
      </w:r>
      <w:r w:rsidR="00E30596" w:rsidRPr="006C247F">
        <w:rPr>
          <w:rFonts w:asciiTheme="majorBidi" w:eastAsia="Times New Roman" w:hAnsiTheme="majorBidi" w:cs="B Mitra"/>
          <w:color w:val="000000"/>
          <w:sz w:val="24"/>
          <w:szCs w:val="24"/>
          <w:rtl/>
          <w:lang w:bidi="fa-IR"/>
        </w:rPr>
        <w:t xml:space="preserve">سیاه ماهی رازی </w:t>
      </w:r>
      <w:r w:rsidR="00E92B2C" w:rsidRPr="006C247F">
        <w:rPr>
          <w:rFonts w:asciiTheme="majorBidi" w:eastAsia="Times New Roman" w:hAnsiTheme="majorBidi" w:cs="B Mitra"/>
          <w:color w:val="000000"/>
          <w:sz w:val="24"/>
          <w:szCs w:val="24"/>
          <w:rtl/>
          <w:lang w:bidi="fa-IR"/>
        </w:rPr>
        <w:t xml:space="preserve">ارزش اقتصادی قابل توجهی داشته </w:t>
      </w:r>
      <w:r w:rsidR="007511A2" w:rsidRPr="006C247F">
        <w:rPr>
          <w:rFonts w:asciiTheme="majorBidi" w:eastAsia="Times New Roman" w:hAnsiTheme="majorBidi" w:cs="B Mitra"/>
          <w:color w:val="000000"/>
          <w:rtl/>
          <w:lang w:bidi="fa-IR"/>
        </w:rPr>
        <w:t>(</w:t>
      </w:r>
      <w:r w:rsidR="009E3D02" w:rsidRPr="006C247F">
        <w:rPr>
          <w:rFonts w:asciiTheme="majorBidi" w:eastAsia="Times New Roman" w:hAnsiTheme="majorBidi" w:cs="B Mitra" w:hint="cs"/>
          <w:color w:val="000000"/>
          <w:rtl/>
          <w:lang w:bidi="fa-IR"/>
        </w:rPr>
        <w:t>عبدلی و نادری، 1387</w:t>
      </w:r>
      <w:r w:rsidR="007511A2" w:rsidRPr="006C247F">
        <w:rPr>
          <w:rFonts w:asciiTheme="majorBidi" w:eastAsia="Times New Roman" w:hAnsiTheme="majorBidi" w:cs="B Mitra"/>
          <w:color w:val="000000"/>
          <w:rtl/>
          <w:lang w:bidi="fa-IR"/>
        </w:rPr>
        <w:t xml:space="preserve">) </w:t>
      </w:r>
      <w:r w:rsidR="007511A2" w:rsidRPr="006C247F">
        <w:rPr>
          <w:rFonts w:asciiTheme="majorBidi" w:eastAsia="Times New Roman" w:hAnsiTheme="majorBidi" w:cs="B Mitra"/>
          <w:color w:val="000000"/>
          <w:sz w:val="24"/>
          <w:szCs w:val="24"/>
          <w:rtl/>
          <w:lang w:bidi="fa-IR"/>
        </w:rPr>
        <w:t>و در آب</w:t>
      </w:r>
      <w:r w:rsidR="007511A2" w:rsidRPr="006C247F">
        <w:rPr>
          <w:rFonts w:asciiTheme="majorBidi" w:eastAsia="Times New Roman" w:hAnsiTheme="majorBidi" w:cs="B Mitra"/>
          <w:color w:val="000000"/>
          <w:sz w:val="24"/>
          <w:szCs w:val="24"/>
          <w:rtl/>
          <w:lang w:bidi="fa-IR"/>
        </w:rPr>
        <w:softHyphen/>
        <w:t xml:space="preserve">های داخلی از لحاظ </w:t>
      </w:r>
      <w:proofErr w:type="spellStart"/>
      <w:r w:rsidR="007511A2" w:rsidRPr="006C247F">
        <w:rPr>
          <w:rFonts w:asciiTheme="majorBidi" w:eastAsia="Times New Roman" w:hAnsiTheme="majorBidi" w:cs="B Mitra"/>
          <w:color w:val="000000"/>
          <w:sz w:val="24"/>
          <w:szCs w:val="24"/>
          <w:rtl/>
          <w:lang w:bidi="fa-IR"/>
        </w:rPr>
        <w:t>آبزی</w:t>
      </w:r>
      <w:r w:rsidR="007511A2" w:rsidRPr="006C247F">
        <w:rPr>
          <w:rFonts w:asciiTheme="majorBidi" w:eastAsia="Times New Roman" w:hAnsiTheme="majorBidi" w:cs="B Mitra"/>
          <w:color w:val="000000"/>
          <w:sz w:val="24"/>
          <w:szCs w:val="24"/>
          <w:rtl/>
          <w:lang w:bidi="fa-IR"/>
        </w:rPr>
        <w:softHyphen/>
        <w:t>پروری</w:t>
      </w:r>
      <w:proofErr w:type="spellEnd"/>
      <w:r w:rsidR="007511A2" w:rsidRPr="006C247F">
        <w:rPr>
          <w:rFonts w:asciiTheme="majorBidi" w:eastAsia="Times New Roman" w:hAnsiTheme="majorBidi" w:cs="B Mitra"/>
          <w:color w:val="000000"/>
          <w:sz w:val="24"/>
          <w:szCs w:val="24"/>
          <w:rtl/>
          <w:lang w:bidi="fa-IR"/>
        </w:rPr>
        <w:t xml:space="preserve">، </w:t>
      </w:r>
      <w:r w:rsidR="004E4993" w:rsidRPr="006C247F">
        <w:rPr>
          <w:rFonts w:asciiTheme="majorBidi" w:eastAsia="Times New Roman" w:hAnsiTheme="majorBidi" w:cs="B Mitra"/>
          <w:color w:val="000000"/>
          <w:sz w:val="24"/>
          <w:szCs w:val="24"/>
          <w:rtl/>
          <w:lang w:bidi="fa-IR"/>
        </w:rPr>
        <w:t xml:space="preserve">صید ورزشی و مطالعات جغرافیایی نیز جایگاه مهمی دارد </w:t>
      </w:r>
      <w:r w:rsidR="004E4993" w:rsidRPr="006C247F">
        <w:rPr>
          <w:rFonts w:asciiTheme="majorBidi" w:eastAsia="Times New Roman" w:hAnsiTheme="majorBidi" w:cs="B Mitra"/>
          <w:color w:val="000000"/>
          <w:rtl/>
          <w:lang w:bidi="fa-IR"/>
        </w:rPr>
        <w:t>(</w:t>
      </w:r>
      <w:r w:rsidR="00041780" w:rsidRPr="006C247F">
        <w:rPr>
          <w:rFonts w:asciiTheme="majorBidi" w:eastAsia="Times New Roman" w:hAnsiTheme="majorBidi" w:cs="B Mitra" w:hint="cs"/>
          <w:color w:val="000000"/>
          <w:rtl/>
          <w:lang w:bidi="fa-IR"/>
        </w:rPr>
        <w:t xml:space="preserve"> </w:t>
      </w:r>
      <w:proofErr w:type="spellStart"/>
      <w:r w:rsidR="00041780" w:rsidRPr="006C247F">
        <w:rPr>
          <w:rFonts w:asciiTheme="majorBidi" w:eastAsia="Times New Roman" w:hAnsiTheme="majorBidi" w:cs="B Mitra" w:hint="cs"/>
          <w:color w:val="000000"/>
          <w:rtl/>
          <w:lang w:bidi="fa-IR"/>
        </w:rPr>
        <w:t>انوری</w:t>
      </w:r>
      <w:r w:rsidR="00041780" w:rsidRPr="006C247F">
        <w:rPr>
          <w:rFonts w:asciiTheme="majorBidi" w:eastAsia="Times New Roman" w:hAnsiTheme="majorBidi" w:cs="B Mitra"/>
          <w:color w:val="000000"/>
          <w:rtl/>
          <w:lang w:bidi="fa-IR"/>
        </w:rPr>
        <w:softHyphen/>
      </w:r>
      <w:r w:rsidR="00041780" w:rsidRPr="006C247F">
        <w:rPr>
          <w:rFonts w:asciiTheme="majorBidi" w:eastAsia="Times New Roman" w:hAnsiTheme="majorBidi" w:cs="B Mitra" w:hint="cs"/>
          <w:color w:val="000000"/>
          <w:rtl/>
          <w:lang w:bidi="fa-IR"/>
        </w:rPr>
        <w:t>فر</w:t>
      </w:r>
      <w:proofErr w:type="spellEnd"/>
      <w:r w:rsidR="00041780" w:rsidRPr="006C247F">
        <w:rPr>
          <w:rFonts w:asciiTheme="majorBidi" w:eastAsia="Times New Roman" w:hAnsiTheme="majorBidi" w:cs="B Mitra" w:hint="cs"/>
          <w:color w:val="000000"/>
          <w:rtl/>
          <w:lang w:bidi="fa-IR"/>
        </w:rPr>
        <w:t xml:space="preserve"> و همکاران، 1391</w:t>
      </w:r>
      <w:r w:rsidR="004E4993" w:rsidRPr="006C247F">
        <w:rPr>
          <w:rFonts w:asciiTheme="majorBidi" w:eastAsia="Times New Roman" w:hAnsiTheme="majorBidi" w:cs="B Mitra"/>
          <w:color w:val="000000"/>
          <w:rtl/>
          <w:lang w:bidi="fa-IR"/>
        </w:rPr>
        <w:t xml:space="preserve">). </w:t>
      </w:r>
      <w:r w:rsidR="00527235" w:rsidRPr="006C247F">
        <w:rPr>
          <w:rFonts w:asciiTheme="majorBidi" w:eastAsia="Times New Roman" w:hAnsiTheme="majorBidi" w:cs="B Mitra"/>
          <w:color w:val="000000"/>
          <w:sz w:val="24"/>
          <w:szCs w:val="24"/>
          <w:rtl/>
          <w:lang w:bidi="fa-IR"/>
        </w:rPr>
        <w:t xml:space="preserve">این </w:t>
      </w:r>
      <w:r w:rsidR="00F44636" w:rsidRPr="006C247F">
        <w:rPr>
          <w:rFonts w:asciiTheme="majorBidi" w:eastAsia="Times New Roman" w:hAnsiTheme="majorBidi" w:cs="B Mitra"/>
          <w:color w:val="000000"/>
          <w:sz w:val="24"/>
          <w:szCs w:val="24"/>
          <w:rtl/>
          <w:lang w:bidi="fa-IR"/>
        </w:rPr>
        <w:t>ماهی گونه</w:t>
      </w:r>
      <w:r w:rsidR="00F44636" w:rsidRPr="006C247F">
        <w:rPr>
          <w:rFonts w:asciiTheme="majorBidi" w:eastAsia="Times New Roman" w:hAnsiTheme="majorBidi" w:cs="B Mitra"/>
          <w:color w:val="000000"/>
          <w:sz w:val="24"/>
          <w:szCs w:val="24"/>
          <w:rtl/>
          <w:lang w:bidi="fa-IR"/>
        </w:rPr>
        <w:softHyphen/>
        <w:t xml:space="preserve">ای </w:t>
      </w:r>
      <w:proofErr w:type="spellStart"/>
      <w:r w:rsidR="00F44636" w:rsidRPr="006C247F">
        <w:rPr>
          <w:rFonts w:asciiTheme="majorBidi" w:eastAsia="Times New Roman" w:hAnsiTheme="majorBidi" w:cs="B Mitra"/>
          <w:color w:val="000000"/>
          <w:sz w:val="24"/>
          <w:szCs w:val="24"/>
          <w:rtl/>
          <w:lang w:bidi="fa-IR"/>
        </w:rPr>
        <w:t>رودرو</w:t>
      </w:r>
      <w:proofErr w:type="spellEnd"/>
      <w:r w:rsidR="00F44636" w:rsidRPr="006C247F">
        <w:rPr>
          <w:rFonts w:asciiTheme="majorBidi" w:eastAsia="Times New Roman" w:hAnsiTheme="majorBidi" w:cs="B Mitra"/>
          <w:color w:val="000000"/>
          <w:sz w:val="24"/>
          <w:szCs w:val="24"/>
          <w:rtl/>
          <w:lang w:bidi="fa-IR"/>
        </w:rPr>
        <w:t xml:space="preserve"> است که اغلب در قسمت</w:t>
      </w:r>
      <w:r w:rsidR="00F44636" w:rsidRPr="006C247F">
        <w:rPr>
          <w:rFonts w:asciiTheme="majorBidi" w:eastAsia="Times New Roman" w:hAnsiTheme="majorBidi" w:cs="B Mitra"/>
          <w:color w:val="000000"/>
          <w:sz w:val="24"/>
          <w:szCs w:val="24"/>
          <w:rtl/>
          <w:lang w:bidi="fa-IR"/>
        </w:rPr>
        <w:softHyphen/>
        <w:t xml:space="preserve">های پایینی و میانی رودخانه و </w:t>
      </w:r>
      <w:proofErr w:type="spellStart"/>
      <w:r w:rsidR="00F44636" w:rsidRPr="006C247F">
        <w:rPr>
          <w:rFonts w:asciiTheme="majorBidi" w:eastAsia="Times New Roman" w:hAnsiTheme="majorBidi" w:cs="B Mitra"/>
          <w:color w:val="000000"/>
          <w:sz w:val="24"/>
          <w:szCs w:val="24"/>
          <w:rtl/>
          <w:lang w:bidi="fa-IR"/>
        </w:rPr>
        <w:t>چشمه</w:t>
      </w:r>
      <w:r w:rsidR="00F44636" w:rsidRPr="006C247F">
        <w:rPr>
          <w:rFonts w:asciiTheme="majorBidi" w:eastAsia="Times New Roman" w:hAnsiTheme="majorBidi" w:cs="B Mitra"/>
          <w:color w:val="000000"/>
          <w:sz w:val="24"/>
          <w:szCs w:val="24"/>
          <w:rtl/>
          <w:lang w:bidi="fa-IR"/>
        </w:rPr>
        <w:softHyphen/>
        <w:t>ها</w:t>
      </w:r>
      <w:proofErr w:type="spellEnd"/>
      <w:r w:rsidR="00F44636" w:rsidRPr="006C247F">
        <w:rPr>
          <w:rFonts w:asciiTheme="majorBidi" w:eastAsia="Times New Roman" w:hAnsiTheme="majorBidi" w:cs="B Mitra"/>
          <w:color w:val="000000"/>
          <w:sz w:val="24"/>
          <w:szCs w:val="24"/>
          <w:rtl/>
          <w:lang w:bidi="fa-IR"/>
        </w:rPr>
        <w:t xml:space="preserve"> با آب شفاف تا گل آلود، یافت می</w:t>
      </w:r>
      <w:r w:rsidR="00F44636" w:rsidRPr="006C247F">
        <w:rPr>
          <w:rFonts w:asciiTheme="majorBidi" w:eastAsia="Times New Roman" w:hAnsiTheme="majorBidi" w:cs="B Mitra"/>
          <w:color w:val="000000"/>
          <w:sz w:val="24"/>
          <w:szCs w:val="24"/>
          <w:rtl/>
          <w:lang w:bidi="fa-IR"/>
        </w:rPr>
        <w:softHyphen/>
        <w:t xml:space="preserve">شود </w:t>
      </w:r>
      <w:r w:rsidR="00F44636" w:rsidRPr="006C247F">
        <w:rPr>
          <w:rFonts w:asciiTheme="majorBidi" w:eastAsia="Times New Roman" w:hAnsiTheme="majorBidi" w:cs="B Mitra"/>
          <w:color w:val="000000"/>
          <w:rtl/>
          <w:lang w:bidi="fa-IR"/>
        </w:rPr>
        <w:t>(</w:t>
      </w:r>
      <w:proofErr w:type="spellStart"/>
      <w:r w:rsidR="00F44636" w:rsidRPr="006C247F">
        <w:rPr>
          <w:rFonts w:asciiTheme="majorBidi" w:eastAsia="Times New Roman" w:hAnsiTheme="majorBidi" w:cs="B Mitra"/>
          <w:color w:val="000000"/>
          <w:lang w:bidi="fa-IR"/>
        </w:rPr>
        <w:t>Samaee</w:t>
      </w:r>
      <w:proofErr w:type="spellEnd"/>
      <w:r w:rsidR="00F44636" w:rsidRPr="006C247F">
        <w:rPr>
          <w:rFonts w:asciiTheme="majorBidi" w:eastAsia="Times New Roman" w:hAnsiTheme="majorBidi" w:cs="B Mitra"/>
          <w:color w:val="000000"/>
          <w:lang w:bidi="fa-IR"/>
        </w:rPr>
        <w:t xml:space="preserve"> et al., 2006</w:t>
      </w:r>
      <w:r w:rsidR="00F44636" w:rsidRPr="006C247F">
        <w:rPr>
          <w:rFonts w:asciiTheme="majorBidi" w:eastAsia="Times New Roman" w:hAnsiTheme="majorBidi" w:cs="B Mitra"/>
          <w:color w:val="000000"/>
          <w:rtl/>
          <w:lang w:bidi="fa-IR"/>
        </w:rPr>
        <w:t xml:space="preserve">). </w:t>
      </w:r>
      <w:r w:rsidR="00F44636" w:rsidRPr="006C247F">
        <w:rPr>
          <w:rFonts w:asciiTheme="majorBidi" w:eastAsia="Times New Roman" w:hAnsiTheme="majorBidi" w:cs="B Mitra"/>
          <w:color w:val="000000"/>
          <w:sz w:val="24"/>
          <w:szCs w:val="24"/>
          <w:rtl/>
          <w:lang w:bidi="fa-IR"/>
        </w:rPr>
        <w:t xml:space="preserve">بستر قلوه سنگی همراه با ماسه و گل و لای، دمای آب از 5 تا 25 درجه، </w:t>
      </w:r>
      <w:r w:rsidR="00F44636" w:rsidRPr="006C247F">
        <w:rPr>
          <w:rFonts w:asciiTheme="majorBidi" w:eastAsia="Times New Roman" w:hAnsiTheme="majorBidi" w:cs="B Mitra"/>
          <w:color w:val="000000"/>
          <w:lang w:bidi="fa-IR"/>
        </w:rPr>
        <w:t>pH</w:t>
      </w:r>
      <w:r w:rsidR="00F44636" w:rsidRPr="006C247F">
        <w:rPr>
          <w:rFonts w:asciiTheme="majorBidi" w:eastAsia="Times New Roman" w:hAnsiTheme="majorBidi" w:cs="B Mitra"/>
          <w:color w:val="000000"/>
          <w:sz w:val="24"/>
          <w:szCs w:val="24"/>
          <w:rtl/>
          <w:lang w:bidi="fa-IR"/>
        </w:rPr>
        <w:t xml:space="preserve"> از 7 تا 9، سرعت جریان آب </w:t>
      </w:r>
      <w:r w:rsidR="00CE67AD" w:rsidRPr="006C247F">
        <w:rPr>
          <w:rFonts w:asciiTheme="majorBidi" w:eastAsia="Times New Roman" w:hAnsiTheme="majorBidi" w:cs="B Mitra"/>
          <w:color w:val="000000"/>
          <w:sz w:val="24"/>
          <w:szCs w:val="24"/>
          <w:rtl/>
          <w:lang w:bidi="fa-IR"/>
        </w:rPr>
        <w:t>از 1 متر بر ثانیه تا آب</w:t>
      </w:r>
      <w:r w:rsidR="00CE67AD" w:rsidRPr="006C247F">
        <w:rPr>
          <w:rFonts w:asciiTheme="majorBidi" w:eastAsia="Times New Roman" w:hAnsiTheme="majorBidi" w:cs="B Mitra"/>
          <w:color w:val="000000"/>
          <w:sz w:val="24"/>
          <w:szCs w:val="24"/>
          <w:rtl/>
          <w:lang w:bidi="fa-IR"/>
        </w:rPr>
        <w:softHyphen/>
        <w:t>های راکد و ساکن از ویژگی</w:t>
      </w:r>
      <w:r w:rsidR="00CE67AD" w:rsidRPr="006C247F">
        <w:rPr>
          <w:rFonts w:asciiTheme="majorBidi" w:eastAsia="Times New Roman" w:hAnsiTheme="majorBidi" w:cs="B Mitra"/>
          <w:color w:val="000000"/>
          <w:sz w:val="24"/>
          <w:szCs w:val="24"/>
          <w:rtl/>
          <w:lang w:bidi="fa-IR"/>
        </w:rPr>
        <w:softHyphen/>
        <w:t xml:space="preserve">های مناطق حضور فعال این گونه است </w:t>
      </w:r>
      <w:r w:rsidR="00CE67AD" w:rsidRPr="006C247F">
        <w:rPr>
          <w:rFonts w:asciiTheme="majorBidi" w:eastAsia="Times New Roman" w:hAnsiTheme="majorBidi" w:cs="B Mitra"/>
          <w:color w:val="000000"/>
          <w:rtl/>
          <w:lang w:bidi="fa-IR"/>
        </w:rPr>
        <w:t>(</w:t>
      </w:r>
      <w:r w:rsidR="00077993" w:rsidRPr="006C247F">
        <w:rPr>
          <w:rFonts w:asciiTheme="majorBidi" w:eastAsia="Times New Roman" w:hAnsiTheme="majorBidi" w:cs="B Mitra" w:hint="cs"/>
          <w:color w:val="000000"/>
          <w:rtl/>
          <w:lang w:bidi="fa-IR"/>
        </w:rPr>
        <w:t xml:space="preserve">وثوقی و </w:t>
      </w:r>
      <w:proofErr w:type="spellStart"/>
      <w:r w:rsidR="00077993" w:rsidRPr="006C247F">
        <w:rPr>
          <w:rFonts w:asciiTheme="majorBidi" w:eastAsia="Times New Roman" w:hAnsiTheme="majorBidi" w:cs="B Mitra" w:hint="cs"/>
          <w:color w:val="000000"/>
          <w:rtl/>
          <w:lang w:bidi="fa-IR"/>
        </w:rPr>
        <w:t>مستجیر</w:t>
      </w:r>
      <w:proofErr w:type="spellEnd"/>
      <w:r w:rsidR="00077993" w:rsidRPr="006C247F">
        <w:rPr>
          <w:rFonts w:asciiTheme="majorBidi" w:eastAsia="Times New Roman" w:hAnsiTheme="majorBidi" w:cs="B Mitra" w:hint="cs"/>
          <w:color w:val="000000"/>
          <w:rtl/>
          <w:lang w:bidi="fa-IR"/>
        </w:rPr>
        <w:t>، 1376</w:t>
      </w:r>
      <w:r w:rsidR="00CE67AD" w:rsidRPr="006C247F">
        <w:rPr>
          <w:rFonts w:asciiTheme="majorBidi" w:eastAsia="Times New Roman" w:hAnsiTheme="majorBidi" w:cs="B Mitra"/>
          <w:color w:val="000000"/>
          <w:rtl/>
          <w:lang w:bidi="fa-IR"/>
        </w:rPr>
        <w:t xml:space="preserve">). </w:t>
      </w:r>
      <w:r w:rsidR="00E77EE7" w:rsidRPr="006C247F">
        <w:rPr>
          <w:rFonts w:asciiTheme="majorBidi" w:eastAsia="Times New Roman" w:hAnsiTheme="majorBidi" w:cs="B Mitra"/>
          <w:color w:val="000000"/>
          <w:sz w:val="24"/>
          <w:szCs w:val="24"/>
          <w:rtl/>
          <w:lang w:bidi="fa-IR"/>
        </w:rPr>
        <w:t xml:space="preserve">جنس سیاه ماهی دارای عادت غذایی گیاهخواری است که هیچگونه رقابتی با سایر </w:t>
      </w:r>
      <w:proofErr w:type="spellStart"/>
      <w:r w:rsidR="00E77EE7" w:rsidRPr="006C247F">
        <w:rPr>
          <w:rFonts w:asciiTheme="majorBidi" w:eastAsia="Times New Roman" w:hAnsiTheme="majorBidi" w:cs="B Mitra"/>
          <w:color w:val="000000"/>
          <w:sz w:val="24"/>
          <w:szCs w:val="24"/>
          <w:rtl/>
          <w:lang w:bidi="fa-IR"/>
        </w:rPr>
        <w:t>گونه‌های</w:t>
      </w:r>
      <w:proofErr w:type="spellEnd"/>
      <w:r w:rsidR="00E77EE7" w:rsidRPr="006C247F">
        <w:rPr>
          <w:rFonts w:asciiTheme="majorBidi" w:eastAsia="Times New Roman" w:hAnsiTheme="majorBidi" w:cs="B Mitra"/>
          <w:color w:val="000000"/>
          <w:sz w:val="24"/>
          <w:szCs w:val="24"/>
          <w:rtl/>
          <w:lang w:bidi="fa-IR"/>
        </w:rPr>
        <w:t xml:space="preserve"> اکثر </w:t>
      </w:r>
      <w:proofErr w:type="spellStart"/>
      <w:r w:rsidR="00E77EE7" w:rsidRPr="006C247F">
        <w:rPr>
          <w:rFonts w:asciiTheme="majorBidi" w:eastAsia="Times New Roman" w:hAnsiTheme="majorBidi" w:cs="B Mitra"/>
          <w:color w:val="000000"/>
          <w:sz w:val="24"/>
          <w:szCs w:val="24"/>
          <w:rtl/>
          <w:lang w:bidi="fa-IR"/>
        </w:rPr>
        <w:t>دریاچه‌ها</w:t>
      </w:r>
      <w:proofErr w:type="spellEnd"/>
      <w:r w:rsidR="00E77EE7" w:rsidRPr="006C247F">
        <w:rPr>
          <w:rFonts w:asciiTheme="majorBidi" w:eastAsia="Times New Roman" w:hAnsiTheme="majorBidi" w:cs="B Mitra"/>
          <w:color w:val="000000"/>
          <w:sz w:val="24"/>
          <w:szCs w:val="24"/>
          <w:rtl/>
          <w:lang w:bidi="fa-IR"/>
        </w:rPr>
        <w:t xml:space="preserve"> و </w:t>
      </w:r>
      <w:proofErr w:type="spellStart"/>
      <w:r w:rsidR="00E77EE7" w:rsidRPr="006C247F">
        <w:rPr>
          <w:rFonts w:asciiTheme="majorBidi" w:eastAsia="Times New Roman" w:hAnsiTheme="majorBidi" w:cs="B Mitra"/>
          <w:color w:val="000000"/>
          <w:sz w:val="24"/>
          <w:szCs w:val="24"/>
          <w:rtl/>
          <w:lang w:bidi="fa-IR"/>
        </w:rPr>
        <w:t>رودخانه‌ها</w:t>
      </w:r>
      <w:proofErr w:type="spellEnd"/>
      <w:r w:rsidR="00E77EE7" w:rsidRPr="006C247F">
        <w:rPr>
          <w:rFonts w:asciiTheme="majorBidi" w:eastAsia="Times New Roman" w:hAnsiTheme="majorBidi" w:cs="B Mitra"/>
          <w:color w:val="000000"/>
          <w:sz w:val="24"/>
          <w:szCs w:val="24"/>
          <w:rtl/>
          <w:lang w:bidi="fa-IR"/>
        </w:rPr>
        <w:t xml:space="preserve"> ندارد </w:t>
      </w:r>
      <w:r w:rsidR="00E77EE7" w:rsidRPr="006C247F">
        <w:rPr>
          <w:rFonts w:asciiTheme="majorBidi" w:eastAsia="Times New Roman" w:hAnsiTheme="majorBidi" w:cs="B Mitra"/>
          <w:color w:val="000000"/>
          <w:rtl/>
        </w:rPr>
        <w:t xml:space="preserve">(عبدلی و مصطفوی، 1384). </w:t>
      </w:r>
      <w:r w:rsidR="00E77EE7" w:rsidRPr="006C247F">
        <w:rPr>
          <w:rFonts w:asciiTheme="majorBidi" w:eastAsia="Times New Roman" w:hAnsiTheme="majorBidi" w:cs="B Mitra"/>
          <w:color w:val="000000"/>
          <w:sz w:val="24"/>
          <w:szCs w:val="24"/>
          <w:rtl/>
        </w:rPr>
        <w:t>لاروها، حشرات بسیار کوچک و گیاهان و جلبک‌های چسبیده به بستر غذای اصلی و جزء رژیم غذایی این گونه می‌باشد</w:t>
      </w:r>
      <w:r w:rsidR="00E77EE7" w:rsidRPr="006C247F">
        <w:rPr>
          <w:rFonts w:asciiTheme="majorBidi" w:eastAsia="Times New Roman" w:hAnsiTheme="majorBidi" w:cs="B Mitra"/>
          <w:color w:val="000000"/>
          <w:rtl/>
        </w:rPr>
        <w:t xml:space="preserve"> (نادری جلودار و عبدلی، 1383). </w:t>
      </w:r>
      <w:r w:rsidR="004A78AA" w:rsidRPr="006C247F">
        <w:rPr>
          <w:rFonts w:asciiTheme="majorBidi" w:eastAsia="Times New Roman" w:hAnsiTheme="majorBidi" w:cs="B Mitra"/>
          <w:color w:val="000000"/>
          <w:sz w:val="24"/>
          <w:szCs w:val="24"/>
          <w:rtl/>
        </w:rPr>
        <w:t xml:space="preserve">پراکنش وسیع و بالا بودن بیوماس این گونه سبب شده تا با انجام مطالعات درباره‌ی ویژگی‌های زیستی این گونه، باعث شده برای معرفی به سیستم پرورش جهت مصارف انسانی گزینه مناسب و مهمی باشد </w:t>
      </w:r>
      <w:r w:rsidR="004A78AA" w:rsidRPr="006C247F">
        <w:rPr>
          <w:rFonts w:asciiTheme="majorBidi" w:eastAsia="Times New Roman" w:hAnsiTheme="majorBidi" w:cs="B Mitra"/>
          <w:color w:val="000000"/>
          <w:rtl/>
        </w:rPr>
        <w:t>(</w:t>
      </w:r>
      <w:r w:rsidR="00974ED9" w:rsidRPr="006C247F">
        <w:rPr>
          <w:rFonts w:asciiTheme="majorBidi" w:eastAsia="Times New Roman" w:hAnsiTheme="majorBidi" w:cs="B Mitra" w:hint="cs"/>
          <w:color w:val="000000"/>
          <w:rtl/>
        </w:rPr>
        <w:t>عبدلی و اسکندری کوهستان، 1378</w:t>
      </w:r>
      <w:r w:rsidR="004A78AA" w:rsidRPr="006C247F">
        <w:rPr>
          <w:rFonts w:asciiTheme="majorBidi" w:eastAsia="Times New Roman" w:hAnsiTheme="majorBidi" w:cs="B Mitra"/>
          <w:color w:val="000000"/>
          <w:rtl/>
          <w:lang w:bidi="fa-IR"/>
        </w:rPr>
        <w:t xml:space="preserve">). </w:t>
      </w:r>
    </w:p>
    <w:p w14:paraId="5E867699" w14:textId="4E8638A9" w:rsidR="00911906" w:rsidRPr="006C247F" w:rsidRDefault="007D7653" w:rsidP="007C228B">
      <w:pPr>
        <w:bidi/>
        <w:spacing w:after="0"/>
        <w:jc w:val="both"/>
        <w:rPr>
          <w:rFonts w:asciiTheme="majorBidi" w:hAnsiTheme="majorBidi" w:cs="B Mitra"/>
          <w:sz w:val="24"/>
          <w:szCs w:val="24"/>
          <w:rtl/>
          <w:lang w:bidi="fa-IR"/>
        </w:rPr>
      </w:pPr>
      <w:proofErr w:type="spellStart"/>
      <w:r w:rsidRPr="006C247F">
        <w:rPr>
          <w:rFonts w:asciiTheme="majorBidi" w:eastAsia="Times New Roman" w:hAnsiTheme="majorBidi" w:cs="B Mitra"/>
          <w:color w:val="000000"/>
          <w:sz w:val="24"/>
          <w:szCs w:val="24"/>
          <w:rtl/>
          <w:lang w:bidi="fa-IR"/>
        </w:rPr>
        <w:t>سیاه</w:t>
      </w:r>
      <w:r w:rsidRPr="006C247F">
        <w:rPr>
          <w:rFonts w:asciiTheme="majorBidi" w:eastAsia="Times New Roman" w:hAnsiTheme="majorBidi" w:cs="B Mitra"/>
          <w:color w:val="000000"/>
          <w:sz w:val="24"/>
          <w:szCs w:val="24"/>
          <w:rtl/>
          <w:lang w:bidi="fa-IR"/>
        </w:rPr>
        <w:softHyphen/>
        <w:t>ماهی</w:t>
      </w:r>
      <w:proofErr w:type="spellEnd"/>
      <w:r w:rsidRPr="006C247F">
        <w:rPr>
          <w:rFonts w:asciiTheme="majorBidi" w:eastAsia="Times New Roman" w:hAnsiTheme="majorBidi" w:cs="B Mitra"/>
          <w:color w:val="000000"/>
          <w:sz w:val="24"/>
          <w:szCs w:val="24"/>
          <w:rtl/>
          <w:lang w:bidi="fa-IR"/>
        </w:rPr>
        <w:t xml:space="preserve"> رازی فراوانی قابل توجهی  </w:t>
      </w:r>
      <w:r w:rsidR="004A78AA" w:rsidRPr="006C247F">
        <w:rPr>
          <w:rFonts w:asciiTheme="majorBidi" w:eastAsia="Times New Roman" w:hAnsiTheme="majorBidi" w:cs="B Mitra"/>
          <w:color w:val="000000"/>
          <w:sz w:val="24"/>
          <w:szCs w:val="24"/>
          <w:rtl/>
          <w:lang w:bidi="fa-IR"/>
        </w:rPr>
        <w:t xml:space="preserve">در غالب </w:t>
      </w:r>
      <w:proofErr w:type="spellStart"/>
      <w:r w:rsidR="004A78AA" w:rsidRPr="006C247F">
        <w:rPr>
          <w:rFonts w:asciiTheme="majorBidi" w:eastAsia="Times New Roman" w:hAnsiTheme="majorBidi" w:cs="B Mitra"/>
          <w:color w:val="000000"/>
          <w:sz w:val="24"/>
          <w:szCs w:val="24"/>
          <w:rtl/>
          <w:lang w:bidi="fa-IR"/>
        </w:rPr>
        <w:t>رودخانه</w:t>
      </w:r>
      <w:r w:rsidR="004A78AA" w:rsidRPr="006C247F">
        <w:rPr>
          <w:rFonts w:asciiTheme="majorBidi" w:eastAsia="Times New Roman" w:hAnsiTheme="majorBidi" w:cs="B Mitra"/>
          <w:color w:val="000000"/>
          <w:sz w:val="24"/>
          <w:szCs w:val="24"/>
          <w:rtl/>
          <w:lang w:bidi="fa-IR"/>
        </w:rPr>
        <w:softHyphen/>
        <w:t>های</w:t>
      </w:r>
      <w:proofErr w:type="spellEnd"/>
      <w:r w:rsidR="004A78AA" w:rsidRPr="006C247F">
        <w:rPr>
          <w:rFonts w:asciiTheme="majorBidi" w:eastAsia="Times New Roman" w:hAnsiTheme="majorBidi" w:cs="B Mitra"/>
          <w:color w:val="000000"/>
          <w:sz w:val="24"/>
          <w:szCs w:val="24"/>
          <w:rtl/>
          <w:lang w:bidi="fa-IR"/>
        </w:rPr>
        <w:t xml:space="preserve"> استان مازندران</w:t>
      </w:r>
      <w:r w:rsidRPr="006C247F">
        <w:rPr>
          <w:rFonts w:asciiTheme="majorBidi" w:eastAsia="Times New Roman" w:hAnsiTheme="majorBidi" w:cs="B Mitra"/>
          <w:color w:val="000000"/>
          <w:sz w:val="24"/>
          <w:szCs w:val="24"/>
          <w:rtl/>
          <w:lang w:bidi="fa-IR"/>
        </w:rPr>
        <w:t xml:space="preserve"> و </w:t>
      </w:r>
      <w:proofErr w:type="spellStart"/>
      <w:r w:rsidRPr="006C247F">
        <w:rPr>
          <w:rFonts w:asciiTheme="majorBidi" w:eastAsia="Times New Roman" w:hAnsiTheme="majorBidi" w:cs="B Mitra"/>
          <w:color w:val="000000"/>
          <w:sz w:val="24"/>
          <w:szCs w:val="24"/>
          <w:rtl/>
          <w:lang w:bidi="fa-IR"/>
        </w:rPr>
        <w:t>به</w:t>
      </w:r>
      <w:r w:rsidRPr="006C247F">
        <w:rPr>
          <w:rFonts w:asciiTheme="majorBidi" w:eastAsia="Times New Roman" w:hAnsiTheme="majorBidi" w:cs="B Mitra"/>
          <w:color w:val="000000"/>
          <w:sz w:val="24"/>
          <w:szCs w:val="24"/>
          <w:rtl/>
          <w:lang w:bidi="fa-IR"/>
        </w:rPr>
        <w:softHyphen/>
        <w:t>وِیژه</w:t>
      </w:r>
      <w:proofErr w:type="spellEnd"/>
      <w:r w:rsidRPr="006C247F">
        <w:rPr>
          <w:rFonts w:asciiTheme="majorBidi" w:eastAsia="Times New Roman" w:hAnsiTheme="majorBidi" w:cs="B Mitra"/>
          <w:color w:val="000000"/>
          <w:sz w:val="24"/>
          <w:szCs w:val="24"/>
          <w:rtl/>
          <w:lang w:bidi="fa-IR"/>
        </w:rPr>
        <w:t xml:space="preserve"> رودخانه </w:t>
      </w:r>
      <w:proofErr w:type="spellStart"/>
      <w:r w:rsidRPr="006C247F">
        <w:rPr>
          <w:rFonts w:asciiTheme="majorBidi" w:eastAsia="Times New Roman" w:hAnsiTheme="majorBidi" w:cs="B Mitra"/>
          <w:color w:val="000000"/>
          <w:sz w:val="24"/>
          <w:szCs w:val="24"/>
          <w:rtl/>
          <w:lang w:bidi="fa-IR"/>
        </w:rPr>
        <w:t>نکارود</w:t>
      </w:r>
      <w:proofErr w:type="spellEnd"/>
      <w:r w:rsidR="004A78AA" w:rsidRPr="006C247F">
        <w:rPr>
          <w:rFonts w:asciiTheme="majorBidi" w:eastAsia="Times New Roman" w:hAnsiTheme="majorBidi" w:cs="B Mitra"/>
          <w:color w:val="000000"/>
          <w:sz w:val="24"/>
          <w:szCs w:val="24"/>
          <w:rtl/>
          <w:lang w:bidi="fa-IR"/>
        </w:rPr>
        <w:t xml:space="preserve"> </w:t>
      </w:r>
      <w:r w:rsidRPr="006C247F">
        <w:rPr>
          <w:rFonts w:asciiTheme="majorBidi" w:eastAsia="Times New Roman" w:hAnsiTheme="majorBidi" w:cs="B Mitra"/>
          <w:color w:val="000000"/>
          <w:sz w:val="24"/>
          <w:szCs w:val="24"/>
          <w:rtl/>
          <w:lang w:bidi="fa-IR"/>
        </w:rPr>
        <w:t>در غرب این استان دارد اما در سال</w:t>
      </w:r>
      <w:r w:rsidRPr="006C247F">
        <w:rPr>
          <w:rFonts w:asciiTheme="majorBidi" w:eastAsia="Times New Roman" w:hAnsiTheme="majorBidi" w:cs="B Mitra"/>
          <w:color w:val="000000"/>
          <w:sz w:val="24"/>
          <w:szCs w:val="24"/>
          <w:rtl/>
          <w:lang w:bidi="fa-IR"/>
        </w:rPr>
        <w:softHyphen/>
        <w:t>های اخیر بستر و حاشیه این رودخانه ب</w:t>
      </w:r>
      <w:r w:rsidR="00116101" w:rsidRPr="006C247F">
        <w:rPr>
          <w:rFonts w:asciiTheme="majorBidi" w:eastAsia="Times New Roman" w:hAnsiTheme="majorBidi" w:cs="B Mitra"/>
          <w:color w:val="000000"/>
          <w:sz w:val="24"/>
          <w:szCs w:val="24"/>
          <w:rtl/>
          <w:lang w:bidi="fa-IR"/>
        </w:rPr>
        <w:t>ه</w:t>
      </w:r>
      <w:r w:rsidR="00116101" w:rsidRPr="006C247F">
        <w:rPr>
          <w:rFonts w:asciiTheme="majorBidi" w:eastAsia="Times New Roman" w:hAnsiTheme="majorBidi" w:cs="B Mitra"/>
          <w:color w:val="000000"/>
          <w:sz w:val="24"/>
          <w:szCs w:val="24"/>
          <w:rtl/>
          <w:lang w:bidi="fa-IR"/>
        </w:rPr>
        <w:softHyphen/>
      </w:r>
      <w:r w:rsidRPr="006C247F">
        <w:rPr>
          <w:rFonts w:asciiTheme="majorBidi" w:eastAsia="Times New Roman" w:hAnsiTheme="majorBidi" w:cs="B Mitra"/>
          <w:color w:val="000000"/>
          <w:sz w:val="24"/>
          <w:szCs w:val="24"/>
          <w:rtl/>
          <w:lang w:bidi="fa-IR"/>
        </w:rPr>
        <w:t>دلیل فعالیت</w:t>
      </w:r>
      <w:r w:rsidRPr="006C247F">
        <w:rPr>
          <w:rFonts w:asciiTheme="majorBidi" w:eastAsia="Times New Roman" w:hAnsiTheme="majorBidi" w:cs="B Mitra"/>
          <w:color w:val="000000"/>
          <w:sz w:val="24"/>
          <w:szCs w:val="24"/>
          <w:rtl/>
          <w:lang w:bidi="fa-IR"/>
        </w:rPr>
        <w:softHyphen/>
        <w:t xml:space="preserve">های انسانی دستخوش تغییرات فراوانی شده است. </w:t>
      </w:r>
      <w:r w:rsidR="00116101" w:rsidRPr="006C247F">
        <w:rPr>
          <w:rFonts w:asciiTheme="majorBidi" w:hAnsiTheme="majorBidi" w:cs="B Mitra"/>
          <w:sz w:val="24"/>
          <w:szCs w:val="24"/>
          <w:rtl/>
          <w:lang w:bidi="fa-IR"/>
        </w:rPr>
        <w:t xml:space="preserve">احداث سد </w:t>
      </w:r>
      <w:proofErr w:type="spellStart"/>
      <w:r w:rsidR="00116101" w:rsidRPr="006C247F">
        <w:rPr>
          <w:rFonts w:asciiTheme="majorBidi" w:hAnsiTheme="majorBidi" w:cs="B Mitra"/>
          <w:sz w:val="24"/>
          <w:szCs w:val="24"/>
          <w:rtl/>
          <w:lang w:bidi="fa-IR"/>
        </w:rPr>
        <w:t>گلورد</w:t>
      </w:r>
      <w:proofErr w:type="spellEnd"/>
      <w:r w:rsidR="00116101" w:rsidRPr="006C247F">
        <w:rPr>
          <w:rFonts w:asciiTheme="majorBidi" w:hAnsiTheme="majorBidi" w:cs="B Mitra"/>
          <w:sz w:val="24"/>
          <w:szCs w:val="24"/>
          <w:rtl/>
          <w:lang w:bidi="fa-IR"/>
        </w:rPr>
        <w:t xml:space="preserve"> که موجب تغییر دبی آب رودخانه و عدم مهاجرت ماهی به مناطق بالادست شده است، احداث </w:t>
      </w:r>
      <w:r w:rsidR="007C228B" w:rsidRPr="006C247F">
        <w:rPr>
          <w:rFonts w:asciiTheme="majorBidi" w:hAnsiTheme="majorBidi" w:cs="B Mitra" w:hint="cs"/>
          <w:sz w:val="24"/>
          <w:szCs w:val="24"/>
          <w:rtl/>
          <w:lang w:bidi="fa-IR"/>
        </w:rPr>
        <w:t>کارخانجات</w:t>
      </w:r>
      <w:r w:rsidR="00116101" w:rsidRPr="006C247F">
        <w:rPr>
          <w:rFonts w:asciiTheme="majorBidi" w:hAnsiTheme="majorBidi" w:cs="B Mitra"/>
          <w:sz w:val="24"/>
          <w:szCs w:val="24"/>
          <w:rtl/>
          <w:lang w:bidi="fa-IR"/>
        </w:rPr>
        <w:t xml:space="preserve"> سنگ (سنگ کوبی) و سیمان مازندران که سبب برداشت شن و ماسه و </w:t>
      </w:r>
      <w:r w:rsidR="00116101" w:rsidRPr="006C247F">
        <w:rPr>
          <w:rFonts w:asciiTheme="majorBidi" w:hAnsiTheme="majorBidi" w:cs="B Mitra"/>
          <w:sz w:val="24"/>
          <w:szCs w:val="24"/>
          <w:rtl/>
          <w:lang w:bidi="fa-IR"/>
        </w:rPr>
        <w:lastRenderedPageBreak/>
        <w:t>قلوه سنگ از بستر رودخانه می</w:t>
      </w:r>
      <w:r w:rsidR="00116101" w:rsidRPr="006C247F">
        <w:rPr>
          <w:rFonts w:asciiTheme="majorBidi" w:hAnsiTheme="majorBidi" w:cs="B Mitra"/>
          <w:sz w:val="24"/>
          <w:szCs w:val="24"/>
          <w:rtl/>
          <w:lang w:bidi="fa-IR"/>
        </w:rPr>
        <w:softHyphen/>
        <w:t xml:space="preserve">گردند و نیز وجود اراضی کشاورزی در حاشیه رودخانه که در نهایت موجب ورود </w:t>
      </w:r>
      <w:proofErr w:type="spellStart"/>
      <w:r w:rsidR="00116101" w:rsidRPr="006C247F">
        <w:rPr>
          <w:rFonts w:asciiTheme="majorBidi" w:hAnsiTheme="majorBidi" w:cs="B Mitra"/>
          <w:sz w:val="24"/>
          <w:szCs w:val="24"/>
          <w:rtl/>
          <w:lang w:bidi="fa-IR"/>
        </w:rPr>
        <w:t>پسماندهای</w:t>
      </w:r>
      <w:proofErr w:type="spellEnd"/>
      <w:r w:rsidR="00116101" w:rsidRPr="006C247F">
        <w:rPr>
          <w:rFonts w:asciiTheme="majorBidi" w:hAnsiTheme="majorBidi" w:cs="B Mitra"/>
          <w:sz w:val="24"/>
          <w:szCs w:val="24"/>
          <w:rtl/>
          <w:lang w:bidi="fa-IR"/>
        </w:rPr>
        <w:t xml:space="preserve"> شهری، و صنعتی و کشاورزی به رودخانه مذکور می</w:t>
      </w:r>
      <w:r w:rsidR="00116101" w:rsidRPr="006C247F">
        <w:rPr>
          <w:rFonts w:asciiTheme="majorBidi" w:hAnsiTheme="majorBidi" w:cs="B Mitra"/>
          <w:sz w:val="24"/>
          <w:szCs w:val="24"/>
          <w:rtl/>
          <w:lang w:bidi="fa-IR"/>
        </w:rPr>
        <w:softHyphen/>
        <w:t>گردند، از جمله این تهدیدات است. همچنین تاکنون مطالعه</w:t>
      </w:r>
      <w:r w:rsidR="00116101" w:rsidRPr="006C247F">
        <w:rPr>
          <w:rFonts w:asciiTheme="majorBidi" w:hAnsiTheme="majorBidi" w:cs="B Mitra"/>
          <w:sz w:val="24"/>
          <w:szCs w:val="24"/>
          <w:rtl/>
          <w:lang w:bidi="fa-IR"/>
        </w:rPr>
        <w:softHyphen/>
        <w:t xml:space="preserve">ای در خصوص </w:t>
      </w:r>
      <w:r w:rsidRPr="006C247F">
        <w:rPr>
          <w:rFonts w:asciiTheme="majorBidi" w:eastAsia="Times New Roman" w:hAnsiTheme="majorBidi" w:cs="B Mitra"/>
          <w:color w:val="000000"/>
          <w:sz w:val="24"/>
          <w:szCs w:val="24"/>
          <w:rtl/>
          <w:lang w:bidi="fa-IR"/>
        </w:rPr>
        <w:t>ویژگی</w:t>
      </w:r>
      <w:r w:rsidRPr="006C247F">
        <w:rPr>
          <w:rFonts w:asciiTheme="majorBidi" w:eastAsia="Times New Roman" w:hAnsiTheme="majorBidi" w:cs="B Mitra"/>
          <w:color w:val="000000"/>
          <w:sz w:val="24"/>
          <w:szCs w:val="24"/>
          <w:rtl/>
          <w:lang w:bidi="fa-IR"/>
        </w:rPr>
        <w:softHyphen/>
        <w:t xml:space="preserve">های </w:t>
      </w:r>
      <w:proofErr w:type="spellStart"/>
      <w:r w:rsidRPr="006C247F">
        <w:rPr>
          <w:rFonts w:asciiTheme="majorBidi" w:eastAsia="Times New Roman" w:hAnsiTheme="majorBidi" w:cs="B Mitra"/>
          <w:color w:val="000000"/>
          <w:sz w:val="24"/>
          <w:szCs w:val="24"/>
          <w:rtl/>
          <w:lang w:bidi="fa-IR"/>
        </w:rPr>
        <w:t>غیرزیستی</w:t>
      </w:r>
      <w:proofErr w:type="spellEnd"/>
      <w:r w:rsidRPr="006C247F">
        <w:rPr>
          <w:rFonts w:asciiTheme="majorBidi" w:eastAsia="Times New Roman" w:hAnsiTheme="majorBidi" w:cs="B Mitra"/>
          <w:color w:val="000000"/>
          <w:sz w:val="24"/>
          <w:szCs w:val="24"/>
          <w:rtl/>
          <w:lang w:bidi="fa-IR"/>
        </w:rPr>
        <w:t xml:space="preserve"> </w:t>
      </w:r>
      <w:proofErr w:type="spellStart"/>
      <w:r w:rsidRPr="006C247F">
        <w:rPr>
          <w:rFonts w:asciiTheme="majorBidi" w:eastAsia="Times New Roman" w:hAnsiTheme="majorBidi" w:cs="B Mitra"/>
          <w:color w:val="000000"/>
          <w:sz w:val="24"/>
          <w:szCs w:val="24"/>
          <w:rtl/>
          <w:lang w:bidi="fa-IR"/>
        </w:rPr>
        <w:t>زیستگاه</w:t>
      </w:r>
      <w:r w:rsidRPr="006C247F">
        <w:rPr>
          <w:rFonts w:asciiTheme="majorBidi" w:eastAsia="Times New Roman" w:hAnsiTheme="majorBidi" w:cs="B Mitra"/>
          <w:color w:val="000000"/>
          <w:sz w:val="24"/>
          <w:szCs w:val="24"/>
          <w:rtl/>
          <w:lang w:bidi="fa-IR"/>
        </w:rPr>
        <w:softHyphen/>
        <w:t>های</w:t>
      </w:r>
      <w:proofErr w:type="spellEnd"/>
      <w:r w:rsidRPr="006C247F">
        <w:rPr>
          <w:rFonts w:asciiTheme="majorBidi" w:eastAsia="Times New Roman" w:hAnsiTheme="majorBidi" w:cs="B Mitra"/>
          <w:color w:val="000000"/>
          <w:sz w:val="24"/>
          <w:szCs w:val="24"/>
          <w:rtl/>
          <w:lang w:bidi="fa-IR"/>
        </w:rPr>
        <w:t xml:space="preserve"> </w:t>
      </w:r>
      <w:r w:rsidR="00116101" w:rsidRPr="006C247F">
        <w:rPr>
          <w:rFonts w:asciiTheme="majorBidi" w:eastAsia="Times New Roman" w:hAnsiTheme="majorBidi" w:cs="B Mitra"/>
          <w:color w:val="000000"/>
          <w:sz w:val="24"/>
          <w:szCs w:val="24"/>
          <w:rtl/>
          <w:lang w:bidi="fa-IR"/>
        </w:rPr>
        <w:t xml:space="preserve">ماهیان شاخص رودخانه </w:t>
      </w:r>
      <w:proofErr w:type="spellStart"/>
      <w:r w:rsidR="00116101" w:rsidRPr="006C247F">
        <w:rPr>
          <w:rFonts w:asciiTheme="majorBidi" w:eastAsia="Times New Roman" w:hAnsiTheme="majorBidi" w:cs="B Mitra"/>
          <w:color w:val="000000"/>
          <w:sz w:val="24"/>
          <w:szCs w:val="24"/>
          <w:rtl/>
          <w:lang w:bidi="fa-IR"/>
        </w:rPr>
        <w:t>نکارود</w:t>
      </w:r>
      <w:proofErr w:type="spellEnd"/>
      <w:r w:rsidR="00116101" w:rsidRPr="006C247F">
        <w:rPr>
          <w:rFonts w:asciiTheme="majorBidi" w:eastAsia="Times New Roman" w:hAnsiTheme="majorBidi" w:cs="B Mitra"/>
          <w:color w:val="000000"/>
          <w:sz w:val="24"/>
          <w:szCs w:val="24"/>
          <w:rtl/>
          <w:lang w:bidi="fa-IR"/>
        </w:rPr>
        <w:t xml:space="preserve">، از جمله سیاه ماهی رازی انجام نشده است. </w:t>
      </w:r>
      <w:r w:rsidR="00911906" w:rsidRPr="006C247F">
        <w:rPr>
          <w:rFonts w:asciiTheme="majorBidi" w:hAnsiTheme="majorBidi" w:cs="B Mitra"/>
          <w:sz w:val="24"/>
          <w:szCs w:val="24"/>
          <w:rtl/>
          <w:lang w:bidi="fa-IR"/>
        </w:rPr>
        <w:t xml:space="preserve">با توجه </w:t>
      </w:r>
      <w:r w:rsidR="00116101" w:rsidRPr="006C247F">
        <w:rPr>
          <w:rFonts w:asciiTheme="majorBidi" w:hAnsiTheme="majorBidi" w:cs="B Mitra"/>
          <w:sz w:val="24"/>
          <w:szCs w:val="24"/>
          <w:rtl/>
          <w:lang w:bidi="fa-IR"/>
        </w:rPr>
        <w:t xml:space="preserve">به اهمیت گونه سیاه ماهی رازی به عنوان یک گونه بومی </w:t>
      </w:r>
      <w:r w:rsidR="00576966" w:rsidRPr="006C247F">
        <w:rPr>
          <w:rFonts w:asciiTheme="majorBidi" w:hAnsiTheme="majorBidi" w:cs="B Mitra"/>
          <w:sz w:val="24"/>
          <w:szCs w:val="24"/>
          <w:rtl/>
          <w:lang w:bidi="fa-IR"/>
        </w:rPr>
        <w:t xml:space="preserve">و نقش آن </w:t>
      </w:r>
      <w:proofErr w:type="spellStart"/>
      <w:r w:rsidR="00116101" w:rsidRPr="006C247F">
        <w:rPr>
          <w:rFonts w:asciiTheme="majorBidi" w:hAnsiTheme="majorBidi" w:cs="B Mitra"/>
          <w:sz w:val="24"/>
          <w:szCs w:val="24"/>
          <w:rtl/>
          <w:lang w:bidi="fa-IR"/>
        </w:rPr>
        <w:t>درحفظ</w:t>
      </w:r>
      <w:proofErr w:type="spellEnd"/>
      <w:r w:rsidR="00116101" w:rsidRPr="006C247F">
        <w:rPr>
          <w:rFonts w:asciiTheme="majorBidi" w:hAnsiTheme="majorBidi" w:cs="B Mitra"/>
          <w:sz w:val="24"/>
          <w:szCs w:val="24"/>
          <w:rtl/>
          <w:lang w:bidi="fa-IR"/>
        </w:rPr>
        <w:t xml:space="preserve"> شرایط اکولوژیکی رودخانه </w:t>
      </w:r>
      <w:proofErr w:type="spellStart"/>
      <w:r w:rsidR="00576966" w:rsidRPr="006C247F">
        <w:rPr>
          <w:rFonts w:asciiTheme="majorBidi" w:hAnsiTheme="majorBidi" w:cs="B Mitra"/>
          <w:sz w:val="24"/>
          <w:szCs w:val="24"/>
          <w:rtl/>
          <w:lang w:bidi="fa-IR"/>
        </w:rPr>
        <w:t>نکارود</w:t>
      </w:r>
      <w:proofErr w:type="spellEnd"/>
      <w:r w:rsidR="00576966" w:rsidRPr="006C247F">
        <w:rPr>
          <w:rFonts w:asciiTheme="majorBidi" w:hAnsiTheme="majorBidi" w:cs="B Mitra"/>
          <w:sz w:val="24"/>
          <w:szCs w:val="24"/>
          <w:rtl/>
          <w:lang w:bidi="fa-IR"/>
        </w:rPr>
        <w:t xml:space="preserve"> </w:t>
      </w:r>
      <w:r w:rsidR="00116101" w:rsidRPr="006C247F">
        <w:rPr>
          <w:rFonts w:asciiTheme="majorBidi" w:hAnsiTheme="majorBidi" w:cs="B Mitra"/>
          <w:sz w:val="24"/>
          <w:szCs w:val="24"/>
          <w:rtl/>
          <w:lang w:bidi="fa-IR"/>
        </w:rPr>
        <w:t>از یک سو</w:t>
      </w:r>
      <w:r w:rsidR="00911906" w:rsidRPr="006C247F">
        <w:rPr>
          <w:rFonts w:asciiTheme="majorBidi" w:hAnsiTheme="majorBidi" w:cs="B Mitra"/>
          <w:sz w:val="24"/>
          <w:szCs w:val="24"/>
          <w:rtl/>
          <w:lang w:bidi="fa-IR"/>
        </w:rPr>
        <w:t xml:space="preserve"> </w:t>
      </w:r>
      <w:r w:rsidR="00576966" w:rsidRPr="006C247F">
        <w:rPr>
          <w:rFonts w:asciiTheme="majorBidi" w:hAnsiTheme="majorBidi" w:cs="B Mitra"/>
          <w:sz w:val="24"/>
          <w:szCs w:val="24"/>
          <w:rtl/>
          <w:lang w:bidi="fa-IR"/>
        </w:rPr>
        <w:t xml:space="preserve">و </w:t>
      </w:r>
      <w:r w:rsidR="00116101" w:rsidRPr="006C247F">
        <w:rPr>
          <w:rFonts w:asciiTheme="majorBidi" w:hAnsiTheme="majorBidi" w:cs="B Mitra"/>
          <w:sz w:val="24"/>
          <w:szCs w:val="24"/>
          <w:rtl/>
          <w:lang w:bidi="fa-IR"/>
        </w:rPr>
        <w:t xml:space="preserve">تغییرات و تهدیدات اخیر در اطراف رودخانه </w:t>
      </w:r>
      <w:r w:rsidR="00911906" w:rsidRPr="006C247F">
        <w:rPr>
          <w:rFonts w:asciiTheme="majorBidi" w:hAnsiTheme="majorBidi" w:cs="B Mitra"/>
          <w:sz w:val="24"/>
          <w:szCs w:val="24"/>
          <w:rtl/>
          <w:lang w:bidi="fa-IR"/>
        </w:rPr>
        <w:t xml:space="preserve">از سوی دیگر، هدف از انجام این تحقیق، مطالعه </w:t>
      </w:r>
      <w:r w:rsidR="00F20308" w:rsidRPr="006C247F">
        <w:rPr>
          <w:rFonts w:asciiTheme="majorBidi" w:hAnsiTheme="majorBidi" w:cs="B Mitra"/>
          <w:sz w:val="24"/>
          <w:szCs w:val="24"/>
          <w:rtl/>
          <w:lang w:bidi="fa-IR"/>
        </w:rPr>
        <w:t xml:space="preserve">شناخت نیازهای زیستگاهی </w:t>
      </w:r>
      <w:proofErr w:type="spellStart"/>
      <w:r w:rsidR="00F20308" w:rsidRPr="006C247F">
        <w:rPr>
          <w:rFonts w:asciiTheme="majorBidi" w:hAnsiTheme="majorBidi" w:cs="B Mitra"/>
          <w:sz w:val="24"/>
          <w:szCs w:val="24"/>
          <w:rtl/>
          <w:lang w:bidi="fa-IR"/>
        </w:rPr>
        <w:t>سیاه</w:t>
      </w:r>
      <w:r w:rsidR="00F20308" w:rsidRPr="006C247F">
        <w:rPr>
          <w:rFonts w:asciiTheme="majorBidi" w:hAnsiTheme="majorBidi" w:cs="B Mitra"/>
          <w:sz w:val="24"/>
          <w:szCs w:val="24"/>
          <w:rtl/>
          <w:lang w:bidi="fa-IR"/>
        </w:rPr>
        <w:softHyphen/>
        <w:t>ماهی</w:t>
      </w:r>
      <w:proofErr w:type="spellEnd"/>
      <w:r w:rsidR="00F20308" w:rsidRPr="006C247F">
        <w:rPr>
          <w:rFonts w:asciiTheme="majorBidi" w:hAnsiTheme="majorBidi" w:cs="B Mitra"/>
          <w:sz w:val="24"/>
          <w:szCs w:val="24"/>
          <w:rtl/>
          <w:lang w:bidi="fa-IR"/>
        </w:rPr>
        <w:t xml:space="preserve"> رازی در ر</w:t>
      </w:r>
      <w:r w:rsidR="00911906" w:rsidRPr="006C247F">
        <w:rPr>
          <w:rFonts w:asciiTheme="majorBidi" w:hAnsiTheme="majorBidi" w:cs="B Mitra"/>
          <w:sz w:val="24"/>
          <w:szCs w:val="24"/>
          <w:rtl/>
        </w:rPr>
        <w:t>ودخانه</w:t>
      </w:r>
      <w:r w:rsidR="00911906" w:rsidRPr="006C247F">
        <w:rPr>
          <w:rFonts w:asciiTheme="majorBidi" w:hAnsiTheme="majorBidi" w:cs="B Mitra"/>
          <w:sz w:val="24"/>
          <w:szCs w:val="24"/>
          <w:rtl/>
          <w:lang w:bidi="fa-IR"/>
        </w:rPr>
        <w:t xml:space="preserve"> </w:t>
      </w:r>
      <w:proofErr w:type="spellStart"/>
      <w:r w:rsidR="00911906" w:rsidRPr="006C247F">
        <w:rPr>
          <w:rFonts w:asciiTheme="majorBidi" w:hAnsiTheme="majorBidi" w:cs="B Mitra"/>
          <w:sz w:val="24"/>
          <w:szCs w:val="24"/>
          <w:rtl/>
          <w:lang w:bidi="fa-IR"/>
        </w:rPr>
        <w:t>نکارود</w:t>
      </w:r>
      <w:proofErr w:type="spellEnd"/>
      <w:r w:rsidR="00911906" w:rsidRPr="006C247F">
        <w:rPr>
          <w:rFonts w:asciiTheme="majorBidi" w:hAnsiTheme="majorBidi" w:cs="B Mitra"/>
          <w:sz w:val="24"/>
          <w:szCs w:val="24"/>
          <w:rtl/>
        </w:rPr>
        <w:t>، استان مازندران می</w:t>
      </w:r>
      <w:r w:rsidR="00911906" w:rsidRPr="006C247F">
        <w:rPr>
          <w:rFonts w:asciiTheme="majorBidi" w:hAnsiTheme="majorBidi" w:cs="B Mitra"/>
          <w:sz w:val="24"/>
          <w:szCs w:val="24"/>
          <w:rtl/>
        </w:rPr>
        <w:softHyphen/>
        <w:t>باشد</w:t>
      </w:r>
      <w:r w:rsidR="00116101" w:rsidRPr="006C247F">
        <w:rPr>
          <w:rFonts w:asciiTheme="majorBidi" w:hAnsiTheme="majorBidi" w:cs="B Mitra"/>
          <w:sz w:val="24"/>
          <w:szCs w:val="24"/>
          <w:rtl/>
        </w:rPr>
        <w:t xml:space="preserve"> تا بتوان از نتایج حاصل</w:t>
      </w:r>
      <w:r w:rsidR="00576966" w:rsidRPr="006C247F">
        <w:rPr>
          <w:rFonts w:asciiTheme="majorBidi" w:hAnsiTheme="majorBidi" w:cs="B Mitra"/>
          <w:sz w:val="24"/>
          <w:szCs w:val="24"/>
          <w:rtl/>
        </w:rPr>
        <w:t>ه</w:t>
      </w:r>
      <w:r w:rsidR="00116101" w:rsidRPr="006C247F">
        <w:rPr>
          <w:rFonts w:asciiTheme="majorBidi" w:hAnsiTheme="majorBidi" w:cs="B Mitra"/>
          <w:sz w:val="24"/>
          <w:szCs w:val="24"/>
          <w:rtl/>
        </w:rPr>
        <w:t xml:space="preserve"> در برنامه</w:t>
      </w:r>
      <w:r w:rsidR="00116101" w:rsidRPr="006C247F">
        <w:rPr>
          <w:rFonts w:asciiTheme="majorBidi" w:hAnsiTheme="majorBidi" w:cs="B Mitra"/>
          <w:sz w:val="24"/>
          <w:szCs w:val="24"/>
          <w:rtl/>
        </w:rPr>
        <w:softHyphen/>
        <w:t xml:space="preserve">های حفاظتی و مدیریتی </w:t>
      </w:r>
      <w:r w:rsidR="00F20308" w:rsidRPr="006C247F">
        <w:rPr>
          <w:rFonts w:asciiTheme="majorBidi" w:hAnsiTheme="majorBidi" w:cs="B Mitra"/>
          <w:sz w:val="24"/>
          <w:szCs w:val="24"/>
          <w:rtl/>
        </w:rPr>
        <w:t>استفاده کرد</w:t>
      </w:r>
      <w:r w:rsidR="00911906" w:rsidRPr="006C247F">
        <w:rPr>
          <w:rFonts w:asciiTheme="majorBidi" w:hAnsiTheme="majorBidi" w:cs="B Mitra"/>
          <w:sz w:val="24"/>
          <w:szCs w:val="24"/>
          <w:rtl/>
        </w:rPr>
        <w:t>.</w:t>
      </w:r>
    </w:p>
    <w:p w14:paraId="1287D50C" w14:textId="08D73DFD" w:rsidR="00E77EE7" w:rsidRPr="006C247F" w:rsidRDefault="004A78AA" w:rsidP="007C228B">
      <w:pPr>
        <w:bidi/>
        <w:spacing w:after="0"/>
        <w:jc w:val="both"/>
        <w:rPr>
          <w:rFonts w:asciiTheme="majorBidi" w:eastAsia="Times New Roman" w:hAnsiTheme="majorBidi" w:cs="B Mitra"/>
          <w:color w:val="000000"/>
          <w:sz w:val="26"/>
          <w:szCs w:val="26"/>
          <w:rtl/>
          <w:lang w:bidi="fa-IR"/>
        </w:rPr>
      </w:pPr>
      <w:r w:rsidRPr="006C247F">
        <w:rPr>
          <w:rFonts w:asciiTheme="majorBidi" w:eastAsia="Times New Roman" w:hAnsiTheme="majorBidi" w:cs="B Mitra"/>
          <w:color w:val="000000"/>
          <w:sz w:val="26"/>
          <w:szCs w:val="26"/>
          <w:rtl/>
          <w:lang w:bidi="fa-IR"/>
        </w:rPr>
        <w:t xml:space="preserve"> </w:t>
      </w:r>
    </w:p>
    <w:p w14:paraId="13AB6B95" w14:textId="6AE2446C" w:rsidR="00C64C47" w:rsidRPr="006C247F" w:rsidRDefault="00C64C47" w:rsidP="007C228B">
      <w:pPr>
        <w:bidi/>
        <w:spacing w:after="0"/>
        <w:rPr>
          <w:rFonts w:asciiTheme="majorBidi" w:hAnsiTheme="majorBidi" w:cs="B Mitra"/>
          <w:b/>
          <w:bCs/>
          <w:sz w:val="24"/>
          <w:szCs w:val="24"/>
          <w:rtl/>
        </w:rPr>
      </w:pPr>
      <w:r w:rsidRPr="006C247F">
        <w:rPr>
          <w:rFonts w:asciiTheme="majorBidi" w:hAnsiTheme="majorBidi" w:cs="B Mitra"/>
          <w:b/>
          <w:bCs/>
          <w:sz w:val="24"/>
          <w:szCs w:val="24"/>
          <w:rtl/>
        </w:rPr>
        <w:t>مواد و روش</w:t>
      </w:r>
      <w:r w:rsidRPr="006C247F">
        <w:rPr>
          <w:rFonts w:asciiTheme="majorBidi" w:hAnsiTheme="majorBidi" w:cs="B Mitra"/>
          <w:b/>
          <w:bCs/>
          <w:sz w:val="24"/>
          <w:szCs w:val="24"/>
          <w:rtl/>
        </w:rPr>
        <w:softHyphen/>
      </w:r>
      <w:r w:rsidRPr="006C247F">
        <w:rPr>
          <w:rFonts w:asciiTheme="majorBidi" w:hAnsiTheme="majorBidi" w:cs="B Mitra"/>
          <w:b/>
          <w:bCs/>
          <w:sz w:val="24"/>
          <w:szCs w:val="24"/>
          <w:rtl/>
        </w:rPr>
        <w:softHyphen/>
        <w:t>ها</w:t>
      </w:r>
    </w:p>
    <w:p w14:paraId="0567CA6A" w14:textId="4E0E4628" w:rsidR="00116101" w:rsidRPr="006C247F" w:rsidRDefault="00116101" w:rsidP="007C228B">
      <w:pPr>
        <w:bidi/>
        <w:spacing w:after="0"/>
        <w:rPr>
          <w:rFonts w:asciiTheme="majorBidi" w:hAnsiTheme="majorBidi" w:cs="B Mitra"/>
          <w:b/>
          <w:bCs/>
          <w:sz w:val="24"/>
          <w:szCs w:val="24"/>
          <w:rtl/>
        </w:rPr>
      </w:pPr>
      <w:r w:rsidRPr="006C247F">
        <w:rPr>
          <w:rFonts w:asciiTheme="majorBidi" w:hAnsiTheme="majorBidi" w:cs="B Mitra"/>
          <w:b/>
          <w:bCs/>
          <w:sz w:val="24"/>
          <w:szCs w:val="24"/>
          <w:rtl/>
        </w:rPr>
        <w:t>منطقه مورد مطالعه</w:t>
      </w:r>
    </w:p>
    <w:p w14:paraId="5D908F06" w14:textId="7D4E8CB2" w:rsidR="001E22C2" w:rsidRPr="006C247F" w:rsidRDefault="00F723A1" w:rsidP="007C228B">
      <w:pPr>
        <w:bidi/>
        <w:spacing w:after="0"/>
        <w:jc w:val="both"/>
        <w:rPr>
          <w:rFonts w:asciiTheme="majorBidi" w:hAnsiTheme="majorBidi" w:cs="B Mitra"/>
          <w:color w:val="FF0000"/>
          <w:sz w:val="24"/>
          <w:szCs w:val="24"/>
          <w:rtl/>
          <w:lang w:bidi="fa-IR"/>
        </w:rPr>
      </w:pPr>
      <w:r w:rsidRPr="006C247F">
        <w:rPr>
          <w:rFonts w:asciiTheme="majorBidi" w:hAnsiTheme="majorBidi" w:cs="B Mitra"/>
          <w:sz w:val="24"/>
          <w:szCs w:val="24"/>
          <w:rtl/>
          <w:lang w:bidi="fa-IR"/>
        </w:rPr>
        <w:t xml:space="preserve">این مطالعه در رودخانه </w:t>
      </w:r>
      <w:proofErr w:type="spellStart"/>
      <w:r w:rsidRPr="006C247F">
        <w:rPr>
          <w:rFonts w:asciiTheme="majorBidi" w:hAnsiTheme="majorBidi" w:cs="B Mitra"/>
          <w:sz w:val="24"/>
          <w:szCs w:val="24"/>
          <w:rtl/>
          <w:lang w:bidi="fa-IR"/>
        </w:rPr>
        <w:t>نکارود</w:t>
      </w:r>
      <w:proofErr w:type="spellEnd"/>
      <w:r w:rsidRPr="006C247F">
        <w:rPr>
          <w:rFonts w:asciiTheme="majorBidi" w:hAnsiTheme="majorBidi" w:cs="B Mitra"/>
          <w:sz w:val="24"/>
          <w:szCs w:val="24"/>
          <w:rtl/>
          <w:lang w:bidi="fa-IR"/>
        </w:rPr>
        <w:t xml:space="preserve"> استان مازندران از مناطق جنگلی در بالادست تا مناطق پایین دست در </w:t>
      </w:r>
      <w:proofErr w:type="spellStart"/>
      <w:r w:rsidRPr="006C247F">
        <w:rPr>
          <w:rFonts w:asciiTheme="majorBidi" w:hAnsiTheme="majorBidi" w:cs="B Mitra"/>
          <w:sz w:val="24"/>
          <w:szCs w:val="24"/>
          <w:rtl/>
          <w:lang w:bidi="fa-IR"/>
        </w:rPr>
        <w:t>مصب</w:t>
      </w:r>
      <w:proofErr w:type="spellEnd"/>
      <w:r w:rsidRPr="006C247F">
        <w:rPr>
          <w:rFonts w:asciiTheme="majorBidi" w:hAnsiTheme="majorBidi" w:cs="B Mitra"/>
          <w:sz w:val="24"/>
          <w:szCs w:val="24"/>
          <w:rtl/>
          <w:lang w:bidi="fa-IR"/>
        </w:rPr>
        <w:t xml:space="preserve"> انجام شد. </w:t>
      </w:r>
      <w:r w:rsidR="001E22C2" w:rsidRPr="006C247F">
        <w:rPr>
          <w:rFonts w:asciiTheme="majorBidi" w:hAnsiTheme="majorBidi" w:cs="B Mitra"/>
          <w:sz w:val="24"/>
          <w:szCs w:val="24"/>
          <w:rtl/>
          <w:lang w:bidi="fa-IR"/>
        </w:rPr>
        <w:t xml:space="preserve">حوضه </w:t>
      </w:r>
      <w:proofErr w:type="spellStart"/>
      <w:r w:rsidR="001E22C2" w:rsidRPr="006C247F">
        <w:rPr>
          <w:rFonts w:asciiTheme="majorBidi" w:hAnsiTheme="majorBidi" w:cs="B Mitra"/>
          <w:sz w:val="24"/>
          <w:szCs w:val="24"/>
          <w:rtl/>
          <w:lang w:bidi="fa-IR"/>
        </w:rPr>
        <w:t>آبریز</w:t>
      </w:r>
      <w:proofErr w:type="spellEnd"/>
      <w:r w:rsidR="001E22C2" w:rsidRPr="006C247F">
        <w:rPr>
          <w:rFonts w:asciiTheme="majorBidi" w:hAnsiTheme="majorBidi" w:cs="B Mitra"/>
          <w:sz w:val="24"/>
          <w:szCs w:val="24"/>
          <w:rtl/>
          <w:lang w:bidi="fa-IR"/>
        </w:rPr>
        <w:t xml:space="preserve"> </w:t>
      </w:r>
      <w:proofErr w:type="spellStart"/>
      <w:r w:rsidR="001E22C2" w:rsidRPr="006C247F">
        <w:rPr>
          <w:rFonts w:asciiTheme="majorBidi" w:hAnsiTheme="majorBidi" w:cs="B Mitra"/>
          <w:sz w:val="24"/>
          <w:szCs w:val="24"/>
          <w:rtl/>
          <w:lang w:bidi="fa-IR"/>
        </w:rPr>
        <w:t>نکارود</w:t>
      </w:r>
      <w:proofErr w:type="spellEnd"/>
      <w:r w:rsidR="001E22C2" w:rsidRPr="006C247F">
        <w:rPr>
          <w:rFonts w:asciiTheme="majorBidi" w:hAnsiTheme="majorBidi" w:cs="B Mitra"/>
          <w:sz w:val="24"/>
          <w:szCs w:val="24"/>
          <w:rtl/>
          <w:lang w:bidi="fa-IR"/>
        </w:rPr>
        <w:t xml:space="preserve"> یکی از </w:t>
      </w:r>
      <w:proofErr w:type="spellStart"/>
      <w:r w:rsidR="001E22C2" w:rsidRPr="006C247F">
        <w:rPr>
          <w:rFonts w:asciiTheme="majorBidi" w:hAnsiTheme="majorBidi" w:cs="B Mitra"/>
          <w:sz w:val="24"/>
          <w:szCs w:val="24"/>
          <w:rtl/>
          <w:lang w:bidi="fa-IR"/>
        </w:rPr>
        <w:t>حوضه‌های</w:t>
      </w:r>
      <w:proofErr w:type="spellEnd"/>
      <w:r w:rsidR="001E22C2" w:rsidRPr="006C247F">
        <w:rPr>
          <w:rFonts w:asciiTheme="majorBidi" w:hAnsiTheme="majorBidi" w:cs="B Mitra"/>
          <w:sz w:val="24"/>
          <w:szCs w:val="24"/>
          <w:rtl/>
          <w:lang w:bidi="fa-IR"/>
        </w:rPr>
        <w:t xml:space="preserve"> شرقی منتهی به دریای خزر بوده </w:t>
      </w:r>
      <w:r w:rsidRPr="006C247F">
        <w:rPr>
          <w:rFonts w:asciiTheme="majorBidi" w:hAnsiTheme="majorBidi" w:cs="B Mitra"/>
          <w:sz w:val="24"/>
          <w:szCs w:val="24"/>
          <w:rtl/>
          <w:lang w:bidi="fa-IR"/>
        </w:rPr>
        <w:t xml:space="preserve">که در </w:t>
      </w:r>
      <w:proofErr w:type="spellStart"/>
      <w:r w:rsidR="001E22C2" w:rsidRPr="006C247F">
        <w:rPr>
          <w:rFonts w:asciiTheme="majorBidi" w:hAnsiTheme="majorBidi" w:cs="B Mitra"/>
          <w:sz w:val="24"/>
          <w:szCs w:val="24"/>
          <w:rtl/>
          <w:lang w:bidi="fa-IR"/>
        </w:rPr>
        <w:t>محدوده</w:t>
      </w:r>
      <w:r w:rsidR="00513F38" w:rsidRPr="006C247F">
        <w:rPr>
          <w:rFonts w:asciiTheme="majorBidi" w:hAnsiTheme="majorBidi" w:cs="B Mitra"/>
          <w:sz w:val="24"/>
          <w:szCs w:val="24"/>
          <w:rtl/>
          <w:lang w:bidi="fa-IR"/>
        </w:rPr>
        <w:softHyphen/>
      </w:r>
      <w:r w:rsidR="001E22C2" w:rsidRPr="006C247F">
        <w:rPr>
          <w:rFonts w:asciiTheme="majorBidi" w:hAnsiTheme="majorBidi" w:cs="B Mitra"/>
          <w:sz w:val="24"/>
          <w:szCs w:val="24"/>
          <w:rtl/>
          <w:lang w:bidi="fa-IR"/>
        </w:rPr>
        <w:t>ی</w:t>
      </w:r>
      <w:proofErr w:type="spellEnd"/>
      <w:r w:rsidR="001E22C2" w:rsidRPr="006C247F">
        <w:rPr>
          <w:rFonts w:asciiTheme="majorBidi" w:hAnsiTheme="majorBidi" w:cs="B Mitra"/>
          <w:sz w:val="24"/>
          <w:szCs w:val="24"/>
          <w:rtl/>
          <w:lang w:bidi="fa-IR"/>
        </w:rPr>
        <w:t xml:space="preserve"> بین</w:t>
      </w:r>
      <w:r w:rsidR="001E6577" w:rsidRPr="006C247F">
        <w:rPr>
          <w:rFonts w:asciiTheme="majorBidi" w:hAnsiTheme="majorBidi" w:cs="B Mitra"/>
          <w:sz w:val="24"/>
          <w:szCs w:val="24"/>
          <w:rtl/>
          <w:lang w:bidi="fa-IR"/>
        </w:rPr>
        <w:t xml:space="preserve"> </w:t>
      </w:r>
      <w:r w:rsidR="00513F38" w:rsidRPr="006C247F">
        <w:rPr>
          <w:rFonts w:asciiTheme="majorBidi" w:hAnsiTheme="majorBidi" w:cs="B Mitra"/>
          <w:sz w:val="24"/>
          <w:szCs w:val="24"/>
          <w:rtl/>
          <w:lang w:bidi="fa-IR"/>
        </w:rPr>
        <w:t>’32</w:t>
      </w:r>
      <w:r w:rsidR="00513F38" w:rsidRPr="006C247F">
        <w:rPr>
          <w:rFonts w:ascii="Calibri" w:hAnsi="Calibri" w:cs="Calibri" w:hint="cs"/>
          <w:sz w:val="24"/>
          <w:szCs w:val="24"/>
          <w:rtl/>
          <w:lang w:bidi="fa-IR"/>
        </w:rPr>
        <w:t>°</w:t>
      </w:r>
      <w:r w:rsidR="00513F38" w:rsidRPr="006C247F">
        <w:rPr>
          <w:rFonts w:asciiTheme="majorBidi" w:hAnsiTheme="majorBidi" w:cs="B Mitra"/>
          <w:sz w:val="24"/>
          <w:szCs w:val="24"/>
          <w:rtl/>
          <w:lang w:bidi="fa-IR"/>
        </w:rPr>
        <w:t xml:space="preserve">36 </w:t>
      </w:r>
      <w:r w:rsidR="001E6577" w:rsidRPr="006C247F">
        <w:rPr>
          <w:rFonts w:asciiTheme="majorBidi" w:hAnsiTheme="majorBidi" w:cs="B Mitra"/>
          <w:sz w:val="24"/>
          <w:szCs w:val="24"/>
          <w:rtl/>
          <w:lang w:bidi="fa-IR"/>
        </w:rPr>
        <w:t xml:space="preserve">تا </w:t>
      </w:r>
      <w:r w:rsidR="00513F38" w:rsidRPr="006C247F">
        <w:rPr>
          <w:rFonts w:asciiTheme="majorBidi" w:hAnsiTheme="majorBidi" w:cs="B Mitra"/>
          <w:sz w:val="24"/>
          <w:szCs w:val="24"/>
          <w:rtl/>
          <w:lang w:bidi="fa-IR"/>
        </w:rPr>
        <w:t>’48</w:t>
      </w:r>
      <w:r w:rsidR="00513F38" w:rsidRPr="006C247F">
        <w:rPr>
          <w:rFonts w:ascii="Calibri" w:hAnsi="Calibri" w:cs="Calibri" w:hint="cs"/>
          <w:sz w:val="24"/>
          <w:szCs w:val="24"/>
          <w:rtl/>
          <w:lang w:bidi="fa-IR"/>
        </w:rPr>
        <w:t>°</w:t>
      </w:r>
      <w:r w:rsidR="00513F38" w:rsidRPr="006C247F">
        <w:rPr>
          <w:rFonts w:asciiTheme="majorBidi" w:hAnsiTheme="majorBidi" w:cs="B Mitra"/>
          <w:sz w:val="24"/>
          <w:szCs w:val="24"/>
          <w:rtl/>
          <w:lang w:bidi="fa-IR"/>
        </w:rPr>
        <w:t>36</w:t>
      </w:r>
      <w:r w:rsidR="001E6577" w:rsidRPr="006C247F">
        <w:rPr>
          <w:rFonts w:asciiTheme="majorBidi" w:hAnsiTheme="majorBidi" w:cs="B Mitra"/>
          <w:sz w:val="24"/>
          <w:szCs w:val="24"/>
          <w:rtl/>
          <w:lang w:bidi="fa-IR"/>
        </w:rPr>
        <w:t xml:space="preserve"> شمالی</w:t>
      </w:r>
      <w:r w:rsidR="00513F38" w:rsidRPr="006C247F">
        <w:rPr>
          <w:rFonts w:asciiTheme="majorBidi" w:hAnsiTheme="majorBidi" w:cs="B Mitra"/>
          <w:sz w:val="24"/>
          <w:szCs w:val="24"/>
          <w:rtl/>
          <w:lang w:bidi="fa-IR"/>
        </w:rPr>
        <w:t xml:space="preserve"> و ’10</w:t>
      </w:r>
      <w:r w:rsidR="00513F38" w:rsidRPr="006C247F">
        <w:rPr>
          <w:rFonts w:ascii="Calibri" w:hAnsi="Calibri" w:cs="Calibri" w:hint="cs"/>
          <w:sz w:val="24"/>
          <w:szCs w:val="24"/>
          <w:rtl/>
          <w:lang w:bidi="fa-IR"/>
        </w:rPr>
        <w:t>°</w:t>
      </w:r>
      <w:r w:rsidR="00513F38" w:rsidRPr="006C247F">
        <w:rPr>
          <w:rFonts w:asciiTheme="majorBidi" w:hAnsiTheme="majorBidi" w:cs="B Mitra"/>
          <w:sz w:val="24"/>
          <w:szCs w:val="24"/>
          <w:rtl/>
          <w:lang w:bidi="fa-IR"/>
        </w:rPr>
        <w:t>53 تا ’30</w:t>
      </w:r>
      <w:r w:rsidR="00513F38" w:rsidRPr="006C247F">
        <w:rPr>
          <w:rFonts w:ascii="Calibri" w:hAnsi="Calibri" w:cs="Calibri" w:hint="cs"/>
          <w:sz w:val="24"/>
          <w:szCs w:val="24"/>
          <w:rtl/>
          <w:lang w:bidi="fa-IR"/>
        </w:rPr>
        <w:t>°</w:t>
      </w:r>
      <w:r w:rsidR="00513F38" w:rsidRPr="006C247F">
        <w:rPr>
          <w:rFonts w:asciiTheme="majorBidi" w:hAnsiTheme="majorBidi" w:cs="B Mitra"/>
          <w:sz w:val="24"/>
          <w:szCs w:val="24"/>
          <w:rtl/>
          <w:lang w:bidi="fa-IR"/>
        </w:rPr>
        <w:t xml:space="preserve">53 طول شرقی </w:t>
      </w:r>
      <w:r w:rsidR="001E22C2" w:rsidRPr="006C247F">
        <w:rPr>
          <w:rFonts w:asciiTheme="majorBidi" w:hAnsiTheme="majorBidi" w:cs="B Mitra"/>
          <w:sz w:val="24"/>
          <w:szCs w:val="24"/>
          <w:rtl/>
          <w:lang w:bidi="fa-IR"/>
        </w:rPr>
        <w:t xml:space="preserve">قرار دارد. </w:t>
      </w:r>
      <w:proofErr w:type="spellStart"/>
      <w:r w:rsidR="006231AE" w:rsidRPr="006C247F">
        <w:rPr>
          <w:rFonts w:asciiTheme="majorBidi" w:hAnsiTheme="majorBidi" w:cs="B Mitra"/>
          <w:sz w:val="24"/>
          <w:szCs w:val="24"/>
          <w:rtl/>
          <w:lang w:bidi="fa-IR"/>
        </w:rPr>
        <w:t>نکارود</w:t>
      </w:r>
      <w:proofErr w:type="spellEnd"/>
      <w:r w:rsidR="006231AE" w:rsidRPr="006C247F">
        <w:rPr>
          <w:rFonts w:asciiTheme="majorBidi" w:hAnsiTheme="majorBidi" w:cs="B Mitra"/>
          <w:sz w:val="24"/>
          <w:szCs w:val="24"/>
          <w:rtl/>
          <w:lang w:bidi="fa-IR"/>
        </w:rPr>
        <w:t xml:space="preserve"> در مسیر خود از جنوب به شمال دارای </w:t>
      </w:r>
      <w:proofErr w:type="spellStart"/>
      <w:r w:rsidR="006231AE" w:rsidRPr="006C247F">
        <w:rPr>
          <w:rFonts w:asciiTheme="majorBidi" w:hAnsiTheme="majorBidi" w:cs="B Mitra"/>
          <w:sz w:val="24"/>
          <w:szCs w:val="24"/>
          <w:rtl/>
          <w:lang w:bidi="fa-IR"/>
        </w:rPr>
        <w:t>شاخه‌ها</w:t>
      </w:r>
      <w:proofErr w:type="spellEnd"/>
      <w:r w:rsidR="006231AE" w:rsidRPr="006C247F">
        <w:rPr>
          <w:rFonts w:asciiTheme="majorBidi" w:hAnsiTheme="majorBidi" w:cs="B Mitra"/>
          <w:sz w:val="24"/>
          <w:szCs w:val="24"/>
          <w:rtl/>
          <w:lang w:bidi="fa-IR"/>
        </w:rPr>
        <w:t xml:space="preserve"> و </w:t>
      </w:r>
      <w:proofErr w:type="spellStart"/>
      <w:r w:rsidR="006231AE" w:rsidRPr="006C247F">
        <w:rPr>
          <w:rFonts w:asciiTheme="majorBidi" w:hAnsiTheme="majorBidi" w:cs="B Mitra"/>
          <w:sz w:val="24"/>
          <w:szCs w:val="24"/>
          <w:rtl/>
          <w:lang w:bidi="fa-IR"/>
        </w:rPr>
        <w:t>نهرهای</w:t>
      </w:r>
      <w:proofErr w:type="spellEnd"/>
      <w:r w:rsidR="006231AE" w:rsidRPr="006C247F">
        <w:rPr>
          <w:rFonts w:asciiTheme="majorBidi" w:hAnsiTheme="majorBidi" w:cs="B Mitra"/>
          <w:sz w:val="24"/>
          <w:szCs w:val="24"/>
          <w:rtl/>
          <w:lang w:bidi="fa-IR"/>
        </w:rPr>
        <w:t xml:space="preserve"> متعدد بوده و طول کلی آن حدود 85 کیلومتر برآورد </w:t>
      </w:r>
      <w:proofErr w:type="spellStart"/>
      <w:r w:rsidR="006231AE" w:rsidRPr="006C247F">
        <w:rPr>
          <w:rFonts w:asciiTheme="majorBidi" w:hAnsiTheme="majorBidi" w:cs="B Mitra"/>
          <w:sz w:val="24"/>
          <w:szCs w:val="24"/>
          <w:rtl/>
          <w:lang w:bidi="fa-IR"/>
        </w:rPr>
        <w:t>می‌شود</w:t>
      </w:r>
      <w:proofErr w:type="spellEnd"/>
      <w:r w:rsidR="006231AE" w:rsidRPr="006C247F">
        <w:rPr>
          <w:rFonts w:asciiTheme="majorBidi" w:hAnsiTheme="majorBidi" w:cs="B Mitra"/>
          <w:sz w:val="24"/>
          <w:szCs w:val="24"/>
          <w:rtl/>
          <w:lang w:bidi="fa-IR"/>
        </w:rPr>
        <w:t xml:space="preserve">. </w:t>
      </w:r>
      <w:proofErr w:type="spellStart"/>
      <w:r w:rsidR="001E22C2" w:rsidRPr="006C247F">
        <w:rPr>
          <w:rFonts w:asciiTheme="majorBidi" w:hAnsiTheme="majorBidi" w:cs="B Mitra"/>
          <w:sz w:val="24"/>
          <w:szCs w:val="24"/>
          <w:rtl/>
          <w:lang w:bidi="fa-IR"/>
        </w:rPr>
        <w:t>شاخه‌های</w:t>
      </w:r>
      <w:proofErr w:type="spellEnd"/>
      <w:r w:rsidR="001E22C2" w:rsidRPr="006C247F">
        <w:rPr>
          <w:rFonts w:asciiTheme="majorBidi" w:hAnsiTheme="majorBidi" w:cs="B Mitra"/>
          <w:sz w:val="24"/>
          <w:szCs w:val="24"/>
          <w:rtl/>
          <w:lang w:bidi="fa-IR"/>
        </w:rPr>
        <w:t xml:space="preserve"> مهم حوضه </w:t>
      </w:r>
      <w:proofErr w:type="spellStart"/>
      <w:r w:rsidR="001E22C2" w:rsidRPr="006C247F">
        <w:rPr>
          <w:rFonts w:asciiTheme="majorBidi" w:hAnsiTheme="majorBidi" w:cs="B Mitra"/>
          <w:sz w:val="24"/>
          <w:szCs w:val="24"/>
          <w:rtl/>
          <w:lang w:bidi="fa-IR"/>
        </w:rPr>
        <w:t>نکارود</w:t>
      </w:r>
      <w:proofErr w:type="spellEnd"/>
      <w:r w:rsidR="001E22C2" w:rsidRPr="006C247F">
        <w:rPr>
          <w:rFonts w:asciiTheme="majorBidi" w:hAnsiTheme="majorBidi" w:cs="B Mitra"/>
          <w:sz w:val="24"/>
          <w:szCs w:val="24"/>
          <w:rtl/>
          <w:lang w:bidi="fa-IR"/>
        </w:rPr>
        <w:t xml:space="preserve"> شامل </w:t>
      </w:r>
      <w:proofErr w:type="spellStart"/>
      <w:r w:rsidR="001E22C2" w:rsidRPr="006C247F">
        <w:rPr>
          <w:rFonts w:asciiTheme="majorBidi" w:hAnsiTheme="majorBidi" w:cs="B Mitra"/>
          <w:sz w:val="24"/>
          <w:szCs w:val="24"/>
          <w:rtl/>
          <w:lang w:bidi="fa-IR"/>
        </w:rPr>
        <w:t>زارم‌رود</w:t>
      </w:r>
      <w:proofErr w:type="spellEnd"/>
      <w:r w:rsidR="001E22C2" w:rsidRPr="006C247F">
        <w:rPr>
          <w:rFonts w:asciiTheme="majorBidi" w:hAnsiTheme="majorBidi" w:cs="B Mitra"/>
          <w:sz w:val="24"/>
          <w:szCs w:val="24"/>
          <w:rtl/>
          <w:lang w:bidi="fa-IR"/>
        </w:rPr>
        <w:t xml:space="preserve">، </w:t>
      </w:r>
      <w:proofErr w:type="spellStart"/>
      <w:r w:rsidR="001E22C2" w:rsidRPr="006C247F">
        <w:rPr>
          <w:rFonts w:asciiTheme="majorBidi" w:hAnsiTheme="majorBidi" w:cs="B Mitra"/>
          <w:sz w:val="24"/>
          <w:szCs w:val="24"/>
          <w:rtl/>
          <w:lang w:bidi="fa-IR"/>
        </w:rPr>
        <w:t>آریم‌رود</w:t>
      </w:r>
      <w:proofErr w:type="spellEnd"/>
      <w:r w:rsidR="001E22C2" w:rsidRPr="006C247F">
        <w:rPr>
          <w:rFonts w:asciiTheme="majorBidi" w:hAnsiTheme="majorBidi" w:cs="B Mitra"/>
          <w:sz w:val="24"/>
          <w:szCs w:val="24"/>
          <w:rtl/>
          <w:lang w:bidi="fa-IR"/>
        </w:rPr>
        <w:t xml:space="preserve">، </w:t>
      </w:r>
      <w:proofErr w:type="spellStart"/>
      <w:r w:rsidR="001E22C2" w:rsidRPr="006C247F">
        <w:rPr>
          <w:rFonts w:asciiTheme="majorBidi" w:hAnsiTheme="majorBidi" w:cs="B Mitra"/>
          <w:sz w:val="24"/>
          <w:szCs w:val="24"/>
          <w:rtl/>
          <w:lang w:bidi="fa-IR"/>
        </w:rPr>
        <w:t>اسپه‌رو</w:t>
      </w:r>
      <w:proofErr w:type="spellEnd"/>
      <w:r w:rsidR="001E22C2" w:rsidRPr="006C247F">
        <w:rPr>
          <w:rFonts w:asciiTheme="majorBidi" w:hAnsiTheme="majorBidi" w:cs="B Mitra"/>
          <w:sz w:val="24"/>
          <w:szCs w:val="24"/>
          <w:rtl/>
          <w:lang w:bidi="fa-IR"/>
        </w:rPr>
        <w:t xml:space="preserve"> و </w:t>
      </w:r>
      <w:proofErr w:type="spellStart"/>
      <w:r w:rsidR="001E22C2" w:rsidRPr="006C247F">
        <w:rPr>
          <w:rFonts w:asciiTheme="majorBidi" w:hAnsiTheme="majorBidi" w:cs="B Mitra"/>
          <w:sz w:val="24"/>
          <w:szCs w:val="24"/>
          <w:rtl/>
          <w:lang w:bidi="fa-IR"/>
        </w:rPr>
        <w:t>شیرکلا‌رود</w:t>
      </w:r>
      <w:proofErr w:type="spellEnd"/>
      <w:r w:rsidR="001E22C2" w:rsidRPr="006C247F">
        <w:rPr>
          <w:rFonts w:asciiTheme="majorBidi" w:hAnsiTheme="majorBidi" w:cs="B Mitra"/>
          <w:sz w:val="24"/>
          <w:szCs w:val="24"/>
          <w:rtl/>
          <w:lang w:bidi="fa-IR"/>
        </w:rPr>
        <w:t xml:space="preserve"> هستند که پس از پیوستن به یکدیگر، جریان اصلی </w:t>
      </w:r>
      <w:proofErr w:type="spellStart"/>
      <w:r w:rsidR="001E22C2" w:rsidRPr="006C247F">
        <w:rPr>
          <w:rFonts w:asciiTheme="majorBidi" w:hAnsiTheme="majorBidi" w:cs="B Mitra"/>
          <w:sz w:val="24"/>
          <w:szCs w:val="24"/>
          <w:rtl/>
          <w:lang w:bidi="fa-IR"/>
        </w:rPr>
        <w:t>نکارود</w:t>
      </w:r>
      <w:proofErr w:type="spellEnd"/>
      <w:r w:rsidR="001E22C2" w:rsidRPr="006C247F">
        <w:rPr>
          <w:rFonts w:asciiTheme="majorBidi" w:hAnsiTheme="majorBidi" w:cs="B Mitra"/>
          <w:sz w:val="24"/>
          <w:szCs w:val="24"/>
          <w:rtl/>
          <w:lang w:bidi="fa-IR"/>
        </w:rPr>
        <w:t xml:space="preserve"> را شکل </w:t>
      </w:r>
      <w:proofErr w:type="spellStart"/>
      <w:r w:rsidR="001E22C2" w:rsidRPr="006C247F">
        <w:rPr>
          <w:rFonts w:asciiTheme="majorBidi" w:hAnsiTheme="majorBidi" w:cs="B Mitra"/>
          <w:sz w:val="24"/>
          <w:szCs w:val="24"/>
          <w:rtl/>
          <w:lang w:bidi="fa-IR"/>
        </w:rPr>
        <w:t>می‌دهند</w:t>
      </w:r>
      <w:proofErr w:type="spellEnd"/>
      <w:r w:rsidR="001E22C2" w:rsidRPr="006C247F">
        <w:rPr>
          <w:rFonts w:asciiTheme="majorBidi" w:hAnsiTheme="majorBidi" w:cs="B Mitra"/>
          <w:sz w:val="24"/>
          <w:szCs w:val="24"/>
          <w:rtl/>
          <w:lang w:bidi="fa-IR"/>
        </w:rPr>
        <w:t xml:space="preserve">. این رودخانه پس از عبور از اراضی جنگلی و کشاورزی منطقه </w:t>
      </w:r>
      <w:proofErr w:type="spellStart"/>
      <w:r w:rsidR="001E22C2" w:rsidRPr="006C247F">
        <w:rPr>
          <w:rFonts w:asciiTheme="majorBidi" w:hAnsiTheme="majorBidi" w:cs="B Mitra"/>
          <w:sz w:val="24"/>
          <w:szCs w:val="24"/>
          <w:rtl/>
          <w:lang w:bidi="fa-IR"/>
        </w:rPr>
        <w:t>هزارجریب</w:t>
      </w:r>
      <w:proofErr w:type="spellEnd"/>
      <w:r w:rsidR="001E22C2" w:rsidRPr="006C247F">
        <w:rPr>
          <w:rFonts w:asciiTheme="majorBidi" w:hAnsiTheme="majorBidi" w:cs="B Mitra"/>
          <w:sz w:val="24"/>
          <w:szCs w:val="24"/>
          <w:rtl/>
          <w:lang w:bidi="fa-IR"/>
        </w:rPr>
        <w:t xml:space="preserve"> و سپس دشت </w:t>
      </w:r>
      <w:proofErr w:type="spellStart"/>
      <w:r w:rsidR="001E22C2" w:rsidRPr="006C247F">
        <w:rPr>
          <w:rFonts w:asciiTheme="majorBidi" w:hAnsiTheme="majorBidi" w:cs="B Mitra"/>
          <w:sz w:val="24"/>
          <w:szCs w:val="24"/>
          <w:rtl/>
          <w:lang w:bidi="fa-IR"/>
        </w:rPr>
        <w:t>نکا</w:t>
      </w:r>
      <w:proofErr w:type="spellEnd"/>
      <w:r w:rsidR="001E22C2" w:rsidRPr="006C247F">
        <w:rPr>
          <w:rFonts w:asciiTheme="majorBidi" w:hAnsiTheme="majorBidi" w:cs="B Mitra"/>
          <w:sz w:val="24"/>
          <w:szCs w:val="24"/>
          <w:rtl/>
          <w:lang w:bidi="fa-IR"/>
        </w:rPr>
        <w:t xml:space="preserve">، وارد </w:t>
      </w:r>
      <w:proofErr w:type="spellStart"/>
      <w:r w:rsidR="001E22C2" w:rsidRPr="006C247F">
        <w:rPr>
          <w:rFonts w:asciiTheme="majorBidi" w:hAnsiTheme="majorBidi" w:cs="B Mitra"/>
          <w:sz w:val="24"/>
          <w:szCs w:val="24"/>
          <w:rtl/>
          <w:lang w:bidi="fa-IR"/>
        </w:rPr>
        <w:t>بخش‌های</w:t>
      </w:r>
      <w:proofErr w:type="spellEnd"/>
      <w:r w:rsidR="001E22C2" w:rsidRPr="006C247F">
        <w:rPr>
          <w:rFonts w:asciiTheme="majorBidi" w:hAnsiTheme="majorBidi" w:cs="B Mitra"/>
          <w:sz w:val="24"/>
          <w:szCs w:val="24"/>
          <w:rtl/>
          <w:lang w:bidi="fa-IR"/>
        </w:rPr>
        <w:t xml:space="preserve"> </w:t>
      </w:r>
      <w:proofErr w:type="spellStart"/>
      <w:r w:rsidR="001E22C2" w:rsidRPr="006C247F">
        <w:rPr>
          <w:rFonts w:asciiTheme="majorBidi" w:hAnsiTheme="majorBidi" w:cs="B Mitra"/>
          <w:sz w:val="24"/>
          <w:szCs w:val="24"/>
          <w:rtl/>
          <w:lang w:bidi="fa-IR"/>
        </w:rPr>
        <w:t>پست‌تر</w:t>
      </w:r>
      <w:proofErr w:type="spellEnd"/>
      <w:r w:rsidR="001E22C2" w:rsidRPr="006C247F">
        <w:rPr>
          <w:rFonts w:asciiTheme="majorBidi" w:hAnsiTheme="majorBidi" w:cs="B Mitra"/>
          <w:sz w:val="24"/>
          <w:szCs w:val="24"/>
          <w:rtl/>
          <w:lang w:bidi="fa-IR"/>
        </w:rPr>
        <w:t xml:space="preserve"> ساحلی شده و </w:t>
      </w:r>
      <w:proofErr w:type="spellStart"/>
      <w:r w:rsidR="001E22C2" w:rsidRPr="006C247F">
        <w:rPr>
          <w:rFonts w:asciiTheme="majorBidi" w:hAnsiTheme="majorBidi" w:cs="B Mitra"/>
          <w:sz w:val="24"/>
          <w:szCs w:val="24"/>
          <w:rtl/>
          <w:lang w:bidi="fa-IR"/>
        </w:rPr>
        <w:t>نهایتاً</w:t>
      </w:r>
      <w:proofErr w:type="spellEnd"/>
      <w:r w:rsidR="001E22C2" w:rsidRPr="006C247F">
        <w:rPr>
          <w:rFonts w:asciiTheme="majorBidi" w:hAnsiTheme="majorBidi" w:cs="B Mitra"/>
          <w:sz w:val="24"/>
          <w:szCs w:val="24"/>
          <w:rtl/>
          <w:lang w:bidi="fa-IR"/>
        </w:rPr>
        <w:t xml:space="preserve"> در محدوده شرقی شهر </w:t>
      </w:r>
      <w:proofErr w:type="spellStart"/>
      <w:r w:rsidR="001E22C2" w:rsidRPr="006C247F">
        <w:rPr>
          <w:rFonts w:asciiTheme="majorBidi" w:hAnsiTheme="majorBidi" w:cs="B Mitra"/>
          <w:sz w:val="24"/>
          <w:szCs w:val="24"/>
          <w:rtl/>
          <w:lang w:bidi="fa-IR"/>
        </w:rPr>
        <w:t>نکا</w:t>
      </w:r>
      <w:proofErr w:type="spellEnd"/>
      <w:r w:rsidR="001E22C2" w:rsidRPr="006C247F">
        <w:rPr>
          <w:rFonts w:asciiTheme="majorBidi" w:hAnsiTheme="majorBidi" w:cs="B Mitra"/>
          <w:sz w:val="24"/>
          <w:szCs w:val="24"/>
          <w:rtl/>
          <w:lang w:bidi="fa-IR"/>
        </w:rPr>
        <w:t xml:space="preserve"> به دریای خزر </w:t>
      </w:r>
      <w:proofErr w:type="spellStart"/>
      <w:r w:rsidR="001E22C2" w:rsidRPr="006C247F">
        <w:rPr>
          <w:rFonts w:asciiTheme="majorBidi" w:hAnsiTheme="majorBidi" w:cs="B Mitra"/>
          <w:sz w:val="24"/>
          <w:szCs w:val="24"/>
          <w:rtl/>
          <w:lang w:bidi="fa-IR"/>
        </w:rPr>
        <w:t>می‌ریزد</w:t>
      </w:r>
      <w:proofErr w:type="spellEnd"/>
      <w:r w:rsidR="001E22C2" w:rsidRPr="006C247F">
        <w:rPr>
          <w:rFonts w:asciiTheme="majorBidi" w:hAnsiTheme="majorBidi" w:cs="B Mitra"/>
          <w:sz w:val="24"/>
          <w:szCs w:val="24"/>
          <w:rtl/>
          <w:lang w:bidi="fa-IR"/>
        </w:rPr>
        <w:t>.</w:t>
      </w:r>
      <w:r w:rsidR="006231AE" w:rsidRPr="006C247F">
        <w:rPr>
          <w:rFonts w:asciiTheme="majorBidi" w:hAnsiTheme="majorBidi" w:cs="B Mitra"/>
          <w:sz w:val="24"/>
          <w:szCs w:val="24"/>
          <w:rtl/>
          <w:lang w:bidi="fa-IR"/>
        </w:rPr>
        <w:t xml:space="preserve"> </w:t>
      </w:r>
      <w:proofErr w:type="spellStart"/>
      <w:r w:rsidR="006231AE" w:rsidRPr="006C247F">
        <w:rPr>
          <w:rFonts w:asciiTheme="majorBidi" w:hAnsiTheme="majorBidi" w:cs="B Mitra"/>
          <w:sz w:val="24"/>
          <w:szCs w:val="24"/>
          <w:rtl/>
          <w:lang w:bidi="fa-IR"/>
        </w:rPr>
        <w:t>نکارود</w:t>
      </w:r>
      <w:proofErr w:type="spellEnd"/>
      <w:r w:rsidR="001E22C2" w:rsidRPr="006C247F">
        <w:rPr>
          <w:rFonts w:asciiTheme="majorBidi" w:hAnsiTheme="majorBidi" w:cs="B Mitra"/>
          <w:sz w:val="24"/>
          <w:szCs w:val="24"/>
          <w:rtl/>
          <w:lang w:bidi="fa-IR"/>
        </w:rPr>
        <w:t xml:space="preserve"> نقش مهمی در تأمین آب کشاورزی و تغذیه </w:t>
      </w:r>
      <w:proofErr w:type="spellStart"/>
      <w:r w:rsidR="001E22C2" w:rsidRPr="006C247F">
        <w:rPr>
          <w:rFonts w:asciiTheme="majorBidi" w:hAnsiTheme="majorBidi" w:cs="B Mitra"/>
          <w:sz w:val="24"/>
          <w:szCs w:val="24"/>
          <w:rtl/>
          <w:lang w:bidi="fa-IR"/>
        </w:rPr>
        <w:t>سفره‌های</w:t>
      </w:r>
      <w:proofErr w:type="spellEnd"/>
      <w:r w:rsidR="001E22C2" w:rsidRPr="006C247F">
        <w:rPr>
          <w:rFonts w:asciiTheme="majorBidi" w:hAnsiTheme="majorBidi" w:cs="B Mitra"/>
          <w:sz w:val="24"/>
          <w:szCs w:val="24"/>
          <w:rtl/>
          <w:lang w:bidi="fa-IR"/>
        </w:rPr>
        <w:t xml:space="preserve"> آب زیرزمینی دشت </w:t>
      </w:r>
      <w:proofErr w:type="spellStart"/>
      <w:r w:rsidR="001E22C2" w:rsidRPr="006C247F">
        <w:rPr>
          <w:rFonts w:asciiTheme="majorBidi" w:hAnsiTheme="majorBidi" w:cs="B Mitra"/>
          <w:sz w:val="24"/>
          <w:szCs w:val="24"/>
          <w:rtl/>
          <w:lang w:bidi="fa-IR"/>
        </w:rPr>
        <w:t>نکا</w:t>
      </w:r>
      <w:proofErr w:type="spellEnd"/>
      <w:r w:rsidR="001E22C2" w:rsidRPr="006C247F">
        <w:rPr>
          <w:rFonts w:asciiTheme="majorBidi" w:hAnsiTheme="majorBidi" w:cs="B Mitra"/>
          <w:sz w:val="24"/>
          <w:szCs w:val="24"/>
          <w:rtl/>
          <w:lang w:bidi="fa-IR"/>
        </w:rPr>
        <w:t xml:space="preserve"> ایفا </w:t>
      </w:r>
      <w:proofErr w:type="spellStart"/>
      <w:r w:rsidR="001E22C2" w:rsidRPr="006C247F">
        <w:rPr>
          <w:rFonts w:asciiTheme="majorBidi" w:hAnsiTheme="majorBidi" w:cs="B Mitra"/>
          <w:sz w:val="24"/>
          <w:szCs w:val="24"/>
          <w:rtl/>
          <w:lang w:bidi="fa-IR"/>
        </w:rPr>
        <w:t>می‌کند</w:t>
      </w:r>
      <w:proofErr w:type="spellEnd"/>
      <w:r w:rsidR="001E22C2" w:rsidRPr="006C247F">
        <w:rPr>
          <w:rFonts w:asciiTheme="majorBidi" w:hAnsiTheme="majorBidi" w:cs="B Mitra"/>
          <w:sz w:val="24"/>
          <w:szCs w:val="24"/>
          <w:rtl/>
          <w:lang w:bidi="fa-IR"/>
        </w:rPr>
        <w:t xml:space="preserve"> (</w:t>
      </w:r>
      <w:r w:rsidR="00CA4D0B" w:rsidRPr="006C247F">
        <w:rPr>
          <w:rFonts w:asciiTheme="majorBidi" w:hAnsiTheme="majorBidi" w:cs="B Mitra"/>
          <w:color w:val="FF0000"/>
          <w:sz w:val="24"/>
          <w:szCs w:val="24"/>
          <w:rtl/>
          <w:lang w:bidi="fa-IR"/>
        </w:rPr>
        <w:t xml:space="preserve">وزارت نیرو، 2016؛ </w:t>
      </w:r>
      <w:proofErr w:type="spellStart"/>
      <w:r w:rsidR="00CA4D0B" w:rsidRPr="006C247F">
        <w:rPr>
          <w:rFonts w:asciiTheme="majorBidi" w:hAnsiTheme="majorBidi" w:cs="B Mitra"/>
          <w:color w:val="FF0000"/>
          <w:sz w:val="24"/>
          <w:szCs w:val="24"/>
          <w:rtl/>
          <w:lang w:bidi="fa-IR"/>
        </w:rPr>
        <w:t>علوی‌پناه</w:t>
      </w:r>
      <w:proofErr w:type="spellEnd"/>
      <w:r w:rsidR="00CA4D0B" w:rsidRPr="006C247F">
        <w:rPr>
          <w:rFonts w:asciiTheme="majorBidi" w:hAnsiTheme="majorBidi" w:cs="B Mitra"/>
          <w:color w:val="FF0000"/>
          <w:sz w:val="24"/>
          <w:szCs w:val="24"/>
          <w:rtl/>
          <w:lang w:bidi="fa-IR"/>
        </w:rPr>
        <w:t xml:space="preserve"> و همکاران، 2014</w:t>
      </w:r>
      <w:r w:rsidR="001E22C2" w:rsidRPr="006C247F">
        <w:rPr>
          <w:rFonts w:asciiTheme="majorBidi" w:hAnsiTheme="majorBidi" w:cs="B Mitra"/>
          <w:color w:val="FF0000"/>
          <w:sz w:val="24"/>
          <w:szCs w:val="24"/>
          <w:rtl/>
          <w:lang w:bidi="fa-IR"/>
        </w:rPr>
        <w:t>).</w:t>
      </w:r>
    </w:p>
    <w:p w14:paraId="0DCBAE60" w14:textId="46900DF8" w:rsidR="001E22C2" w:rsidRPr="006C247F" w:rsidRDefault="001E22C2" w:rsidP="007C228B">
      <w:pPr>
        <w:bidi/>
        <w:spacing w:after="0"/>
        <w:rPr>
          <w:rFonts w:asciiTheme="majorBidi" w:hAnsiTheme="majorBidi" w:cs="B Mitra"/>
          <w:b/>
          <w:bCs/>
          <w:sz w:val="24"/>
          <w:szCs w:val="24"/>
          <w:rtl/>
          <w:lang w:bidi="fa-IR"/>
        </w:rPr>
      </w:pPr>
      <w:r w:rsidRPr="006C247F">
        <w:rPr>
          <w:rFonts w:asciiTheme="majorBidi" w:hAnsiTheme="majorBidi" w:cs="B Mitra"/>
          <w:b/>
          <w:bCs/>
          <w:sz w:val="24"/>
          <w:szCs w:val="24"/>
          <w:rtl/>
          <w:lang w:bidi="fa-IR"/>
        </w:rPr>
        <w:t>ایستگاه</w:t>
      </w:r>
      <w:r w:rsidRPr="006C247F">
        <w:rPr>
          <w:rFonts w:asciiTheme="majorBidi" w:hAnsiTheme="majorBidi" w:cs="B Mitra"/>
          <w:b/>
          <w:bCs/>
          <w:sz w:val="24"/>
          <w:szCs w:val="24"/>
          <w:rtl/>
          <w:lang w:bidi="fa-IR"/>
        </w:rPr>
        <w:softHyphen/>
        <w:t>های نمونه</w:t>
      </w:r>
      <w:r w:rsidRPr="006C247F">
        <w:rPr>
          <w:rFonts w:asciiTheme="majorBidi" w:hAnsiTheme="majorBidi" w:cs="B Mitra"/>
          <w:b/>
          <w:bCs/>
          <w:sz w:val="24"/>
          <w:szCs w:val="24"/>
          <w:rtl/>
          <w:lang w:bidi="fa-IR"/>
        </w:rPr>
        <w:softHyphen/>
        <w:t>برداری</w:t>
      </w:r>
    </w:p>
    <w:p w14:paraId="59ED6081" w14:textId="1B5D4DE1" w:rsidR="001E22C2" w:rsidRPr="006C247F" w:rsidRDefault="006231AE" w:rsidP="007C228B">
      <w:pPr>
        <w:bidi/>
        <w:jc w:val="both"/>
        <w:rPr>
          <w:rFonts w:asciiTheme="majorBidi" w:hAnsiTheme="majorBidi" w:cs="B Mitra"/>
          <w:sz w:val="24"/>
          <w:szCs w:val="24"/>
          <w:rtl/>
          <w:lang w:bidi="fa-IR"/>
        </w:rPr>
      </w:pPr>
      <w:r w:rsidRPr="006C247F">
        <w:rPr>
          <w:rFonts w:asciiTheme="majorBidi" w:hAnsiTheme="majorBidi" w:cs="B Mitra"/>
          <w:sz w:val="24"/>
          <w:szCs w:val="24"/>
          <w:rtl/>
          <w:lang w:bidi="fa-IR"/>
        </w:rPr>
        <w:t>نمونه</w:t>
      </w:r>
      <w:r w:rsidRPr="006C247F">
        <w:rPr>
          <w:rFonts w:asciiTheme="majorBidi" w:hAnsiTheme="majorBidi" w:cs="B Mitra"/>
          <w:sz w:val="24"/>
          <w:szCs w:val="24"/>
          <w:rtl/>
          <w:lang w:bidi="fa-IR"/>
        </w:rPr>
        <w:softHyphen/>
        <w:t>برداری از ماهی</w:t>
      </w:r>
      <w:r w:rsidR="00AE5C69" w:rsidRPr="006C247F">
        <w:rPr>
          <w:rFonts w:asciiTheme="majorBidi" w:hAnsiTheme="majorBidi" w:cs="B Mitra"/>
          <w:sz w:val="24"/>
          <w:szCs w:val="24"/>
          <w:rtl/>
          <w:lang w:bidi="fa-IR"/>
        </w:rPr>
        <w:t xml:space="preserve"> با</w:t>
      </w:r>
      <w:r w:rsidR="00AE5C69" w:rsidRPr="006C247F">
        <w:rPr>
          <w:rFonts w:asciiTheme="majorBidi" w:hAnsiTheme="majorBidi" w:cs="B Mitra"/>
          <w:sz w:val="24"/>
          <w:szCs w:val="24"/>
          <w:rtl/>
        </w:rPr>
        <w:t xml:space="preserve"> استفاده از دستگاه الکتروشوکر در خلاف جهت جریان آب طبق اصول نمونه‌برداری</w:t>
      </w:r>
      <w:r w:rsidR="00EE6D1A" w:rsidRPr="006C247F">
        <w:rPr>
          <w:rFonts w:asciiTheme="majorBidi" w:hAnsiTheme="majorBidi" w:cs="B Mitra"/>
          <w:sz w:val="24"/>
          <w:szCs w:val="24"/>
          <w:rtl/>
        </w:rPr>
        <w:t xml:space="preserve"> </w:t>
      </w:r>
      <w:r w:rsidR="00EE6D1A" w:rsidRPr="006C247F">
        <w:rPr>
          <w:rFonts w:asciiTheme="majorBidi" w:hAnsiTheme="majorBidi" w:cs="B Mitra"/>
          <w:sz w:val="24"/>
          <w:szCs w:val="24"/>
          <w:rtl/>
          <w:lang w:bidi="fa-IR"/>
        </w:rPr>
        <w:t>(</w:t>
      </w:r>
      <w:r w:rsidR="00EE6D1A" w:rsidRPr="006C247F">
        <w:rPr>
          <w:rFonts w:asciiTheme="majorBidi" w:hAnsiTheme="majorBidi" w:cs="B Mitra"/>
        </w:rPr>
        <w:t>Price and Peterson, 2010; Tejerina-</w:t>
      </w:r>
      <w:proofErr w:type="spellStart"/>
      <w:r w:rsidR="00EE6D1A" w:rsidRPr="006C247F">
        <w:rPr>
          <w:rFonts w:asciiTheme="majorBidi" w:hAnsiTheme="majorBidi" w:cs="B Mitra"/>
        </w:rPr>
        <w:t>Garro</w:t>
      </w:r>
      <w:proofErr w:type="spellEnd"/>
      <w:r w:rsidR="00EE6D1A" w:rsidRPr="006C247F">
        <w:rPr>
          <w:rFonts w:asciiTheme="majorBidi" w:hAnsiTheme="majorBidi" w:cs="B Mitra"/>
        </w:rPr>
        <w:t xml:space="preserve"> et al., 20</w:t>
      </w:r>
      <w:r w:rsidR="007E1459" w:rsidRPr="006C247F">
        <w:rPr>
          <w:rFonts w:asciiTheme="majorBidi" w:hAnsiTheme="majorBidi" w:cs="B Mitra"/>
        </w:rPr>
        <w:t>0</w:t>
      </w:r>
      <w:r w:rsidR="00EE6D1A" w:rsidRPr="006C247F">
        <w:rPr>
          <w:rFonts w:asciiTheme="majorBidi" w:hAnsiTheme="majorBidi" w:cs="B Mitra"/>
        </w:rPr>
        <w:t>5</w:t>
      </w:r>
      <w:r w:rsidR="00EE6D1A" w:rsidRPr="006C247F">
        <w:rPr>
          <w:rFonts w:asciiTheme="majorBidi" w:hAnsiTheme="majorBidi" w:cs="B Mitra"/>
          <w:sz w:val="21"/>
          <w:szCs w:val="21"/>
          <w:rtl/>
          <w:lang w:bidi="fa-IR"/>
        </w:rPr>
        <w:t xml:space="preserve">) </w:t>
      </w:r>
      <w:r w:rsidRPr="006C247F">
        <w:rPr>
          <w:rFonts w:asciiTheme="majorBidi" w:hAnsiTheme="majorBidi" w:cs="B Mitra"/>
          <w:sz w:val="24"/>
          <w:szCs w:val="24"/>
          <w:rtl/>
          <w:lang w:bidi="fa-IR"/>
        </w:rPr>
        <w:t xml:space="preserve">در 15 ایستگاه </w:t>
      </w:r>
      <w:proofErr w:type="spellStart"/>
      <w:r w:rsidRPr="006C247F">
        <w:rPr>
          <w:rFonts w:asciiTheme="majorBidi" w:hAnsiTheme="majorBidi" w:cs="B Mitra"/>
          <w:sz w:val="24"/>
          <w:szCs w:val="24"/>
          <w:rtl/>
          <w:lang w:bidi="fa-IR"/>
        </w:rPr>
        <w:t>نمونه‌برداری</w:t>
      </w:r>
      <w:proofErr w:type="spellEnd"/>
      <w:r w:rsidRPr="006C247F">
        <w:rPr>
          <w:rFonts w:asciiTheme="majorBidi" w:hAnsiTheme="majorBidi" w:cs="B Mitra"/>
          <w:sz w:val="24"/>
          <w:szCs w:val="24"/>
          <w:rtl/>
          <w:lang w:bidi="fa-IR"/>
        </w:rPr>
        <w:t xml:space="preserve"> در فواصل تقریبی</w:t>
      </w:r>
      <w:r w:rsidR="00C106CB" w:rsidRPr="006C247F">
        <w:rPr>
          <w:rFonts w:asciiTheme="majorBidi" w:hAnsiTheme="majorBidi" w:cs="B Mitra"/>
          <w:sz w:val="24"/>
          <w:szCs w:val="24"/>
          <w:rtl/>
          <w:lang w:bidi="fa-IR"/>
        </w:rPr>
        <w:t xml:space="preserve"> 5 تا 6 </w:t>
      </w:r>
      <w:r w:rsidRPr="006C247F">
        <w:rPr>
          <w:rFonts w:asciiTheme="majorBidi" w:hAnsiTheme="majorBidi" w:cs="B Mitra"/>
          <w:sz w:val="24"/>
          <w:szCs w:val="24"/>
          <w:rtl/>
          <w:lang w:bidi="fa-IR"/>
        </w:rPr>
        <w:t xml:space="preserve">کیلومتر از یکدیگر در طول رودخانه </w:t>
      </w:r>
      <w:r w:rsidR="001E22C2" w:rsidRPr="006C247F">
        <w:rPr>
          <w:rFonts w:asciiTheme="majorBidi" w:hAnsiTheme="majorBidi" w:cs="B Mitra"/>
          <w:sz w:val="24"/>
          <w:szCs w:val="24"/>
          <w:rtl/>
          <w:lang w:bidi="fa-IR"/>
        </w:rPr>
        <w:t xml:space="preserve">در بازه زمانی </w:t>
      </w:r>
      <w:r w:rsidR="00C106CB" w:rsidRPr="006C247F">
        <w:rPr>
          <w:rFonts w:asciiTheme="majorBidi" w:hAnsiTheme="majorBidi" w:cs="B Mitra"/>
          <w:sz w:val="24"/>
          <w:szCs w:val="24"/>
          <w:rtl/>
          <w:lang w:bidi="fa-IR"/>
        </w:rPr>
        <w:t xml:space="preserve">اواسط </w:t>
      </w:r>
      <w:r w:rsidR="001E22C2" w:rsidRPr="006C247F">
        <w:rPr>
          <w:rFonts w:asciiTheme="majorBidi" w:hAnsiTheme="majorBidi" w:cs="B Mitra"/>
          <w:sz w:val="24"/>
          <w:szCs w:val="24"/>
          <w:rtl/>
          <w:lang w:bidi="fa-IR"/>
        </w:rPr>
        <w:t xml:space="preserve">آبان ماه تا </w:t>
      </w:r>
      <w:r w:rsidR="00C106CB" w:rsidRPr="006C247F">
        <w:rPr>
          <w:rFonts w:asciiTheme="majorBidi" w:hAnsiTheme="majorBidi" w:cs="B Mitra"/>
          <w:sz w:val="24"/>
          <w:szCs w:val="24"/>
          <w:rtl/>
          <w:lang w:bidi="fa-IR"/>
        </w:rPr>
        <w:t xml:space="preserve">اواخر </w:t>
      </w:r>
      <w:r w:rsidR="001E22C2" w:rsidRPr="006C247F">
        <w:rPr>
          <w:rFonts w:asciiTheme="majorBidi" w:hAnsiTheme="majorBidi" w:cs="B Mitra"/>
          <w:sz w:val="24"/>
          <w:szCs w:val="24"/>
          <w:rtl/>
          <w:lang w:bidi="fa-IR"/>
        </w:rPr>
        <w:t xml:space="preserve">دی ماه سال 1402 </w:t>
      </w:r>
      <w:r w:rsidRPr="006C247F">
        <w:rPr>
          <w:rFonts w:asciiTheme="majorBidi" w:hAnsiTheme="majorBidi" w:cs="B Mitra"/>
          <w:sz w:val="24"/>
          <w:szCs w:val="24"/>
          <w:rtl/>
          <w:lang w:bidi="fa-IR"/>
        </w:rPr>
        <w:t xml:space="preserve">از نواحی جنگلی مرتفع در </w:t>
      </w:r>
      <w:r w:rsidR="001E22C2" w:rsidRPr="006C247F">
        <w:rPr>
          <w:rFonts w:asciiTheme="majorBidi" w:hAnsiTheme="majorBidi" w:cs="B Mitra"/>
          <w:sz w:val="24"/>
          <w:szCs w:val="24"/>
          <w:rtl/>
          <w:lang w:bidi="fa-IR"/>
        </w:rPr>
        <w:t xml:space="preserve">بالادست رودخانه تا دهانه </w:t>
      </w:r>
      <w:proofErr w:type="spellStart"/>
      <w:r w:rsidR="001E22C2" w:rsidRPr="006C247F">
        <w:rPr>
          <w:rFonts w:asciiTheme="majorBidi" w:hAnsiTheme="majorBidi" w:cs="B Mitra"/>
          <w:sz w:val="24"/>
          <w:szCs w:val="24"/>
          <w:rtl/>
          <w:lang w:bidi="fa-IR"/>
        </w:rPr>
        <w:t>مصب</w:t>
      </w:r>
      <w:proofErr w:type="spellEnd"/>
      <w:r w:rsidR="001E22C2" w:rsidRPr="006C247F">
        <w:rPr>
          <w:rFonts w:asciiTheme="majorBidi" w:hAnsiTheme="majorBidi" w:cs="B Mitra"/>
          <w:sz w:val="24"/>
          <w:szCs w:val="24"/>
          <w:rtl/>
          <w:lang w:bidi="fa-IR"/>
        </w:rPr>
        <w:t xml:space="preserve"> به طول تقریبی 75 کیلومتر </w:t>
      </w:r>
      <w:r w:rsidRPr="006C247F">
        <w:rPr>
          <w:rFonts w:asciiTheme="majorBidi" w:hAnsiTheme="majorBidi" w:cs="B Mitra"/>
          <w:sz w:val="24"/>
          <w:szCs w:val="24"/>
          <w:rtl/>
          <w:lang w:bidi="fa-IR"/>
        </w:rPr>
        <w:t>انجام گرفت</w:t>
      </w:r>
      <w:r w:rsidR="001E22C2" w:rsidRPr="006C247F">
        <w:rPr>
          <w:rFonts w:asciiTheme="majorBidi" w:hAnsiTheme="majorBidi" w:cs="B Mitra"/>
          <w:sz w:val="24"/>
          <w:szCs w:val="24"/>
          <w:rtl/>
          <w:lang w:bidi="fa-IR"/>
        </w:rPr>
        <w:t>.</w:t>
      </w:r>
      <w:r w:rsidR="00AE5C69" w:rsidRPr="006C247F">
        <w:rPr>
          <w:rFonts w:asciiTheme="majorBidi" w:hAnsiTheme="majorBidi" w:cs="B Mitra"/>
          <w:sz w:val="24"/>
          <w:szCs w:val="24"/>
          <w:rtl/>
          <w:lang w:bidi="fa-IR"/>
        </w:rPr>
        <w:t xml:space="preserve"> </w:t>
      </w:r>
      <w:r w:rsidR="001E22C2" w:rsidRPr="006C247F">
        <w:rPr>
          <w:rFonts w:asciiTheme="majorBidi" w:hAnsiTheme="majorBidi" w:cs="B Mitra"/>
          <w:sz w:val="24"/>
          <w:szCs w:val="24"/>
          <w:rtl/>
          <w:lang w:bidi="fa-IR"/>
        </w:rPr>
        <w:t xml:space="preserve">انتخاب این </w:t>
      </w:r>
      <w:proofErr w:type="spellStart"/>
      <w:r w:rsidR="001E22C2" w:rsidRPr="006C247F">
        <w:rPr>
          <w:rFonts w:asciiTheme="majorBidi" w:hAnsiTheme="majorBidi" w:cs="B Mitra"/>
          <w:sz w:val="24"/>
          <w:szCs w:val="24"/>
          <w:rtl/>
          <w:lang w:bidi="fa-IR"/>
        </w:rPr>
        <w:t>ایستگاه‌ها</w:t>
      </w:r>
      <w:proofErr w:type="spellEnd"/>
      <w:r w:rsidR="001E22C2" w:rsidRPr="006C247F">
        <w:rPr>
          <w:rFonts w:asciiTheme="majorBidi" w:hAnsiTheme="majorBidi" w:cs="B Mitra"/>
          <w:sz w:val="24"/>
          <w:szCs w:val="24"/>
          <w:rtl/>
          <w:lang w:bidi="fa-IR"/>
        </w:rPr>
        <w:t xml:space="preserve"> با هدف پوشش حداکثری تنوع زیستگاهی موجود در طول رودخانه انجام شد</w:t>
      </w:r>
      <w:r w:rsidR="001E22C2" w:rsidRPr="006C247F">
        <w:rPr>
          <w:rFonts w:asciiTheme="majorBidi" w:hAnsiTheme="majorBidi" w:cs="B Mitra"/>
          <w:sz w:val="26"/>
          <w:szCs w:val="26"/>
          <w:rtl/>
          <w:lang w:bidi="fa-IR"/>
        </w:rPr>
        <w:t xml:space="preserve"> </w:t>
      </w:r>
      <w:r w:rsidR="001E22C2" w:rsidRPr="006C247F">
        <w:rPr>
          <w:rFonts w:asciiTheme="majorBidi" w:hAnsiTheme="majorBidi" w:cs="B Mitra"/>
          <w:sz w:val="26"/>
          <w:szCs w:val="26"/>
          <w:lang w:bidi="fa-IR"/>
        </w:rPr>
        <w:t>(</w:t>
      </w:r>
      <w:proofErr w:type="spellStart"/>
      <w:r w:rsidR="001E22C2" w:rsidRPr="006C247F">
        <w:rPr>
          <w:rFonts w:asciiTheme="majorBidi" w:hAnsiTheme="majorBidi" w:cs="B Mitra"/>
          <w:lang w:bidi="fa-IR"/>
        </w:rPr>
        <w:t>Lotfi</w:t>
      </w:r>
      <w:proofErr w:type="spellEnd"/>
      <w:r w:rsidR="001E22C2" w:rsidRPr="006C247F">
        <w:rPr>
          <w:rFonts w:asciiTheme="majorBidi" w:hAnsiTheme="majorBidi" w:cs="B Mitra"/>
          <w:lang w:bidi="fa-IR"/>
        </w:rPr>
        <w:t>, 2012</w:t>
      </w:r>
      <w:r w:rsidR="001E22C2" w:rsidRPr="006C247F">
        <w:rPr>
          <w:rFonts w:asciiTheme="majorBidi" w:hAnsiTheme="majorBidi" w:cs="B Mitra"/>
          <w:sz w:val="26"/>
          <w:szCs w:val="26"/>
          <w:lang w:bidi="fa-IR"/>
        </w:rPr>
        <w:t>)</w:t>
      </w:r>
      <w:r w:rsidR="001E22C2" w:rsidRPr="006C247F">
        <w:rPr>
          <w:rFonts w:asciiTheme="majorBidi" w:hAnsiTheme="majorBidi" w:cs="B Mitra"/>
          <w:sz w:val="26"/>
          <w:szCs w:val="26"/>
          <w:rtl/>
          <w:lang w:bidi="fa-IR"/>
        </w:rPr>
        <w:t>.</w:t>
      </w:r>
      <w:r w:rsidR="001E22C2" w:rsidRPr="006C247F">
        <w:rPr>
          <w:rFonts w:asciiTheme="majorBidi" w:hAnsiTheme="majorBidi" w:cs="B Mitra"/>
          <w:sz w:val="26"/>
          <w:szCs w:val="26"/>
          <w:lang w:bidi="fa-IR"/>
        </w:rPr>
        <w:t xml:space="preserve"> </w:t>
      </w:r>
      <w:r w:rsidR="001E22C2" w:rsidRPr="006C247F">
        <w:rPr>
          <w:rFonts w:asciiTheme="majorBidi" w:hAnsiTheme="majorBidi" w:cs="B Mitra"/>
          <w:sz w:val="24"/>
          <w:szCs w:val="24"/>
          <w:rtl/>
          <w:lang w:bidi="fa-IR"/>
        </w:rPr>
        <w:t xml:space="preserve">به دلیل فصل اجرای پژوهش (پاییز و زمستان)، شرایط جوی غالباً سرد و احتمال بارش برف در ارتفاعات وجود داشت که دسترسی به برخی </w:t>
      </w:r>
      <w:proofErr w:type="spellStart"/>
      <w:r w:rsidR="001E22C2" w:rsidRPr="006C247F">
        <w:rPr>
          <w:rFonts w:asciiTheme="majorBidi" w:hAnsiTheme="majorBidi" w:cs="B Mitra"/>
          <w:sz w:val="24"/>
          <w:szCs w:val="24"/>
          <w:rtl/>
          <w:lang w:bidi="fa-IR"/>
        </w:rPr>
        <w:t>ایستگاه‌ها</w:t>
      </w:r>
      <w:proofErr w:type="spellEnd"/>
      <w:r w:rsidR="001E22C2" w:rsidRPr="006C247F">
        <w:rPr>
          <w:rFonts w:asciiTheme="majorBidi" w:hAnsiTheme="majorBidi" w:cs="B Mitra"/>
          <w:sz w:val="24"/>
          <w:szCs w:val="24"/>
          <w:rtl/>
          <w:lang w:bidi="fa-IR"/>
        </w:rPr>
        <w:t xml:space="preserve"> را با چالش مواجه </w:t>
      </w:r>
      <w:proofErr w:type="spellStart"/>
      <w:r w:rsidR="001E22C2" w:rsidRPr="006C247F">
        <w:rPr>
          <w:rFonts w:asciiTheme="majorBidi" w:hAnsiTheme="majorBidi" w:cs="B Mitra"/>
          <w:sz w:val="24"/>
          <w:szCs w:val="24"/>
          <w:rtl/>
          <w:lang w:bidi="fa-IR"/>
        </w:rPr>
        <w:t>می‌کرد</w:t>
      </w:r>
      <w:proofErr w:type="spellEnd"/>
      <w:r w:rsidR="001E22C2" w:rsidRPr="006C247F">
        <w:rPr>
          <w:rFonts w:asciiTheme="majorBidi" w:hAnsiTheme="majorBidi" w:cs="B Mitra"/>
          <w:sz w:val="24"/>
          <w:szCs w:val="24"/>
          <w:rtl/>
          <w:lang w:bidi="fa-IR"/>
        </w:rPr>
        <w:t xml:space="preserve">. همچنین بخش قابل توجهی از طول رودخانه از داخل باغات زراعی عبور کرده که امکان دسترسی به </w:t>
      </w:r>
      <w:proofErr w:type="spellStart"/>
      <w:r w:rsidR="001E22C2" w:rsidRPr="006C247F">
        <w:rPr>
          <w:rFonts w:asciiTheme="majorBidi" w:hAnsiTheme="majorBidi" w:cs="B Mitra"/>
          <w:sz w:val="24"/>
          <w:szCs w:val="24"/>
          <w:rtl/>
          <w:lang w:bidi="fa-IR"/>
        </w:rPr>
        <w:t>به</w:t>
      </w:r>
      <w:proofErr w:type="spellEnd"/>
      <w:r w:rsidR="001E22C2" w:rsidRPr="006C247F">
        <w:rPr>
          <w:rFonts w:asciiTheme="majorBidi" w:hAnsiTheme="majorBidi" w:cs="B Mitra"/>
          <w:sz w:val="24"/>
          <w:szCs w:val="24"/>
          <w:rtl/>
          <w:lang w:bidi="fa-IR"/>
        </w:rPr>
        <w:t xml:space="preserve"> مکان</w:t>
      </w:r>
      <w:r w:rsidR="001E22C2" w:rsidRPr="006C247F">
        <w:rPr>
          <w:rFonts w:asciiTheme="majorBidi" w:hAnsiTheme="majorBidi" w:cs="B Mitra"/>
          <w:sz w:val="24"/>
          <w:szCs w:val="24"/>
          <w:rtl/>
          <w:lang w:bidi="fa-IR"/>
        </w:rPr>
        <w:softHyphen/>
        <w:t>های نمونه</w:t>
      </w:r>
      <w:r w:rsidR="001E22C2" w:rsidRPr="006C247F">
        <w:rPr>
          <w:rFonts w:asciiTheme="majorBidi" w:hAnsiTheme="majorBidi" w:cs="B Mitra"/>
          <w:sz w:val="24"/>
          <w:szCs w:val="24"/>
          <w:rtl/>
          <w:lang w:bidi="fa-IR"/>
        </w:rPr>
        <w:softHyphen/>
        <w:t xml:space="preserve">برداری را محدود می کرد. در انتخاب </w:t>
      </w:r>
      <w:proofErr w:type="spellStart"/>
      <w:r w:rsidR="001E22C2" w:rsidRPr="006C247F">
        <w:rPr>
          <w:rFonts w:asciiTheme="majorBidi" w:hAnsiTheme="majorBidi" w:cs="B Mitra"/>
          <w:sz w:val="24"/>
          <w:szCs w:val="24"/>
          <w:rtl/>
          <w:lang w:bidi="fa-IR"/>
        </w:rPr>
        <w:t>ایستگاه‌ها</w:t>
      </w:r>
      <w:proofErr w:type="spellEnd"/>
      <w:r w:rsidR="001E22C2" w:rsidRPr="006C247F">
        <w:rPr>
          <w:rFonts w:asciiTheme="majorBidi" w:hAnsiTheme="majorBidi" w:cs="B Mitra"/>
          <w:sz w:val="24"/>
          <w:szCs w:val="24"/>
          <w:rtl/>
          <w:lang w:bidi="fa-IR"/>
        </w:rPr>
        <w:t xml:space="preserve">، معیارهایی نظیر نزدیکی به </w:t>
      </w:r>
      <w:proofErr w:type="spellStart"/>
      <w:r w:rsidR="001E22C2" w:rsidRPr="006C247F">
        <w:rPr>
          <w:rFonts w:asciiTheme="majorBidi" w:hAnsiTheme="majorBidi" w:cs="B Mitra"/>
          <w:sz w:val="24"/>
          <w:szCs w:val="24"/>
          <w:rtl/>
          <w:lang w:bidi="fa-IR"/>
        </w:rPr>
        <w:t>جاده‌های</w:t>
      </w:r>
      <w:proofErr w:type="spellEnd"/>
      <w:r w:rsidR="001E22C2" w:rsidRPr="006C247F">
        <w:rPr>
          <w:rFonts w:asciiTheme="majorBidi" w:hAnsiTheme="majorBidi" w:cs="B Mitra"/>
          <w:sz w:val="24"/>
          <w:szCs w:val="24"/>
          <w:rtl/>
          <w:lang w:bidi="fa-IR"/>
        </w:rPr>
        <w:t xml:space="preserve"> دسترسی و حداقل تأثیرپذیری از </w:t>
      </w:r>
      <w:proofErr w:type="spellStart"/>
      <w:r w:rsidR="001E22C2" w:rsidRPr="006C247F">
        <w:rPr>
          <w:rFonts w:asciiTheme="majorBidi" w:hAnsiTheme="majorBidi" w:cs="B Mitra"/>
          <w:sz w:val="24"/>
          <w:szCs w:val="24"/>
          <w:rtl/>
          <w:lang w:bidi="fa-IR"/>
        </w:rPr>
        <w:t>فعالیت‌های</w:t>
      </w:r>
      <w:proofErr w:type="spellEnd"/>
      <w:r w:rsidR="001E22C2" w:rsidRPr="006C247F">
        <w:rPr>
          <w:rFonts w:asciiTheme="majorBidi" w:hAnsiTheme="majorBidi" w:cs="B Mitra"/>
          <w:sz w:val="24"/>
          <w:szCs w:val="24"/>
          <w:rtl/>
          <w:lang w:bidi="fa-IR"/>
        </w:rPr>
        <w:t xml:space="preserve"> انسانی (مانند برداشت </w:t>
      </w:r>
      <w:proofErr w:type="spellStart"/>
      <w:r w:rsidR="001E22C2" w:rsidRPr="006C247F">
        <w:rPr>
          <w:rFonts w:asciiTheme="majorBidi" w:hAnsiTheme="majorBidi" w:cs="B Mitra"/>
          <w:sz w:val="24"/>
          <w:szCs w:val="24"/>
          <w:rtl/>
          <w:lang w:bidi="fa-IR"/>
        </w:rPr>
        <w:t>بی‌رویه</w:t>
      </w:r>
      <w:proofErr w:type="spellEnd"/>
      <w:r w:rsidR="001E22C2" w:rsidRPr="006C247F">
        <w:rPr>
          <w:rFonts w:asciiTheme="majorBidi" w:hAnsiTheme="majorBidi" w:cs="B Mitra"/>
          <w:sz w:val="24"/>
          <w:szCs w:val="24"/>
          <w:rtl/>
          <w:lang w:bidi="fa-IR"/>
        </w:rPr>
        <w:t xml:space="preserve"> آب یا ورود فاضلاب) مد نظر قرار گرفت تا از صحت نتایج اطمینان حاصل شود</w:t>
      </w:r>
      <w:r w:rsidR="004A0337" w:rsidRPr="006C247F">
        <w:rPr>
          <w:rFonts w:asciiTheme="majorBidi" w:hAnsiTheme="majorBidi" w:cs="B Mitra"/>
          <w:sz w:val="26"/>
          <w:szCs w:val="26"/>
          <w:rtl/>
          <w:lang w:bidi="fa-IR"/>
        </w:rPr>
        <w:t xml:space="preserve"> (</w:t>
      </w:r>
      <w:r w:rsidR="004A0337" w:rsidRPr="006C247F">
        <w:rPr>
          <w:rFonts w:asciiTheme="majorBidi" w:eastAsia="Times New Roman" w:hAnsiTheme="majorBidi" w:cs="B Mitra"/>
          <w:lang w:val="en"/>
        </w:rPr>
        <w:t>Barbour et al., 1999</w:t>
      </w:r>
      <w:r w:rsidR="004A0337" w:rsidRPr="006C247F">
        <w:rPr>
          <w:rFonts w:asciiTheme="majorBidi" w:eastAsia="Times New Roman" w:hAnsiTheme="majorBidi" w:cs="B Mitra"/>
          <w:sz w:val="24"/>
          <w:szCs w:val="24"/>
          <w:rtl/>
          <w:lang w:val="en" w:bidi="fa-IR"/>
        </w:rPr>
        <w:t>)</w:t>
      </w:r>
      <w:r w:rsidR="001E22C2" w:rsidRPr="006C247F">
        <w:rPr>
          <w:rFonts w:asciiTheme="majorBidi" w:hAnsiTheme="majorBidi" w:cs="B Mitra"/>
          <w:sz w:val="26"/>
          <w:szCs w:val="26"/>
          <w:rtl/>
          <w:lang w:bidi="fa-IR"/>
        </w:rPr>
        <w:t xml:space="preserve">. </w:t>
      </w:r>
      <w:r w:rsidR="001E22C2" w:rsidRPr="006C247F">
        <w:rPr>
          <w:rFonts w:asciiTheme="majorBidi" w:hAnsiTheme="majorBidi" w:cs="B Mitra"/>
          <w:sz w:val="24"/>
          <w:szCs w:val="24"/>
          <w:rtl/>
          <w:lang w:bidi="fa-IR"/>
        </w:rPr>
        <w:t xml:space="preserve">علاوه بر این، ملاحظات </w:t>
      </w:r>
      <w:proofErr w:type="spellStart"/>
      <w:r w:rsidR="001E22C2" w:rsidRPr="006C247F">
        <w:rPr>
          <w:rFonts w:asciiTheme="majorBidi" w:hAnsiTheme="majorBidi" w:cs="B Mitra"/>
          <w:sz w:val="24"/>
          <w:szCs w:val="24"/>
          <w:rtl/>
          <w:lang w:bidi="fa-IR"/>
        </w:rPr>
        <w:t>زیست‌محیطی</w:t>
      </w:r>
      <w:proofErr w:type="spellEnd"/>
      <w:r w:rsidR="001E22C2" w:rsidRPr="006C247F">
        <w:rPr>
          <w:rFonts w:asciiTheme="majorBidi" w:hAnsiTheme="majorBidi" w:cs="B Mitra"/>
          <w:sz w:val="24"/>
          <w:szCs w:val="24"/>
          <w:rtl/>
          <w:lang w:bidi="fa-IR"/>
        </w:rPr>
        <w:t xml:space="preserve">، از جمله عدم ایجاد اختلال در </w:t>
      </w:r>
      <w:proofErr w:type="spellStart"/>
      <w:r w:rsidR="001E22C2" w:rsidRPr="006C247F">
        <w:rPr>
          <w:rFonts w:asciiTheme="majorBidi" w:hAnsiTheme="majorBidi" w:cs="B Mitra"/>
          <w:sz w:val="24"/>
          <w:szCs w:val="24"/>
          <w:rtl/>
          <w:lang w:bidi="fa-IR"/>
        </w:rPr>
        <w:t>زیستگاه‌های</w:t>
      </w:r>
      <w:proofErr w:type="spellEnd"/>
      <w:r w:rsidR="001E22C2" w:rsidRPr="006C247F">
        <w:rPr>
          <w:rFonts w:asciiTheme="majorBidi" w:hAnsiTheme="majorBidi" w:cs="B Mitra"/>
          <w:sz w:val="24"/>
          <w:szCs w:val="24"/>
          <w:rtl/>
          <w:lang w:bidi="fa-IR"/>
        </w:rPr>
        <w:t xml:space="preserve"> حساس و رعایت اصول حفاظت از منابع آبی، در تمامی مراحل اجرای پژوهش رعایت گردید</w:t>
      </w:r>
      <w:r w:rsidR="001E22C2" w:rsidRPr="006C247F">
        <w:rPr>
          <w:rFonts w:asciiTheme="majorBidi" w:hAnsiTheme="majorBidi" w:cs="B Mitra"/>
          <w:sz w:val="26"/>
          <w:szCs w:val="26"/>
          <w:rtl/>
          <w:lang w:bidi="fa-IR"/>
        </w:rPr>
        <w:t xml:space="preserve"> (</w:t>
      </w:r>
      <w:r w:rsidR="00EE6D1A" w:rsidRPr="006C247F">
        <w:rPr>
          <w:rFonts w:asciiTheme="majorBidi" w:hAnsiTheme="majorBidi" w:cs="B Mitra"/>
          <w:lang w:bidi="fa-IR"/>
        </w:rPr>
        <w:t>APHA</w:t>
      </w:r>
      <w:r w:rsidR="00E532FA" w:rsidRPr="006C247F">
        <w:rPr>
          <w:rFonts w:asciiTheme="majorBidi" w:hAnsiTheme="majorBidi" w:cs="B Mitra"/>
          <w:lang w:bidi="fa-IR"/>
        </w:rPr>
        <w:t>, 2017</w:t>
      </w:r>
      <w:r w:rsidR="00EE6D1A" w:rsidRPr="006C247F">
        <w:rPr>
          <w:rFonts w:asciiTheme="majorBidi" w:hAnsiTheme="majorBidi" w:cs="B Mitra"/>
          <w:sz w:val="26"/>
          <w:szCs w:val="26"/>
          <w:rtl/>
          <w:lang w:bidi="fa-IR"/>
        </w:rPr>
        <w:t xml:space="preserve">). </w:t>
      </w:r>
      <w:r w:rsidR="00AE5C69" w:rsidRPr="006C247F">
        <w:rPr>
          <w:rFonts w:asciiTheme="majorBidi" w:hAnsiTheme="majorBidi" w:cs="B Mitra"/>
          <w:sz w:val="24"/>
          <w:szCs w:val="24"/>
          <w:rtl/>
          <w:lang w:bidi="fa-IR"/>
        </w:rPr>
        <w:t xml:space="preserve">موقعیت جغرافیایی و ارتفاع هر ایستگاه </w:t>
      </w:r>
      <w:proofErr w:type="spellStart"/>
      <w:r w:rsidR="00AE5C69" w:rsidRPr="006C247F">
        <w:rPr>
          <w:rFonts w:asciiTheme="majorBidi" w:hAnsiTheme="majorBidi" w:cs="B Mitra"/>
          <w:sz w:val="24"/>
          <w:szCs w:val="24"/>
          <w:rtl/>
          <w:lang w:bidi="fa-IR"/>
        </w:rPr>
        <w:t>نمونه‌برداری</w:t>
      </w:r>
      <w:proofErr w:type="spellEnd"/>
      <w:r w:rsidR="00AE5C69" w:rsidRPr="006C247F">
        <w:rPr>
          <w:rFonts w:asciiTheme="majorBidi" w:hAnsiTheme="majorBidi" w:cs="B Mitra"/>
          <w:sz w:val="24"/>
          <w:szCs w:val="24"/>
          <w:rtl/>
          <w:lang w:bidi="fa-IR"/>
        </w:rPr>
        <w:t xml:space="preserve"> با استفاده از دستگاه تعیین موقعیت جهانی (</w:t>
      </w:r>
      <w:r w:rsidR="00AE5C69" w:rsidRPr="006C247F">
        <w:rPr>
          <w:rFonts w:asciiTheme="majorBidi" w:hAnsiTheme="majorBidi" w:cs="B Mitra"/>
          <w:sz w:val="24"/>
          <w:szCs w:val="24"/>
        </w:rPr>
        <w:t>GPS</w:t>
      </w:r>
      <w:r w:rsidR="00AE5C69" w:rsidRPr="006C247F">
        <w:rPr>
          <w:rFonts w:asciiTheme="majorBidi" w:hAnsiTheme="majorBidi" w:cs="B Mitra"/>
          <w:sz w:val="24"/>
          <w:szCs w:val="24"/>
          <w:rtl/>
          <w:lang w:bidi="fa-IR"/>
        </w:rPr>
        <w:t xml:space="preserve">) ثبت گردید. در شکل 1 موقعیت جغرافیایی رودخانه </w:t>
      </w:r>
      <w:proofErr w:type="spellStart"/>
      <w:r w:rsidR="00AE5C69" w:rsidRPr="006C247F">
        <w:rPr>
          <w:rFonts w:asciiTheme="majorBidi" w:hAnsiTheme="majorBidi" w:cs="B Mitra"/>
          <w:sz w:val="24"/>
          <w:szCs w:val="24"/>
          <w:rtl/>
          <w:lang w:bidi="fa-IR"/>
        </w:rPr>
        <w:t>نکارود</w:t>
      </w:r>
      <w:proofErr w:type="spellEnd"/>
      <w:r w:rsidR="00AE5C69" w:rsidRPr="006C247F">
        <w:rPr>
          <w:rFonts w:asciiTheme="majorBidi" w:hAnsiTheme="majorBidi" w:cs="B Mitra"/>
          <w:sz w:val="24"/>
          <w:szCs w:val="24"/>
          <w:rtl/>
          <w:lang w:bidi="fa-IR"/>
        </w:rPr>
        <w:t xml:space="preserve"> و ایستگاه</w:t>
      </w:r>
      <w:r w:rsidR="00AE5C69" w:rsidRPr="006C247F">
        <w:rPr>
          <w:rFonts w:asciiTheme="majorBidi" w:hAnsiTheme="majorBidi" w:cs="B Mitra"/>
          <w:sz w:val="24"/>
          <w:szCs w:val="24"/>
          <w:rtl/>
          <w:lang w:bidi="fa-IR"/>
        </w:rPr>
        <w:softHyphen/>
        <w:t>های نمونه</w:t>
      </w:r>
      <w:r w:rsidR="00AE5C69" w:rsidRPr="006C247F">
        <w:rPr>
          <w:rFonts w:asciiTheme="majorBidi" w:hAnsiTheme="majorBidi" w:cs="B Mitra"/>
          <w:sz w:val="24"/>
          <w:szCs w:val="24"/>
          <w:rtl/>
          <w:lang w:bidi="fa-IR"/>
        </w:rPr>
        <w:softHyphen/>
        <w:t xml:space="preserve">برداری آورده شده است. </w:t>
      </w:r>
    </w:p>
    <w:p w14:paraId="14A6531C" w14:textId="497CB335" w:rsidR="00116101" w:rsidRPr="006C247F" w:rsidRDefault="00F723A1" w:rsidP="00F723A1">
      <w:pPr>
        <w:bidi/>
        <w:spacing w:line="240" w:lineRule="auto"/>
        <w:jc w:val="center"/>
        <w:rPr>
          <w:rFonts w:asciiTheme="majorBidi" w:hAnsiTheme="majorBidi" w:cs="B Mitra"/>
          <w:b/>
          <w:bCs/>
          <w:sz w:val="24"/>
          <w:szCs w:val="24"/>
        </w:rPr>
      </w:pPr>
      <w:r w:rsidRPr="006C247F">
        <w:rPr>
          <w:rFonts w:asciiTheme="majorBidi" w:hAnsiTheme="majorBidi" w:cs="B Mitra"/>
          <w:noProof/>
        </w:rPr>
        <w:lastRenderedPageBreak/>
        <w:drawing>
          <wp:inline distT="0" distB="0" distL="0" distR="0" wp14:anchorId="0A87A585" wp14:editId="1810D646">
            <wp:extent cx="4559300" cy="329234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63161" cy="3295129"/>
                    </a:xfrm>
                    <a:prstGeom prst="rect">
                      <a:avLst/>
                    </a:prstGeom>
                    <a:noFill/>
                    <a:ln>
                      <a:noFill/>
                    </a:ln>
                  </pic:spPr>
                </pic:pic>
              </a:graphicData>
            </a:graphic>
          </wp:inline>
        </w:drawing>
      </w:r>
    </w:p>
    <w:p w14:paraId="42FA4EE3" w14:textId="57D5479E" w:rsidR="00F723A1" w:rsidRPr="006C247F" w:rsidRDefault="00F723A1" w:rsidP="00F723A1">
      <w:pPr>
        <w:bidi/>
        <w:jc w:val="center"/>
        <w:rPr>
          <w:rFonts w:asciiTheme="majorBidi" w:hAnsiTheme="majorBidi" w:cs="B Mitra"/>
          <w:b/>
          <w:bCs/>
          <w:sz w:val="24"/>
          <w:szCs w:val="24"/>
          <w:lang w:bidi="fa-IR"/>
        </w:rPr>
      </w:pPr>
      <w:r w:rsidRPr="006C247F">
        <w:rPr>
          <w:rFonts w:asciiTheme="majorBidi" w:hAnsiTheme="majorBidi" w:cs="B Mitra"/>
          <w:b/>
          <w:bCs/>
          <w:sz w:val="24"/>
          <w:szCs w:val="24"/>
          <w:rtl/>
        </w:rPr>
        <w:t>شکل 1</w:t>
      </w:r>
      <w:r w:rsidR="005D0815" w:rsidRPr="006C247F">
        <w:rPr>
          <w:rFonts w:asciiTheme="majorBidi" w:hAnsiTheme="majorBidi" w:cs="B Mitra" w:hint="cs"/>
          <w:b/>
          <w:bCs/>
          <w:sz w:val="24"/>
          <w:szCs w:val="24"/>
          <w:rtl/>
        </w:rPr>
        <w:t>:</w:t>
      </w:r>
      <w:r w:rsidRPr="006C247F">
        <w:rPr>
          <w:rFonts w:asciiTheme="majorBidi" w:hAnsiTheme="majorBidi" w:cs="B Mitra"/>
          <w:b/>
          <w:bCs/>
          <w:sz w:val="24"/>
          <w:szCs w:val="24"/>
          <w:rtl/>
        </w:rPr>
        <w:t xml:space="preserve"> موقعیت جغرافیایی رودخانه نکارود در استان مازندران و ایستگاه</w:t>
      </w:r>
      <w:r w:rsidRPr="006C247F">
        <w:rPr>
          <w:rFonts w:asciiTheme="majorBidi" w:hAnsiTheme="majorBidi" w:cs="B Mitra"/>
          <w:b/>
          <w:bCs/>
          <w:sz w:val="24"/>
          <w:szCs w:val="24"/>
          <w:rtl/>
        </w:rPr>
        <w:softHyphen/>
        <w:t>های نمونه برداری (</w:t>
      </w:r>
      <w:r w:rsidRPr="006C247F">
        <w:rPr>
          <w:rFonts w:asciiTheme="majorBidi" w:hAnsiTheme="majorBidi" w:cs="B Mitra"/>
          <w:b/>
          <w:bCs/>
          <w:sz w:val="24"/>
          <w:szCs w:val="24"/>
        </w:rPr>
        <w:t>S1-S15</w:t>
      </w:r>
      <w:r w:rsidRPr="006C247F">
        <w:rPr>
          <w:rFonts w:asciiTheme="majorBidi" w:hAnsiTheme="majorBidi" w:cs="B Mitra"/>
          <w:b/>
          <w:bCs/>
          <w:sz w:val="24"/>
          <w:szCs w:val="24"/>
          <w:rtl/>
          <w:lang w:bidi="fa-IR"/>
        </w:rPr>
        <w:t xml:space="preserve">) </w:t>
      </w:r>
    </w:p>
    <w:p w14:paraId="623AB793" w14:textId="01A17AE2" w:rsidR="00F723A1" w:rsidRPr="006C247F" w:rsidRDefault="00F723A1" w:rsidP="00F723A1">
      <w:pPr>
        <w:bidi/>
        <w:jc w:val="center"/>
        <w:rPr>
          <w:rFonts w:asciiTheme="majorBidi" w:hAnsiTheme="majorBidi" w:cs="B Mitra"/>
          <w:sz w:val="24"/>
          <w:szCs w:val="24"/>
          <w:lang w:bidi="fa-IR"/>
        </w:rPr>
      </w:pPr>
    </w:p>
    <w:p w14:paraId="2AF3D74A" w14:textId="252A7A5B" w:rsidR="00F723A1" w:rsidRPr="006C247F" w:rsidRDefault="00AE5C69" w:rsidP="00AA317E">
      <w:pPr>
        <w:bidi/>
        <w:spacing w:after="0"/>
        <w:jc w:val="both"/>
        <w:rPr>
          <w:rFonts w:asciiTheme="majorBidi" w:hAnsiTheme="majorBidi" w:cs="B Mitra"/>
          <w:sz w:val="24"/>
          <w:szCs w:val="24"/>
          <w:rtl/>
          <w:lang w:bidi="fa-IR"/>
        </w:rPr>
      </w:pPr>
      <w:r w:rsidRPr="006C247F">
        <w:rPr>
          <w:rFonts w:asciiTheme="majorBidi" w:hAnsiTheme="majorBidi" w:cs="B Mitra"/>
          <w:sz w:val="24"/>
          <w:szCs w:val="24"/>
          <w:rtl/>
        </w:rPr>
        <w:t>جهت اطمینان از صید کامل نمونه‌ها در تمامی ایستگاه‌ها از یک تور ساچوک پشتیبان و نیز یک تور گوشگیر ریز چشمه استفاده شد. در طی نمونه‌گیری سعی شد تا همه نمونه‌های موجود در هر ایستگاه صیدشده و ماهیان در محلول یک درصد گل میخک قرار گرفته و پس از عکسبرداری، بر اساس منابع در دسترس</w:t>
      </w:r>
      <w:r w:rsidRPr="006C247F">
        <w:rPr>
          <w:rFonts w:asciiTheme="majorBidi" w:hAnsiTheme="majorBidi" w:cs="B Mitra"/>
          <w:sz w:val="24"/>
          <w:szCs w:val="24"/>
          <w:rtl/>
          <w:lang w:bidi="fa-IR"/>
        </w:rPr>
        <w:t xml:space="preserve"> و کلیدهای </w:t>
      </w:r>
      <w:proofErr w:type="spellStart"/>
      <w:r w:rsidRPr="006C247F">
        <w:rPr>
          <w:rFonts w:asciiTheme="majorBidi" w:hAnsiTheme="majorBidi" w:cs="B Mitra"/>
          <w:sz w:val="24"/>
          <w:szCs w:val="24"/>
          <w:rtl/>
          <w:lang w:bidi="fa-IR"/>
        </w:rPr>
        <w:t>آرایه‌شناسی</w:t>
      </w:r>
      <w:proofErr w:type="spellEnd"/>
      <w:r w:rsidRPr="006C247F">
        <w:rPr>
          <w:rFonts w:asciiTheme="majorBidi" w:hAnsiTheme="majorBidi" w:cs="B Mitra"/>
          <w:sz w:val="24"/>
          <w:szCs w:val="24"/>
          <w:rtl/>
          <w:lang w:bidi="fa-IR"/>
        </w:rPr>
        <w:t xml:space="preserve"> معتبر</w:t>
      </w:r>
      <w:r w:rsidRPr="006C247F">
        <w:rPr>
          <w:rFonts w:asciiTheme="majorBidi" w:hAnsiTheme="majorBidi" w:cs="B Mitra"/>
          <w:sz w:val="24"/>
          <w:szCs w:val="24"/>
          <w:rtl/>
        </w:rPr>
        <w:t xml:space="preserve"> </w:t>
      </w:r>
      <w:r w:rsidR="004819C6" w:rsidRPr="006C247F">
        <w:rPr>
          <w:rFonts w:asciiTheme="majorBidi" w:hAnsiTheme="majorBidi" w:cs="B Mitra"/>
          <w:sz w:val="24"/>
          <w:szCs w:val="24"/>
          <w:rtl/>
        </w:rPr>
        <w:t>(</w:t>
      </w:r>
      <w:r w:rsidR="00445074" w:rsidRPr="006C247F">
        <w:rPr>
          <w:rFonts w:asciiTheme="majorBidi" w:hAnsiTheme="majorBidi" w:cs="B Mitra" w:hint="cs"/>
          <w:sz w:val="24"/>
          <w:szCs w:val="24"/>
          <w:rtl/>
        </w:rPr>
        <w:t xml:space="preserve">عبدلی، 1378؛ </w:t>
      </w:r>
      <w:r w:rsidR="000F35CC" w:rsidRPr="006C247F">
        <w:rPr>
          <w:rFonts w:asciiTheme="majorBidi" w:hAnsiTheme="majorBidi" w:cs="B Mitra"/>
          <w:sz w:val="24"/>
          <w:szCs w:val="24"/>
          <w:rtl/>
        </w:rPr>
        <w:t>کازان</w:t>
      </w:r>
      <w:r w:rsidR="004124BF" w:rsidRPr="006C247F">
        <w:rPr>
          <w:rFonts w:asciiTheme="majorBidi" w:hAnsiTheme="majorBidi" w:cs="B Mitra"/>
          <w:sz w:val="24"/>
          <w:szCs w:val="24"/>
          <w:rtl/>
        </w:rPr>
        <w:t xml:space="preserve">چف، 1963؛ نادری و عبدلی، 1383؛ </w:t>
      </w:r>
      <w:r w:rsidR="00D66971" w:rsidRPr="006C247F">
        <w:rPr>
          <w:rFonts w:asciiTheme="majorBidi" w:eastAsia="Times New Roman" w:hAnsiTheme="majorBidi" w:cs="B Mitra"/>
          <w:lang w:val="en"/>
        </w:rPr>
        <w:t>Coad, 2005</w:t>
      </w:r>
      <w:r w:rsidR="00D66971" w:rsidRPr="006C247F">
        <w:rPr>
          <w:rFonts w:asciiTheme="majorBidi" w:eastAsia="Times New Roman" w:hAnsiTheme="majorBidi" w:cs="B Mitra"/>
          <w:rtl/>
          <w:lang w:val="en" w:bidi="fa-IR"/>
        </w:rPr>
        <w:t xml:space="preserve">؛ </w:t>
      </w:r>
      <w:r w:rsidR="00D66971" w:rsidRPr="006C247F">
        <w:rPr>
          <w:rFonts w:asciiTheme="majorBidi" w:eastAsia="Times New Roman" w:hAnsiTheme="majorBidi" w:cs="B Mitra"/>
          <w:lang w:val="en"/>
        </w:rPr>
        <w:t>Coad, 2021</w:t>
      </w:r>
      <w:r w:rsidR="00D66971" w:rsidRPr="006C247F">
        <w:rPr>
          <w:rFonts w:asciiTheme="majorBidi" w:eastAsia="Times New Roman" w:hAnsiTheme="majorBidi" w:cs="B Mitra"/>
          <w:rtl/>
          <w:lang w:val="en"/>
        </w:rPr>
        <w:t xml:space="preserve">؛ </w:t>
      </w:r>
      <w:r w:rsidR="00D66971" w:rsidRPr="006C247F">
        <w:rPr>
          <w:rFonts w:asciiTheme="majorBidi" w:hAnsiTheme="majorBidi" w:cs="B Mitra"/>
        </w:rPr>
        <w:t>Bond</w:t>
      </w:r>
      <w:r w:rsidR="00D66971" w:rsidRPr="006C247F">
        <w:rPr>
          <w:rFonts w:asciiTheme="majorBidi" w:hAnsiTheme="majorBidi" w:cs="B Mitra"/>
          <w:sz w:val="24"/>
          <w:szCs w:val="24"/>
        </w:rPr>
        <w:t xml:space="preserve">, </w:t>
      </w:r>
      <w:r w:rsidR="00D66971" w:rsidRPr="006C247F">
        <w:rPr>
          <w:rFonts w:asciiTheme="majorBidi" w:hAnsiTheme="majorBidi" w:cs="B Mitra"/>
        </w:rPr>
        <w:t>1979</w:t>
      </w:r>
      <w:r w:rsidR="00D66971" w:rsidRPr="006C247F">
        <w:rPr>
          <w:rFonts w:asciiTheme="majorBidi" w:hAnsiTheme="majorBidi" w:cs="B Mitra"/>
          <w:sz w:val="24"/>
          <w:szCs w:val="24"/>
          <w:rtl/>
          <w:lang w:bidi="fa-IR"/>
        </w:rPr>
        <w:t xml:space="preserve">) </w:t>
      </w:r>
      <w:r w:rsidRPr="006C247F">
        <w:rPr>
          <w:rFonts w:asciiTheme="majorBidi" w:hAnsiTheme="majorBidi" w:cs="B Mitra"/>
          <w:sz w:val="24"/>
          <w:szCs w:val="24"/>
          <w:rtl/>
        </w:rPr>
        <w:t>مورد شناسایی قرار گرفتند.</w:t>
      </w:r>
      <w:r w:rsidRPr="006C247F">
        <w:rPr>
          <w:rFonts w:asciiTheme="majorBidi" w:hAnsiTheme="majorBidi" w:cs="B Mitra"/>
          <w:sz w:val="24"/>
          <w:szCs w:val="24"/>
          <w:rtl/>
          <w:lang w:bidi="fa-IR"/>
        </w:rPr>
        <w:t xml:space="preserve"> مشخصات ظاهری هر نمونه پس از صید، شامل طول و وزن آن ثبت شد. سپس، با حصول اطمینان از بازیابی توانایی شنا، ماهیان به زیستگاه خود بازگردانده شدند.</w:t>
      </w:r>
    </w:p>
    <w:p w14:paraId="6435B7E1" w14:textId="77777777" w:rsidR="00AE5C69" w:rsidRPr="006C247F" w:rsidRDefault="00AE5C69" w:rsidP="00AA317E">
      <w:pPr>
        <w:bidi/>
        <w:spacing w:after="0"/>
        <w:jc w:val="both"/>
        <w:rPr>
          <w:rFonts w:asciiTheme="majorBidi" w:hAnsiTheme="majorBidi" w:cs="B Mitra"/>
          <w:b/>
          <w:bCs/>
          <w:sz w:val="24"/>
          <w:szCs w:val="24"/>
          <w:rtl/>
        </w:rPr>
      </w:pPr>
      <w:r w:rsidRPr="006C247F">
        <w:rPr>
          <w:rFonts w:asciiTheme="majorBidi" w:hAnsiTheme="majorBidi" w:cs="B Mitra"/>
          <w:b/>
          <w:bCs/>
          <w:sz w:val="24"/>
          <w:szCs w:val="24"/>
          <w:rtl/>
        </w:rPr>
        <w:t>سنجش متغیرهای محیطی</w:t>
      </w:r>
    </w:p>
    <w:p w14:paraId="2D40F366" w14:textId="695D1D7C" w:rsidR="00AE5C69" w:rsidRPr="006C247F" w:rsidRDefault="00AE5C69" w:rsidP="00AA317E">
      <w:pPr>
        <w:bidi/>
        <w:spacing w:after="0"/>
        <w:jc w:val="both"/>
        <w:rPr>
          <w:rFonts w:asciiTheme="majorBidi" w:hAnsiTheme="majorBidi" w:cs="B Mitra"/>
          <w:sz w:val="24"/>
          <w:szCs w:val="24"/>
          <w:rtl/>
          <w:lang w:bidi="fa-IR"/>
        </w:rPr>
      </w:pPr>
      <w:r w:rsidRPr="006C247F">
        <w:rPr>
          <w:rFonts w:asciiTheme="majorBidi" w:hAnsiTheme="majorBidi" w:cs="B Mitra"/>
          <w:sz w:val="24"/>
          <w:szCs w:val="24"/>
          <w:rtl/>
          <w:lang w:bidi="fa-IR"/>
        </w:rPr>
        <w:t xml:space="preserve">به منظور شناخت بهتر </w:t>
      </w:r>
      <w:proofErr w:type="spellStart"/>
      <w:r w:rsidRPr="006C247F">
        <w:rPr>
          <w:rFonts w:asciiTheme="majorBidi" w:hAnsiTheme="majorBidi" w:cs="B Mitra"/>
          <w:sz w:val="24"/>
          <w:szCs w:val="24"/>
          <w:rtl/>
          <w:lang w:bidi="fa-IR"/>
        </w:rPr>
        <w:t>ویژگی‌های</w:t>
      </w:r>
      <w:proofErr w:type="spellEnd"/>
      <w:r w:rsidRPr="006C247F">
        <w:rPr>
          <w:rFonts w:asciiTheme="majorBidi" w:hAnsiTheme="majorBidi" w:cs="B Mitra"/>
          <w:sz w:val="24"/>
          <w:szCs w:val="24"/>
          <w:rtl/>
          <w:lang w:bidi="fa-IR"/>
        </w:rPr>
        <w:t xml:space="preserve"> زیستگاهی گونه مورد مطالعه، پارامترهای کلیدی </w:t>
      </w:r>
      <w:proofErr w:type="spellStart"/>
      <w:r w:rsidRPr="006C247F">
        <w:rPr>
          <w:rFonts w:asciiTheme="majorBidi" w:hAnsiTheme="majorBidi" w:cs="B Mitra"/>
          <w:sz w:val="24"/>
          <w:szCs w:val="24"/>
          <w:rtl/>
          <w:lang w:bidi="fa-IR"/>
        </w:rPr>
        <w:t>هیدرولوژیکی</w:t>
      </w:r>
      <w:proofErr w:type="spellEnd"/>
      <w:r w:rsidRPr="006C247F">
        <w:rPr>
          <w:rFonts w:asciiTheme="majorBidi" w:hAnsiTheme="majorBidi" w:cs="B Mitra"/>
          <w:sz w:val="24"/>
          <w:szCs w:val="24"/>
          <w:rtl/>
          <w:lang w:bidi="fa-IR"/>
        </w:rPr>
        <w:t xml:space="preserve"> و محیطی شامل ارتفاع از سطح دریا (متر)، عرض رودخانه (‌متر)، عمق آب (</w:t>
      </w:r>
      <w:proofErr w:type="spellStart"/>
      <w:r w:rsidRPr="006C247F">
        <w:rPr>
          <w:rFonts w:asciiTheme="majorBidi" w:hAnsiTheme="majorBidi" w:cs="B Mitra"/>
          <w:sz w:val="24"/>
          <w:szCs w:val="24"/>
          <w:rtl/>
          <w:lang w:bidi="fa-IR"/>
        </w:rPr>
        <w:t>سانتی‌متر</w:t>
      </w:r>
      <w:proofErr w:type="spellEnd"/>
      <w:r w:rsidRPr="006C247F">
        <w:rPr>
          <w:rFonts w:asciiTheme="majorBidi" w:hAnsiTheme="majorBidi" w:cs="B Mitra"/>
          <w:sz w:val="24"/>
          <w:szCs w:val="24"/>
          <w:rtl/>
          <w:lang w:bidi="fa-IR"/>
        </w:rPr>
        <w:t xml:space="preserve">)، ضریب هدایت الکتریکی </w:t>
      </w:r>
      <w:r w:rsidRPr="006C247F">
        <w:rPr>
          <w:rStyle w:val="FootnoteReference"/>
          <w:rFonts w:asciiTheme="majorBidi" w:hAnsiTheme="majorBidi" w:cs="B Mitra"/>
          <w:sz w:val="24"/>
          <w:szCs w:val="24"/>
          <w:rtl/>
          <w:lang w:bidi="fa-IR"/>
        </w:rPr>
        <w:footnoteReference w:id="3"/>
      </w:r>
      <w:r w:rsidRPr="006C247F">
        <w:rPr>
          <w:rFonts w:asciiTheme="majorBidi" w:hAnsiTheme="majorBidi" w:cs="B Mitra"/>
          <w:sz w:val="24"/>
          <w:szCs w:val="24"/>
          <w:rtl/>
          <w:lang w:bidi="fa-IR"/>
        </w:rPr>
        <w:t>(</w:t>
      </w:r>
      <w:proofErr w:type="spellStart"/>
      <w:r w:rsidRPr="006C247F">
        <w:rPr>
          <w:rFonts w:asciiTheme="majorBidi" w:hAnsiTheme="majorBidi" w:cs="B Mitra"/>
          <w:sz w:val="24"/>
          <w:szCs w:val="24"/>
        </w:rPr>
        <w:t>Ec</w:t>
      </w:r>
      <w:proofErr w:type="spellEnd"/>
      <w:r w:rsidRPr="006C247F">
        <w:rPr>
          <w:rFonts w:asciiTheme="majorBidi" w:hAnsiTheme="majorBidi" w:cs="B Mitra"/>
          <w:sz w:val="24"/>
          <w:szCs w:val="24"/>
          <w:rtl/>
          <w:lang w:bidi="fa-IR"/>
        </w:rPr>
        <w:t>) (</w:t>
      </w:r>
      <w:r w:rsidRPr="006C247F">
        <w:rPr>
          <w:rFonts w:asciiTheme="majorBidi" w:hAnsiTheme="majorBidi" w:cs="B Mitra"/>
          <w:i/>
          <w:iCs/>
        </w:rPr>
        <w:t>μ mhos/cm</w:t>
      </w:r>
      <w:r w:rsidRPr="006C247F">
        <w:rPr>
          <w:rFonts w:asciiTheme="majorBidi" w:hAnsiTheme="majorBidi" w:cs="B Mitra"/>
          <w:rtl/>
          <w:lang w:bidi="fa-IR"/>
        </w:rPr>
        <w:t xml:space="preserve">)، </w:t>
      </w:r>
      <w:r w:rsidRPr="006C247F">
        <w:rPr>
          <w:rFonts w:asciiTheme="majorBidi" w:hAnsiTheme="majorBidi" w:cs="B Mitra"/>
          <w:sz w:val="24"/>
          <w:szCs w:val="24"/>
          <w:rtl/>
          <w:lang w:bidi="fa-IR"/>
        </w:rPr>
        <w:t>سرعت جریان آب (</w:t>
      </w:r>
      <w:r w:rsidRPr="006C247F">
        <w:rPr>
          <w:rFonts w:asciiTheme="majorBidi" w:hAnsiTheme="majorBidi" w:cs="B Mitra"/>
        </w:rPr>
        <w:t>cm/s</w:t>
      </w:r>
      <w:r w:rsidRPr="006C247F">
        <w:rPr>
          <w:rFonts w:asciiTheme="majorBidi" w:hAnsiTheme="majorBidi" w:cs="B Mitra"/>
          <w:sz w:val="24"/>
          <w:szCs w:val="24"/>
          <w:rtl/>
          <w:lang w:bidi="fa-IR"/>
        </w:rPr>
        <w:t>)، دما (</w:t>
      </w:r>
      <w:proofErr w:type="spellStart"/>
      <w:r w:rsidRPr="006C247F">
        <w:rPr>
          <w:rFonts w:asciiTheme="majorBidi" w:hAnsiTheme="majorBidi" w:cs="B Mitra"/>
          <w:sz w:val="24"/>
          <w:szCs w:val="24"/>
          <w:rtl/>
          <w:lang w:bidi="fa-IR"/>
        </w:rPr>
        <w:t>سانتی‌گراد</w:t>
      </w:r>
      <w:proofErr w:type="spellEnd"/>
      <w:r w:rsidRPr="006C247F">
        <w:rPr>
          <w:rFonts w:asciiTheme="majorBidi" w:hAnsiTheme="majorBidi" w:cs="B Mitra"/>
          <w:sz w:val="24"/>
          <w:szCs w:val="24"/>
          <w:rtl/>
          <w:lang w:bidi="fa-IR"/>
        </w:rPr>
        <w:t>)، قطر متوسط ذرات بستر رودخانه (</w:t>
      </w:r>
      <w:proofErr w:type="spellStart"/>
      <w:r w:rsidRPr="006C247F">
        <w:rPr>
          <w:rFonts w:asciiTheme="majorBidi" w:hAnsiTheme="majorBidi" w:cs="B Mitra"/>
          <w:sz w:val="24"/>
          <w:szCs w:val="24"/>
          <w:rtl/>
          <w:lang w:bidi="fa-IR"/>
        </w:rPr>
        <w:t>سانتی‌متر</w:t>
      </w:r>
      <w:proofErr w:type="spellEnd"/>
      <w:r w:rsidRPr="006C247F">
        <w:rPr>
          <w:rFonts w:asciiTheme="majorBidi" w:hAnsiTheme="majorBidi" w:cs="B Mitra"/>
          <w:sz w:val="24"/>
          <w:szCs w:val="24"/>
          <w:rtl/>
          <w:lang w:bidi="fa-IR"/>
        </w:rPr>
        <w:t xml:space="preserve">)، نوع پوشش گیاهی </w:t>
      </w:r>
      <w:r w:rsidRPr="006C247F">
        <w:rPr>
          <w:rStyle w:val="FootnoteReference"/>
          <w:rFonts w:asciiTheme="majorBidi" w:hAnsiTheme="majorBidi" w:cs="B Mitra"/>
          <w:sz w:val="24"/>
          <w:szCs w:val="24"/>
          <w:rtl/>
          <w:lang w:bidi="fa-IR"/>
        </w:rPr>
        <w:footnoteReference w:id="4"/>
      </w:r>
      <w:r w:rsidRPr="006C247F">
        <w:rPr>
          <w:rFonts w:asciiTheme="majorBidi" w:hAnsiTheme="majorBidi" w:cs="B Mitra"/>
          <w:sz w:val="24"/>
          <w:szCs w:val="24"/>
          <w:rtl/>
          <w:lang w:bidi="fa-IR"/>
        </w:rPr>
        <w:t>حاشیه رودخانه، و شوری (</w:t>
      </w:r>
      <w:r w:rsidRPr="006C247F">
        <w:rPr>
          <w:rFonts w:asciiTheme="majorBidi" w:hAnsiTheme="majorBidi" w:cs="B Mitra"/>
        </w:rPr>
        <w:t>ppt</w:t>
      </w:r>
      <w:r w:rsidRPr="006C247F">
        <w:rPr>
          <w:rFonts w:asciiTheme="majorBidi" w:hAnsiTheme="majorBidi" w:cs="B Mitra"/>
          <w:rtl/>
          <w:lang w:bidi="fa-IR"/>
        </w:rPr>
        <w:t xml:space="preserve">) </w:t>
      </w:r>
      <w:proofErr w:type="spellStart"/>
      <w:r w:rsidRPr="006C247F">
        <w:rPr>
          <w:rFonts w:asciiTheme="majorBidi" w:hAnsiTheme="majorBidi" w:cs="B Mitra"/>
          <w:sz w:val="24"/>
          <w:szCs w:val="24"/>
          <w:rtl/>
          <w:lang w:bidi="fa-IR"/>
        </w:rPr>
        <w:t>اندازه‌گیری</w:t>
      </w:r>
      <w:proofErr w:type="spellEnd"/>
      <w:r w:rsidRPr="006C247F">
        <w:rPr>
          <w:rFonts w:asciiTheme="majorBidi" w:hAnsiTheme="majorBidi" w:cs="B Mitra"/>
          <w:sz w:val="24"/>
          <w:szCs w:val="24"/>
          <w:rtl/>
          <w:lang w:bidi="fa-IR"/>
        </w:rPr>
        <w:t xml:space="preserve"> شدند. </w:t>
      </w:r>
      <w:proofErr w:type="spellStart"/>
      <w:r w:rsidRPr="006C247F">
        <w:rPr>
          <w:rFonts w:asciiTheme="majorBidi" w:hAnsiTheme="majorBidi" w:cs="B Mitra"/>
          <w:sz w:val="24"/>
          <w:szCs w:val="24"/>
          <w:rtl/>
          <w:lang w:bidi="fa-IR"/>
        </w:rPr>
        <w:t>طبقه‌بندی</w:t>
      </w:r>
      <w:proofErr w:type="spellEnd"/>
      <w:r w:rsidRPr="006C247F">
        <w:rPr>
          <w:rFonts w:asciiTheme="majorBidi" w:hAnsiTheme="majorBidi" w:cs="B Mitra"/>
          <w:sz w:val="24"/>
          <w:szCs w:val="24"/>
          <w:rtl/>
          <w:lang w:bidi="fa-IR"/>
        </w:rPr>
        <w:t xml:space="preserve"> پوشش گیاهی سواحل</w:t>
      </w:r>
      <w:r w:rsidR="00E6696B" w:rsidRPr="006C247F">
        <w:rPr>
          <w:rFonts w:asciiTheme="majorBidi" w:hAnsiTheme="majorBidi" w:cs="B Mitra"/>
          <w:sz w:val="24"/>
          <w:szCs w:val="24"/>
          <w:rtl/>
          <w:lang w:bidi="fa-IR"/>
        </w:rPr>
        <w:t xml:space="preserve"> و میزان سایه</w:t>
      </w:r>
      <w:r w:rsidRPr="006C247F">
        <w:rPr>
          <w:rFonts w:asciiTheme="majorBidi" w:hAnsiTheme="majorBidi" w:cs="B Mitra"/>
          <w:sz w:val="24"/>
          <w:szCs w:val="24"/>
          <w:rtl/>
          <w:lang w:bidi="fa-IR"/>
        </w:rPr>
        <w:t xml:space="preserve"> بر اساس مدل کیفی </w:t>
      </w:r>
      <w:proofErr w:type="spellStart"/>
      <w:r w:rsidRPr="006C247F">
        <w:rPr>
          <w:rFonts w:asciiTheme="majorBidi" w:hAnsiTheme="majorBidi" w:cs="B Mitra"/>
          <w:sz w:val="24"/>
          <w:szCs w:val="24"/>
          <w:rtl/>
          <w:lang w:bidi="fa-IR"/>
        </w:rPr>
        <w:t>ارائه‌شده</w:t>
      </w:r>
      <w:proofErr w:type="spellEnd"/>
      <w:r w:rsidRPr="006C247F">
        <w:rPr>
          <w:rFonts w:asciiTheme="majorBidi" w:hAnsiTheme="majorBidi" w:cs="B Mitra"/>
          <w:sz w:val="24"/>
          <w:szCs w:val="24"/>
          <w:rtl/>
          <w:lang w:bidi="fa-IR"/>
        </w:rPr>
        <w:t xml:space="preserve"> توسط </w:t>
      </w:r>
      <w:r w:rsidRPr="006C247F">
        <w:rPr>
          <w:rFonts w:asciiTheme="majorBidi" w:hAnsiTheme="majorBidi" w:cs="B Mitra"/>
        </w:rPr>
        <w:t>Johnston</w:t>
      </w:r>
      <w:r w:rsidRPr="006C247F">
        <w:rPr>
          <w:rFonts w:asciiTheme="majorBidi" w:hAnsiTheme="majorBidi" w:cs="B Mitra"/>
          <w:sz w:val="24"/>
          <w:szCs w:val="24"/>
          <w:rtl/>
          <w:lang w:bidi="fa-IR"/>
        </w:rPr>
        <w:t xml:space="preserve"> و </w:t>
      </w:r>
      <w:r w:rsidRPr="006C247F">
        <w:rPr>
          <w:rFonts w:asciiTheme="majorBidi" w:hAnsiTheme="majorBidi" w:cs="B Mitra"/>
        </w:rPr>
        <w:t>Slaney</w:t>
      </w:r>
      <w:r w:rsidRPr="006C247F">
        <w:rPr>
          <w:rFonts w:asciiTheme="majorBidi" w:hAnsiTheme="majorBidi" w:cs="B Mitra"/>
          <w:rtl/>
          <w:lang w:bidi="fa-IR"/>
        </w:rPr>
        <w:t xml:space="preserve"> </w:t>
      </w:r>
      <w:r w:rsidRPr="006C247F">
        <w:rPr>
          <w:rFonts w:asciiTheme="majorBidi" w:hAnsiTheme="majorBidi" w:cs="B Mitra"/>
          <w:sz w:val="24"/>
          <w:szCs w:val="24"/>
          <w:rtl/>
          <w:lang w:bidi="fa-IR"/>
        </w:rPr>
        <w:t>(1996) صورت پذیرفت (جدول</w:t>
      </w:r>
      <w:r w:rsidR="00962B0B" w:rsidRPr="006C247F">
        <w:rPr>
          <w:rFonts w:asciiTheme="majorBidi" w:hAnsiTheme="majorBidi" w:cs="B Mitra"/>
          <w:sz w:val="24"/>
          <w:szCs w:val="24"/>
          <w:rtl/>
          <w:lang w:bidi="fa-IR"/>
        </w:rPr>
        <w:t xml:space="preserve"> </w:t>
      </w:r>
      <w:r w:rsidRPr="006C247F">
        <w:rPr>
          <w:rFonts w:asciiTheme="majorBidi" w:hAnsiTheme="majorBidi" w:cs="B Mitra"/>
          <w:sz w:val="24"/>
          <w:szCs w:val="24"/>
          <w:rtl/>
          <w:lang w:bidi="fa-IR"/>
        </w:rPr>
        <w:t>1).</w:t>
      </w:r>
    </w:p>
    <w:p w14:paraId="48925C57" w14:textId="77777777" w:rsidR="005D0815" w:rsidRPr="006C247F" w:rsidRDefault="005D0815" w:rsidP="00AA317E">
      <w:pPr>
        <w:bidi/>
        <w:spacing w:after="0"/>
        <w:jc w:val="center"/>
        <w:rPr>
          <w:rFonts w:asciiTheme="majorBidi" w:eastAsia="Times New Roman" w:hAnsiTheme="majorBidi" w:cs="B Mitra"/>
          <w:color w:val="000000"/>
          <w:sz w:val="24"/>
          <w:szCs w:val="24"/>
          <w:rtl/>
        </w:rPr>
      </w:pPr>
    </w:p>
    <w:p w14:paraId="2FC66CAB" w14:textId="788EF443" w:rsidR="00AE5C69" w:rsidRPr="006C247F" w:rsidRDefault="00AE5C69" w:rsidP="005D0815">
      <w:pPr>
        <w:bidi/>
        <w:spacing w:after="0" w:line="240" w:lineRule="auto"/>
        <w:jc w:val="center"/>
        <w:rPr>
          <w:rFonts w:asciiTheme="majorBidi" w:eastAsia="Times New Roman" w:hAnsiTheme="majorBidi" w:cs="B Mitra"/>
          <w:b/>
          <w:bCs/>
          <w:color w:val="000000"/>
          <w:sz w:val="24"/>
          <w:szCs w:val="24"/>
        </w:rPr>
      </w:pPr>
      <w:r w:rsidRPr="006C247F">
        <w:rPr>
          <w:rFonts w:asciiTheme="majorBidi" w:eastAsia="Times New Roman" w:hAnsiTheme="majorBidi" w:cs="B Mitra"/>
          <w:b/>
          <w:bCs/>
          <w:color w:val="000000"/>
          <w:sz w:val="24"/>
          <w:szCs w:val="24"/>
          <w:rtl/>
        </w:rPr>
        <w:t>جدول</w:t>
      </w:r>
      <w:r w:rsidR="00962B0B" w:rsidRPr="006C247F">
        <w:rPr>
          <w:rFonts w:asciiTheme="majorBidi" w:eastAsia="Times New Roman" w:hAnsiTheme="majorBidi" w:cs="B Mitra"/>
          <w:b/>
          <w:bCs/>
          <w:color w:val="000000"/>
          <w:sz w:val="24"/>
          <w:szCs w:val="24"/>
          <w:rtl/>
        </w:rPr>
        <w:t xml:space="preserve"> </w:t>
      </w:r>
      <w:r w:rsidRPr="006C247F">
        <w:rPr>
          <w:rFonts w:asciiTheme="majorBidi" w:eastAsia="Times New Roman" w:hAnsiTheme="majorBidi" w:cs="B Mitra"/>
          <w:b/>
          <w:bCs/>
          <w:color w:val="000000"/>
          <w:sz w:val="24"/>
          <w:szCs w:val="24"/>
          <w:rtl/>
        </w:rPr>
        <w:t>1</w:t>
      </w:r>
      <w:r w:rsidR="005D0815" w:rsidRPr="006C247F">
        <w:rPr>
          <w:rFonts w:asciiTheme="majorBidi" w:eastAsia="Times New Roman" w:hAnsiTheme="majorBidi" w:cs="B Mitra" w:hint="cs"/>
          <w:b/>
          <w:bCs/>
          <w:color w:val="000000"/>
          <w:sz w:val="24"/>
          <w:szCs w:val="24"/>
          <w:rtl/>
        </w:rPr>
        <w:t>:</w:t>
      </w:r>
      <w:r w:rsidRPr="006C247F">
        <w:rPr>
          <w:rFonts w:asciiTheme="majorBidi" w:eastAsia="Times New Roman" w:hAnsiTheme="majorBidi" w:cs="B Mitra"/>
          <w:b/>
          <w:bCs/>
          <w:color w:val="000000"/>
          <w:sz w:val="24"/>
          <w:szCs w:val="24"/>
          <w:rtl/>
        </w:rPr>
        <w:t xml:space="preserve"> علامت اختصاری و توضیح مربوط به هر طبقه از متغیر</w:t>
      </w:r>
      <w:r w:rsidRPr="006C247F">
        <w:rPr>
          <w:rFonts w:asciiTheme="majorBidi" w:eastAsia="Times New Roman" w:hAnsiTheme="majorBidi" w:cs="B Mitra"/>
          <w:b/>
          <w:bCs/>
          <w:color w:val="000000"/>
          <w:sz w:val="24"/>
          <w:szCs w:val="24"/>
          <w:rtl/>
        </w:rPr>
        <w:softHyphen/>
        <w:t>های اسمی</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714"/>
        <w:gridCol w:w="2688"/>
        <w:gridCol w:w="568"/>
        <w:gridCol w:w="991"/>
        <w:gridCol w:w="1276"/>
      </w:tblGrid>
      <w:tr w:rsidR="00AE5C69" w:rsidRPr="006C247F" w14:paraId="124B0650" w14:textId="77777777" w:rsidTr="00843BEA">
        <w:trPr>
          <w:jc w:val="center"/>
        </w:trPr>
        <w:tc>
          <w:tcPr>
            <w:tcW w:w="2976" w:type="dxa"/>
            <w:gridSpan w:val="2"/>
            <w:tcBorders>
              <w:top w:val="single" w:sz="12" w:space="0" w:color="auto"/>
              <w:bottom w:val="single" w:sz="12" w:space="0" w:color="auto"/>
            </w:tcBorders>
          </w:tcPr>
          <w:p w14:paraId="6A43A313" w14:textId="77777777" w:rsidR="00AE5C69" w:rsidRPr="006C247F" w:rsidRDefault="00AE5C69" w:rsidP="00AA317E">
            <w:pPr>
              <w:bidi/>
              <w:spacing w:line="240" w:lineRule="auto"/>
              <w:jc w:val="center"/>
              <w:rPr>
                <w:rFonts w:asciiTheme="majorBidi" w:eastAsia="Times New Roman" w:hAnsiTheme="majorBidi" w:cs="B Mitra"/>
                <w:b/>
                <w:bCs/>
                <w:color w:val="000000"/>
                <w:sz w:val="18"/>
                <w:szCs w:val="18"/>
                <w:rtl/>
              </w:rPr>
            </w:pPr>
            <w:r w:rsidRPr="006C247F">
              <w:rPr>
                <w:rFonts w:asciiTheme="majorBidi" w:eastAsia="Times New Roman" w:hAnsiTheme="majorBidi" w:cs="B Mitra"/>
                <w:b/>
                <w:bCs/>
                <w:color w:val="000000"/>
                <w:sz w:val="18"/>
                <w:szCs w:val="18"/>
                <w:rtl/>
              </w:rPr>
              <w:t>نوع گیا</w:t>
            </w:r>
            <w:r w:rsidRPr="006C247F">
              <w:rPr>
                <w:rFonts w:asciiTheme="majorBidi" w:eastAsia="Times New Roman" w:hAnsiTheme="majorBidi" w:cs="B Mitra"/>
                <w:b/>
                <w:bCs/>
                <w:color w:val="000000"/>
                <w:sz w:val="18"/>
                <w:szCs w:val="18"/>
                <w:rtl/>
              </w:rPr>
              <w:softHyphen/>
              <w:t>هان ساحلی</w:t>
            </w:r>
          </w:p>
        </w:tc>
        <w:tc>
          <w:tcPr>
            <w:tcW w:w="3256" w:type="dxa"/>
            <w:gridSpan w:val="2"/>
            <w:tcBorders>
              <w:top w:val="single" w:sz="12" w:space="0" w:color="auto"/>
              <w:bottom w:val="single" w:sz="12" w:space="0" w:color="auto"/>
            </w:tcBorders>
          </w:tcPr>
          <w:p w14:paraId="3FD410A1" w14:textId="77777777" w:rsidR="00AE5C69" w:rsidRPr="006C247F" w:rsidRDefault="00AE5C69" w:rsidP="00AA317E">
            <w:pPr>
              <w:bidi/>
              <w:spacing w:line="240" w:lineRule="auto"/>
              <w:jc w:val="center"/>
              <w:rPr>
                <w:rFonts w:asciiTheme="majorBidi" w:eastAsia="Times New Roman" w:hAnsiTheme="majorBidi" w:cs="B Mitra"/>
                <w:b/>
                <w:bCs/>
                <w:color w:val="000000"/>
                <w:sz w:val="18"/>
                <w:szCs w:val="18"/>
                <w:rtl/>
              </w:rPr>
            </w:pPr>
            <w:r w:rsidRPr="006C247F">
              <w:rPr>
                <w:rFonts w:asciiTheme="majorBidi" w:eastAsia="Times New Roman" w:hAnsiTheme="majorBidi" w:cs="B Mitra"/>
                <w:b/>
                <w:bCs/>
                <w:color w:val="000000"/>
                <w:sz w:val="18"/>
                <w:szCs w:val="18"/>
                <w:rtl/>
              </w:rPr>
              <w:t>میزان سایه روی رودخانه</w:t>
            </w:r>
          </w:p>
        </w:tc>
        <w:tc>
          <w:tcPr>
            <w:tcW w:w="2267" w:type="dxa"/>
            <w:gridSpan w:val="2"/>
            <w:tcBorders>
              <w:top w:val="single" w:sz="12" w:space="0" w:color="auto"/>
              <w:bottom w:val="single" w:sz="12" w:space="0" w:color="auto"/>
            </w:tcBorders>
          </w:tcPr>
          <w:p w14:paraId="458ECC93" w14:textId="77777777" w:rsidR="00AE5C69" w:rsidRPr="006C247F" w:rsidRDefault="00AE5C69" w:rsidP="00AA317E">
            <w:pPr>
              <w:bidi/>
              <w:spacing w:line="240" w:lineRule="auto"/>
              <w:jc w:val="center"/>
              <w:rPr>
                <w:rFonts w:asciiTheme="majorBidi" w:eastAsia="Times New Roman" w:hAnsiTheme="majorBidi" w:cs="B Mitra"/>
                <w:b/>
                <w:bCs/>
                <w:color w:val="000000"/>
                <w:sz w:val="18"/>
                <w:szCs w:val="18"/>
              </w:rPr>
            </w:pPr>
            <w:r w:rsidRPr="006C247F">
              <w:rPr>
                <w:rFonts w:asciiTheme="majorBidi" w:eastAsia="Times New Roman" w:hAnsiTheme="majorBidi" w:cs="B Mitra"/>
                <w:b/>
                <w:bCs/>
                <w:color w:val="000000"/>
                <w:sz w:val="18"/>
                <w:szCs w:val="18"/>
                <w:rtl/>
              </w:rPr>
              <w:t>قطر سنگ</w:t>
            </w:r>
            <w:r w:rsidRPr="006C247F">
              <w:rPr>
                <w:rFonts w:asciiTheme="majorBidi" w:eastAsia="Times New Roman" w:hAnsiTheme="majorBidi" w:cs="B Mitra"/>
                <w:b/>
                <w:bCs/>
                <w:color w:val="000000"/>
                <w:sz w:val="18"/>
                <w:szCs w:val="18"/>
                <w:rtl/>
              </w:rPr>
              <w:softHyphen/>
              <w:t>های بستر (</w:t>
            </w:r>
            <w:r w:rsidRPr="006C247F">
              <w:rPr>
                <w:rFonts w:asciiTheme="majorBidi" w:eastAsia="Times New Roman" w:hAnsiTheme="majorBidi" w:cs="B Mitra"/>
                <w:b/>
                <w:bCs/>
                <w:color w:val="000000"/>
                <w:sz w:val="18"/>
                <w:szCs w:val="18"/>
              </w:rPr>
              <w:t>mm</w:t>
            </w:r>
            <w:r w:rsidRPr="006C247F">
              <w:rPr>
                <w:rFonts w:asciiTheme="majorBidi" w:eastAsia="Times New Roman" w:hAnsiTheme="majorBidi" w:cs="B Mitra"/>
                <w:b/>
                <w:bCs/>
                <w:color w:val="000000"/>
                <w:sz w:val="18"/>
                <w:szCs w:val="18"/>
                <w:rtl/>
              </w:rPr>
              <w:t>)</w:t>
            </w:r>
          </w:p>
        </w:tc>
      </w:tr>
      <w:tr w:rsidR="00AE5C69" w:rsidRPr="006C247F" w14:paraId="25B92B92" w14:textId="77777777" w:rsidTr="00843BEA">
        <w:trPr>
          <w:trHeight w:val="516"/>
          <w:jc w:val="center"/>
        </w:trPr>
        <w:tc>
          <w:tcPr>
            <w:tcW w:w="2262" w:type="dxa"/>
            <w:tcBorders>
              <w:top w:val="single" w:sz="12" w:space="0" w:color="auto"/>
            </w:tcBorders>
          </w:tcPr>
          <w:p w14:paraId="633DD58C"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t>عمدتا بدون پوشش گیاهی</w:t>
            </w:r>
          </w:p>
        </w:tc>
        <w:tc>
          <w:tcPr>
            <w:tcW w:w="714" w:type="dxa"/>
            <w:tcBorders>
              <w:top w:val="single" w:sz="12" w:space="0" w:color="auto"/>
            </w:tcBorders>
          </w:tcPr>
          <w:p w14:paraId="56363553"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Pr>
            </w:pPr>
            <w:r w:rsidRPr="006C247F">
              <w:rPr>
                <w:rFonts w:asciiTheme="majorBidi" w:eastAsia="Times New Roman" w:hAnsiTheme="majorBidi" w:cs="B Mitra"/>
                <w:color w:val="000000"/>
                <w:sz w:val="20"/>
                <w:szCs w:val="20"/>
                <w:rtl/>
              </w:rPr>
              <w:t>۱</w:t>
            </w:r>
          </w:p>
        </w:tc>
        <w:tc>
          <w:tcPr>
            <w:tcW w:w="2688" w:type="dxa"/>
            <w:tcBorders>
              <w:top w:val="single" w:sz="12" w:space="0" w:color="auto"/>
            </w:tcBorders>
          </w:tcPr>
          <w:p w14:paraId="78A88658"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t>۰ تا ۲۰</w:t>
            </w:r>
            <w:r w:rsidRPr="006C247F">
              <w:rPr>
                <w:rFonts w:ascii="Arial" w:eastAsia="Times New Roman" w:hAnsi="Arial" w:hint="cs"/>
                <w:color w:val="000000"/>
                <w:sz w:val="20"/>
                <w:szCs w:val="20"/>
                <w:rtl/>
                <w:lang w:bidi="fa-IR"/>
              </w:rPr>
              <w:t>٪</w:t>
            </w:r>
            <w:r w:rsidRPr="006C247F">
              <w:rPr>
                <w:rFonts w:asciiTheme="majorBidi" w:eastAsia="Times New Roman" w:hAnsiTheme="majorBidi" w:cs="B Mitra"/>
                <w:color w:val="000000"/>
                <w:sz w:val="20"/>
                <w:szCs w:val="20"/>
                <w:rtl/>
                <w:lang w:bidi="fa-IR"/>
              </w:rPr>
              <w:t>پوشیده</w:t>
            </w:r>
          </w:p>
          <w:p w14:paraId="7436CBF6"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lastRenderedPageBreak/>
              <w:t>(سطح رودخانه و سواحل قابل رویت است)</w:t>
            </w:r>
          </w:p>
        </w:tc>
        <w:tc>
          <w:tcPr>
            <w:tcW w:w="568" w:type="dxa"/>
            <w:tcBorders>
              <w:top w:val="single" w:sz="12" w:space="0" w:color="auto"/>
            </w:tcBorders>
          </w:tcPr>
          <w:p w14:paraId="753B8F14"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lastRenderedPageBreak/>
              <w:t>۱</w:t>
            </w:r>
          </w:p>
        </w:tc>
        <w:tc>
          <w:tcPr>
            <w:tcW w:w="991" w:type="dxa"/>
            <w:tcBorders>
              <w:top w:val="single" w:sz="12" w:space="0" w:color="auto"/>
            </w:tcBorders>
          </w:tcPr>
          <w:p w14:paraId="08ECF611"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&gt;۴۰۰۰</w:t>
            </w:r>
          </w:p>
        </w:tc>
        <w:tc>
          <w:tcPr>
            <w:tcW w:w="1276" w:type="dxa"/>
            <w:tcBorders>
              <w:top w:val="single" w:sz="12" w:space="0" w:color="auto"/>
            </w:tcBorders>
          </w:tcPr>
          <w:p w14:paraId="05A8B123"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Pr>
            </w:pPr>
            <w:r w:rsidRPr="006C247F">
              <w:rPr>
                <w:rFonts w:asciiTheme="majorBidi" w:eastAsia="Times New Roman" w:hAnsiTheme="majorBidi" w:cs="B Mitra"/>
                <w:color w:val="000000"/>
                <w:sz w:val="20"/>
                <w:szCs w:val="20"/>
              </w:rPr>
              <w:t>Bedrock</w:t>
            </w:r>
          </w:p>
          <w:p w14:paraId="33A03FB7"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lastRenderedPageBreak/>
              <w:t>(سنگ بستر)</w:t>
            </w:r>
          </w:p>
        </w:tc>
      </w:tr>
      <w:tr w:rsidR="00AE5C69" w:rsidRPr="006C247F" w14:paraId="64A9B543" w14:textId="77777777" w:rsidTr="00843BEA">
        <w:trPr>
          <w:trHeight w:val="759"/>
          <w:jc w:val="center"/>
        </w:trPr>
        <w:tc>
          <w:tcPr>
            <w:tcW w:w="2262" w:type="dxa"/>
          </w:tcPr>
          <w:p w14:paraId="4BC93C95"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lastRenderedPageBreak/>
              <w:t>چمنزار یا باتلاق (کمتر از ۱۰</w:t>
            </w:r>
            <w:r w:rsidRPr="006C247F">
              <w:rPr>
                <w:rFonts w:ascii="Arial" w:eastAsia="Times New Roman" w:hAnsi="Arial" w:hint="cs"/>
                <w:color w:val="000000"/>
                <w:sz w:val="20"/>
                <w:szCs w:val="20"/>
                <w:rtl/>
              </w:rPr>
              <w:t>٪</w:t>
            </w:r>
            <w:r w:rsidRPr="006C247F">
              <w:rPr>
                <w:rFonts w:asciiTheme="majorBidi" w:eastAsia="Times New Roman" w:hAnsiTheme="majorBidi" w:cs="B Mitra"/>
                <w:color w:val="000000"/>
                <w:sz w:val="20"/>
                <w:szCs w:val="20"/>
                <w:rtl/>
              </w:rPr>
              <w:t>پوشش گیاهی</w:t>
            </w:r>
          </w:p>
        </w:tc>
        <w:tc>
          <w:tcPr>
            <w:tcW w:w="714" w:type="dxa"/>
          </w:tcPr>
          <w:p w14:paraId="0225F0FB"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t>۲</w:t>
            </w:r>
          </w:p>
        </w:tc>
        <w:tc>
          <w:tcPr>
            <w:tcW w:w="2688" w:type="dxa"/>
          </w:tcPr>
          <w:p w14:paraId="049A804A"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۲۱-۴۰</w:t>
            </w:r>
            <w:r w:rsidRPr="006C247F">
              <w:rPr>
                <w:rFonts w:ascii="Arial" w:eastAsia="Times New Roman" w:hAnsi="Arial" w:hint="cs"/>
                <w:color w:val="000000"/>
                <w:sz w:val="20"/>
                <w:szCs w:val="20"/>
                <w:rtl/>
              </w:rPr>
              <w:t>٪</w:t>
            </w:r>
          </w:p>
          <w:p w14:paraId="363845B7"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(سطح رودخانه و سواحل در زمان</w:t>
            </w:r>
            <w:r w:rsidRPr="006C247F">
              <w:rPr>
                <w:rFonts w:asciiTheme="majorBidi" w:eastAsia="Times New Roman" w:hAnsiTheme="majorBidi" w:cs="B Mitra"/>
                <w:color w:val="000000"/>
                <w:sz w:val="20"/>
                <w:szCs w:val="20"/>
                <w:rtl/>
              </w:rPr>
              <w:softHyphen/>
              <w:t>هایی قابل رویت است)</w:t>
            </w:r>
          </w:p>
        </w:tc>
        <w:tc>
          <w:tcPr>
            <w:tcW w:w="568" w:type="dxa"/>
          </w:tcPr>
          <w:p w14:paraId="27D75C1B"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۲</w:t>
            </w:r>
          </w:p>
        </w:tc>
        <w:tc>
          <w:tcPr>
            <w:tcW w:w="991" w:type="dxa"/>
          </w:tcPr>
          <w:p w14:paraId="0BF5522D"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۴۰۰-۲۵۶</w:t>
            </w:r>
          </w:p>
        </w:tc>
        <w:tc>
          <w:tcPr>
            <w:tcW w:w="1276" w:type="dxa"/>
          </w:tcPr>
          <w:p w14:paraId="5D5E3E12"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Pr>
            </w:pPr>
            <w:r w:rsidRPr="006C247F">
              <w:rPr>
                <w:rFonts w:asciiTheme="majorBidi" w:eastAsia="Times New Roman" w:hAnsiTheme="majorBidi" w:cs="B Mitra"/>
                <w:color w:val="000000"/>
                <w:sz w:val="20"/>
                <w:szCs w:val="20"/>
              </w:rPr>
              <w:t>Boulder</w:t>
            </w:r>
          </w:p>
          <w:p w14:paraId="03801B73"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t>(تخته سنگ)</w:t>
            </w:r>
          </w:p>
        </w:tc>
      </w:tr>
      <w:tr w:rsidR="00AE5C69" w:rsidRPr="006C247F" w14:paraId="2C1299C6" w14:textId="77777777" w:rsidTr="00843BEA">
        <w:trPr>
          <w:jc w:val="center"/>
        </w:trPr>
        <w:tc>
          <w:tcPr>
            <w:tcW w:w="2262" w:type="dxa"/>
          </w:tcPr>
          <w:p w14:paraId="5D9BA4CE"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درختچه /بوته</w:t>
            </w:r>
          </w:p>
        </w:tc>
        <w:tc>
          <w:tcPr>
            <w:tcW w:w="714" w:type="dxa"/>
          </w:tcPr>
          <w:p w14:paraId="370E4808"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۳</w:t>
            </w:r>
          </w:p>
        </w:tc>
        <w:tc>
          <w:tcPr>
            <w:tcW w:w="2688" w:type="dxa"/>
          </w:tcPr>
          <w:p w14:paraId="39EE228A"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۴۱-۷۰</w:t>
            </w:r>
            <w:r w:rsidRPr="006C247F">
              <w:rPr>
                <w:rFonts w:ascii="Arial" w:eastAsia="Times New Roman" w:hAnsi="Arial" w:hint="cs"/>
                <w:color w:val="000000"/>
                <w:sz w:val="20"/>
                <w:szCs w:val="20"/>
                <w:rtl/>
              </w:rPr>
              <w:t>٪</w:t>
            </w:r>
          </w:p>
          <w:p w14:paraId="7FAFD47B"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(سطح رودخانه قابل رویت است اما سواحل قابل مشاهده نیست)</w:t>
            </w:r>
          </w:p>
        </w:tc>
        <w:tc>
          <w:tcPr>
            <w:tcW w:w="568" w:type="dxa"/>
          </w:tcPr>
          <w:p w14:paraId="17777669"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۳</w:t>
            </w:r>
          </w:p>
        </w:tc>
        <w:tc>
          <w:tcPr>
            <w:tcW w:w="991" w:type="dxa"/>
          </w:tcPr>
          <w:p w14:paraId="5D065A35"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۲۵۶-۶۴</w:t>
            </w:r>
          </w:p>
        </w:tc>
        <w:tc>
          <w:tcPr>
            <w:tcW w:w="1276" w:type="dxa"/>
          </w:tcPr>
          <w:p w14:paraId="57BF88B5"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Pr>
            </w:pPr>
            <w:r w:rsidRPr="006C247F">
              <w:rPr>
                <w:rFonts w:asciiTheme="majorBidi" w:eastAsia="Times New Roman" w:hAnsiTheme="majorBidi" w:cs="B Mitra"/>
                <w:color w:val="000000"/>
                <w:sz w:val="20"/>
                <w:szCs w:val="20"/>
              </w:rPr>
              <w:t>Cobble</w:t>
            </w:r>
          </w:p>
          <w:p w14:paraId="69EC5F58"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(سنگ فرش)</w:t>
            </w:r>
          </w:p>
        </w:tc>
      </w:tr>
      <w:tr w:rsidR="00AE5C69" w:rsidRPr="006C247F" w14:paraId="368B8F65" w14:textId="77777777" w:rsidTr="00843BEA">
        <w:trPr>
          <w:trHeight w:val="613"/>
          <w:jc w:val="center"/>
        </w:trPr>
        <w:tc>
          <w:tcPr>
            <w:tcW w:w="2262" w:type="dxa"/>
            <w:vMerge w:val="restart"/>
          </w:tcPr>
          <w:p w14:paraId="60A1FC7F"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جنگل برگ ریز و خزان کننده</w:t>
            </w:r>
          </w:p>
        </w:tc>
        <w:tc>
          <w:tcPr>
            <w:tcW w:w="714" w:type="dxa"/>
          </w:tcPr>
          <w:p w14:paraId="41607D7C"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۴</w:t>
            </w:r>
          </w:p>
        </w:tc>
        <w:tc>
          <w:tcPr>
            <w:tcW w:w="2688" w:type="dxa"/>
          </w:tcPr>
          <w:p w14:paraId="2DBAE6B9"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vertAlign w:val="subscript"/>
                <w:rtl/>
              </w:rPr>
            </w:pPr>
            <w:r w:rsidRPr="006C247F">
              <w:rPr>
                <w:rFonts w:asciiTheme="majorBidi" w:eastAsia="Times New Roman" w:hAnsiTheme="majorBidi" w:cs="B Mitra"/>
                <w:color w:val="000000"/>
                <w:sz w:val="20"/>
                <w:szCs w:val="20"/>
                <w:rtl/>
              </w:rPr>
              <w:t>۷۱-۹۰</w:t>
            </w:r>
            <w:r w:rsidRPr="006C247F">
              <w:rPr>
                <w:rFonts w:ascii="Arial" w:eastAsia="Times New Roman" w:hAnsi="Arial" w:hint="cs"/>
                <w:color w:val="000000"/>
                <w:sz w:val="20"/>
                <w:szCs w:val="20"/>
                <w:rtl/>
              </w:rPr>
              <w:t>٪</w:t>
            </w:r>
            <w:r w:rsidRPr="006C247F">
              <w:rPr>
                <w:rFonts w:asciiTheme="majorBidi" w:eastAsia="Times New Roman" w:hAnsiTheme="majorBidi" w:cs="B Mitra"/>
                <w:color w:val="000000"/>
                <w:sz w:val="20"/>
                <w:szCs w:val="20"/>
                <w:rtl/>
              </w:rPr>
              <w:t>سطح رودخانه کمی یا در لکه</w:t>
            </w:r>
            <w:r w:rsidRPr="006C247F">
              <w:rPr>
                <w:rFonts w:asciiTheme="majorBidi" w:eastAsia="Times New Roman" w:hAnsiTheme="majorBidi" w:cs="B Mitra"/>
                <w:color w:val="000000"/>
                <w:sz w:val="20"/>
                <w:szCs w:val="20"/>
                <w:rtl/>
              </w:rPr>
              <w:softHyphen/>
              <w:t>هایی قابل رویت است)</w:t>
            </w:r>
          </w:p>
        </w:tc>
        <w:tc>
          <w:tcPr>
            <w:tcW w:w="568" w:type="dxa"/>
          </w:tcPr>
          <w:p w14:paraId="76321787"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۴</w:t>
            </w:r>
          </w:p>
        </w:tc>
        <w:tc>
          <w:tcPr>
            <w:tcW w:w="991" w:type="dxa"/>
          </w:tcPr>
          <w:p w14:paraId="7ABD8B74"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۶۴-۲</w:t>
            </w:r>
          </w:p>
        </w:tc>
        <w:tc>
          <w:tcPr>
            <w:tcW w:w="1276" w:type="dxa"/>
          </w:tcPr>
          <w:p w14:paraId="549BD341"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Pr>
            </w:pPr>
            <w:r w:rsidRPr="006C247F">
              <w:rPr>
                <w:rFonts w:asciiTheme="majorBidi" w:eastAsia="Times New Roman" w:hAnsiTheme="majorBidi" w:cs="B Mitra"/>
                <w:color w:val="000000"/>
                <w:sz w:val="20"/>
                <w:szCs w:val="20"/>
              </w:rPr>
              <w:t>Gravel</w:t>
            </w:r>
          </w:p>
          <w:p w14:paraId="79045707"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t>(شن)</w:t>
            </w:r>
          </w:p>
        </w:tc>
      </w:tr>
      <w:tr w:rsidR="00AE5C69" w:rsidRPr="006C247F" w14:paraId="2BFF0919" w14:textId="77777777" w:rsidTr="00843BEA">
        <w:trPr>
          <w:trHeight w:val="613"/>
          <w:jc w:val="center"/>
        </w:trPr>
        <w:tc>
          <w:tcPr>
            <w:tcW w:w="2262" w:type="dxa"/>
            <w:vMerge/>
            <w:tcBorders>
              <w:bottom w:val="single" w:sz="12" w:space="0" w:color="auto"/>
            </w:tcBorders>
          </w:tcPr>
          <w:p w14:paraId="2308E63E"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p>
        </w:tc>
        <w:tc>
          <w:tcPr>
            <w:tcW w:w="714" w:type="dxa"/>
            <w:tcBorders>
              <w:bottom w:val="single" w:sz="12" w:space="0" w:color="auto"/>
            </w:tcBorders>
          </w:tcPr>
          <w:p w14:paraId="2775961E"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Pr>
            </w:pPr>
            <w:r w:rsidRPr="006C247F">
              <w:rPr>
                <w:rFonts w:asciiTheme="majorBidi" w:eastAsia="Times New Roman" w:hAnsiTheme="majorBidi" w:cs="B Mitra"/>
                <w:color w:val="000000"/>
                <w:sz w:val="20"/>
                <w:szCs w:val="20"/>
                <w:rtl/>
              </w:rPr>
              <w:t>۵</w:t>
            </w:r>
          </w:p>
        </w:tc>
        <w:tc>
          <w:tcPr>
            <w:tcW w:w="2688" w:type="dxa"/>
            <w:tcBorders>
              <w:bottom w:val="single" w:sz="12" w:space="0" w:color="auto"/>
            </w:tcBorders>
          </w:tcPr>
          <w:p w14:paraId="650CBC36"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بیش از ۹۰</w:t>
            </w:r>
            <w:r w:rsidRPr="006C247F">
              <w:rPr>
                <w:rFonts w:ascii="Arial" w:eastAsia="Times New Roman" w:hAnsi="Arial" w:hint="cs"/>
                <w:color w:val="000000"/>
                <w:sz w:val="20"/>
                <w:szCs w:val="20"/>
                <w:rtl/>
              </w:rPr>
              <w:t>٪</w:t>
            </w:r>
            <w:r w:rsidRPr="006C247F">
              <w:rPr>
                <w:rFonts w:asciiTheme="majorBidi" w:eastAsia="Times New Roman" w:hAnsiTheme="majorBidi" w:cs="B Mitra"/>
                <w:color w:val="000000"/>
                <w:sz w:val="20"/>
                <w:szCs w:val="20"/>
                <w:rtl/>
              </w:rPr>
              <w:t>(سطح رودخانه قابل رویت نیست)</w:t>
            </w:r>
          </w:p>
        </w:tc>
        <w:tc>
          <w:tcPr>
            <w:tcW w:w="568" w:type="dxa"/>
            <w:tcBorders>
              <w:bottom w:val="single" w:sz="12" w:space="0" w:color="auto"/>
            </w:tcBorders>
          </w:tcPr>
          <w:p w14:paraId="349D501D"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۵</w:t>
            </w:r>
          </w:p>
        </w:tc>
        <w:tc>
          <w:tcPr>
            <w:tcW w:w="991" w:type="dxa"/>
            <w:tcBorders>
              <w:bottom w:val="single" w:sz="12" w:space="0" w:color="auto"/>
            </w:tcBorders>
          </w:tcPr>
          <w:p w14:paraId="121742FA"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rPr>
            </w:pPr>
            <w:r w:rsidRPr="006C247F">
              <w:rPr>
                <w:rFonts w:asciiTheme="majorBidi" w:eastAsia="Times New Roman" w:hAnsiTheme="majorBidi" w:cs="B Mitra"/>
                <w:color w:val="000000"/>
                <w:sz w:val="20"/>
                <w:szCs w:val="20"/>
                <w:rtl/>
              </w:rPr>
              <w:t>&lt;۲</w:t>
            </w:r>
          </w:p>
        </w:tc>
        <w:tc>
          <w:tcPr>
            <w:tcW w:w="1276" w:type="dxa"/>
            <w:tcBorders>
              <w:bottom w:val="single" w:sz="12" w:space="0" w:color="auto"/>
            </w:tcBorders>
          </w:tcPr>
          <w:p w14:paraId="21712D84"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Pr>
            </w:pPr>
            <w:r w:rsidRPr="006C247F">
              <w:rPr>
                <w:rFonts w:asciiTheme="majorBidi" w:eastAsia="Times New Roman" w:hAnsiTheme="majorBidi" w:cs="B Mitra"/>
                <w:color w:val="000000"/>
                <w:sz w:val="20"/>
                <w:szCs w:val="20"/>
              </w:rPr>
              <w:t>Sand</w:t>
            </w:r>
          </w:p>
          <w:p w14:paraId="0DEBD961" w14:textId="77777777" w:rsidR="00AE5C69" w:rsidRPr="006C247F" w:rsidRDefault="00AE5C69" w:rsidP="00AA317E">
            <w:pPr>
              <w:bidi/>
              <w:spacing w:line="240" w:lineRule="auto"/>
              <w:jc w:val="center"/>
              <w:rPr>
                <w:rFonts w:asciiTheme="majorBidi" w:eastAsia="Times New Roman" w:hAnsiTheme="majorBidi" w:cs="B Mitra"/>
                <w:color w:val="000000"/>
                <w:sz w:val="20"/>
                <w:szCs w:val="20"/>
                <w:rtl/>
                <w:lang w:bidi="fa-IR"/>
              </w:rPr>
            </w:pPr>
            <w:r w:rsidRPr="006C247F">
              <w:rPr>
                <w:rFonts w:asciiTheme="majorBidi" w:eastAsia="Times New Roman" w:hAnsiTheme="majorBidi" w:cs="B Mitra"/>
                <w:color w:val="000000"/>
                <w:sz w:val="20"/>
                <w:szCs w:val="20"/>
                <w:rtl/>
                <w:lang w:bidi="fa-IR"/>
              </w:rPr>
              <w:t>(ماسه)</w:t>
            </w:r>
          </w:p>
        </w:tc>
      </w:tr>
    </w:tbl>
    <w:p w14:paraId="720CDA06" w14:textId="77777777" w:rsidR="00AE5C69" w:rsidRPr="006C247F" w:rsidRDefault="00AE5C69" w:rsidP="00AE5C69">
      <w:pPr>
        <w:bidi/>
        <w:spacing w:after="0" w:line="360" w:lineRule="auto"/>
        <w:jc w:val="center"/>
        <w:rPr>
          <w:rFonts w:asciiTheme="majorBidi" w:hAnsiTheme="majorBidi" w:cs="B Mitra"/>
          <w:sz w:val="26"/>
          <w:szCs w:val="26"/>
          <w:rtl/>
          <w:lang w:bidi="fa-IR"/>
        </w:rPr>
      </w:pPr>
    </w:p>
    <w:p w14:paraId="6BD7667B" w14:textId="6CB4B2A9" w:rsidR="00AE5C69" w:rsidRPr="006C247F" w:rsidRDefault="00AE5C69" w:rsidP="00AA317E">
      <w:pPr>
        <w:bidi/>
        <w:spacing w:after="0"/>
        <w:jc w:val="both"/>
        <w:rPr>
          <w:rFonts w:asciiTheme="majorBidi" w:hAnsiTheme="majorBidi" w:cs="B Mitra"/>
          <w:sz w:val="24"/>
          <w:szCs w:val="24"/>
          <w:rtl/>
          <w:lang w:bidi="fa-IR"/>
        </w:rPr>
      </w:pPr>
      <w:r w:rsidRPr="006C247F">
        <w:rPr>
          <w:rFonts w:asciiTheme="majorBidi" w:hAnsiTheme="majorBidi" w:cs="B Mitra"/>
          <w:sz w:val="24"/>
          <w:szCs w:val="24"/>
          <w:rtl/>
          <w:lang w:bidi="fa-IR"/>
        </w:rPr>
        <w:t xml:space="preserve">عرض رودخانه از طریق </w:t>
      </w:r>
      <w:proofErr w:type="spellStart"/>
      <w:r w:rsidRPr="006C247F">
        <w:rPr>
          <w:rFonts w:asciiTheme="majorBidi" w:hAnsiTheme="majorBidi" w:cs="B Mitra"/>
          <w:sz w:val="24"/>
          <w:szCs w:val="24"/>
          <w:rtl/>
          <w:lang w:bidi="fa-IR"/>
        </w:rPr>
        <w:t>اندازه‌گیری</w:t>
      </w:r>
      <w:proofErr w:type="spellEnd"/>
      <w:r w:rsidRPr="006C247F">
        <w:rPr>
          <w:rFonts w:asciiTheme="majorBidi" w:hAnsiTheme="majorBidi" w:cs="B Mitra"/>
          <w:sz w:val="24"/>
          <w:szCs w:val="24"/>
          <w:rtl/>
          <w:lang w:bidi="fa-IR"/>
        </w:rPr>
        <w:t xml:space="preserve"> با متر نواری در سه مقطع مجزا (</w:t>
      </w:r>
      <w:proofErr w:type="spellStart"/>
      <w:r w:rsidRPr="006C247F">
        <w:rPr>
          <w:rFonts w:asciiTheme="majorBidi" w:hAnsiTheme="majorBidi" w:cs="B Mitra"/>
          <w:sz w:val="24"/>
          <w:szCs w:val="24"/>
          <w:rtl/>
          <w:lang w:bidi="fa-IR"/>
        </w:rPr>
        <w:t>پایین‌دست</w:t>
      </w:r>
      <w:proofErr w:type="spellEnd"/>
      <w:r w:rsidRPr="006C247F">
        <w:rPr>
          <w:rFonts w:asciiTheme="majorBidi" w:hAnsiTheme="majorBidi" w:cs="B Mitra"/>
          <w:sz w:val="24"/>
          <w:szCs w:val="24"/>
          <w:rtl/>
          <w:lang w:bidi="fa-IR"/>
        </w:rPr>
        <w:t xml:space="preserve">، میانی، و بالادست) </w:t>
      </w:r>
      <w:r w:rsidR="007C0D18" w:rsidRPr="006C247F">
        <w:rPr>
          <w:rFonts w:asciiTheme="majorBidi" w:hAnsiTheme="majorBidi" w:cs="B Mitra"/>
          <w:sz w:val="24"/>
          <w:szCs w:val="24"/>
          <w:rtl/>
          <w:lang w:bidi="fa-IR"/>
        </w:rPr>
        <w:t xml:space="preserve">در هر ایستگاه </w:t>
      </w:r>
      <w:r w:rsidRPr="006C247F">
        <w:rPr>
          <w:rFonts w:asciiTheme="majorBidi" w:hAnsiTheme="majorBidi" w:cs="B Mitra"/>
          <w:sz w:val="24"/>
          <w:szCs w:val="24"/>
          <w:rtl/>
          <w:lang w:bidi="fa-IR"/>
        </w:rPr>
        <w:t xml:space="preserve">تعیین شد و میانگین این مقادیر به عنوان شاخص عرض رودخانه در آن ایستگاه لحاظ گردید. </w:t>
      </w:r>
      <w:r w:rsidR="007C0D18" w:rsidRPr="006C247F">
        <w:rPr>
          <w:rFonts w:asciiTheme="majorBidi" w:hAnsiTheme="majorBidi" w:cs="B Mitra"/>
          <w:sz w:val="24"/>
          <w:szCs w:val="24"/>
          <w:rtl/>
          <w:lang w:bidi="fa-IR"/>
        </w:rPr>
        <w:t xml:space="preserve">سرعت جریان رودخانه با استفاده از روش شناور (بر اساس الگوی </w:t>
      </w:r>
      <w:proofErr w:type="spellStart"/>
      <w:r w:rsidR="007C0D18" w:rsidRPr="006C247F">
        <w:rPr>
          <w:rFonts w:asciiTheme="majorBidi" w:hAnsiTheme="majorBidi" w:cs="B Mitra"/>
        </w:rPr>
        <w:t>Hasanli</w:t>
      </w:r>
      <w:proofErr w:type="spellEnd"/>
      <w:r w:rsidR="007C0D18" w:rsidRPr="006C247F">
        <w:rPr>
          <w:rFonts w:asciiTheme="majorBidi" w:hAnsiTheme="majorBidi" w:cs="B Mitra"/>
        </w:rPr>
        <w:t>, 2000</w:t>
      </w:r>
      <w:r w:rsidR="007C0D18" w:rsidRPr="006C247F">
        <w:rPr>
          <w:rFonts w:asciiTheme="majorBidi" w:hAnsiTheme="majorBidi" w:cs="B Mitra"/>
          <w:sz w:val="24"/>
          <w:szCs w:val="24"/>
          <w:rtl/>
          <w:lang w:bidi="fa-IR"/>
        </w:rPr>
        <w:t xml:space="preserve">) سه بار در هر ایستگاه </w:t>
      </w:r>
      <w:proofErr w:type="spellStart"/>
      <w:r w:rsidR="007C0D18" w:rsidRPr="006C247F">
        <w:rPr>
          <w:rFonts w:asciiTheme="majorBidi" w:hAnsiTheme="majorBidi" w:cs="B Mitra"/>
          <w:sz w:val="24"/>
          <w:szCs w:val="24"/>
          <w:rtl/>
          <w:lang w:bidi="fa-IR"/>
        </w:rPr>
        <w:t>اندازه‌گیری</w:t>
      </w:r>
      <w:proofErr w:type="spellEnd"/>
      <w:r w:rsidR="007C0D18" w:rsidRPr="006C247F">
        <w:rPr>
          <w:rFonts w:asciiTheme="majorBidi" w:hAnsiTheme="majorBidi" w:cs="B Mitra"/>
          <w:sz w:val="24"/>
          <w:szCs w:val="24"/>
          <w:rtl/>
          <w:lang w:bidi="fa-IR"/>
        </w:rPr>
        <w:t xml:space="preserve"> شد و میانگین این </w:t>
      </w:r>
      <w:proofErr w:type="spellStart"/>
      <w:r w:rsidR="007C0D18" w:rsidRPr="006C247F">
        <w:rPr>
          <w:rFonts w:asciiTheme="majorBidi" w:hAnsiTheme="majorBidi" w:cs="B Mitra"/>
          <w:sz w:val="24"/>
          <w:szCs w:val="24"/>
          <w:rtl/>
          <w:lang w:bidi="fa-IR"/>
        </w:rPr>
        <w:t>اندازه‌گیری‌ها</w:t>
      </w:r>
      <w:proofErr w:type="spellEnd"/>
      <w:r w:rsidR="007C0D18" w:rsidRPr="006C247F">
        <w:rPr>
          <w:rFonts w:asciiTheme="majorBidi" w:hAnsiTheme="majorBidi" w:cs="B Mitra"/>
          <w:sz w:val="24"/>
          <w:szCs w:val="24"/>
          <w:rtl/>
          <w:lang w:bidi="fa-IR"/>
        </w:rPr>
        <w:t xml:space="preserve">، پس از اعمال ضریب اصلاح </w:t>
      </w:r>
      <w:proofErr w:type="spellStart"/>
      <w:r w:rsidR="007C0D18" w:rsidRPr="006C247F">
        <w:rPr>
          <w:rFonts w:asciiTheme="majorBidi" w:hAnsiTheme="majorBidi" w:cs="B Mitra"/>
          <w:sz w:val="24"/>
          <w:szCs w:val="24"/>
          <w:rtl/>
          <w:lang w:bidi="fa-IR"/>
        </w:rPr>
        <w:t>ناهمواری</w:t>
      </w:r>
      <w:proofErr w:type="spellEnd"/>
      <w:r w:rsidR="007C0D18" w:rsidRPr="006C247F">
        <w:rPr>
          <w:rFonts w:asciiTheme="majorBidi" w:hAnsiTheme="majorBidi" w:cs="B Mitra"/>
          <w:sz w:val="24"/>
          <w:szCs w:val="24"/>
          <w:rtl/>
          <w:lang w:bidi="fa-IR"/>
        </w:rPr>
        <w:t xml:space="preserve"> بستر (0.9 برای بستر شنی و صاف، و 0.8 برای بستر </w:t>
      </w:r>
      <w:proofErr w:type="spellStart"/>
      <w:r w:rsidR="007C0D18" w:rsidRPr="006C247F">
        <w:rPr>
          <w:rFonts w:asciiTheme="majorBidi" w:hAnsiTheme="majorBidi" w:cs="B Mitra"/>
          <w:sz w:val="24"/>
          <w:szCs w:val="24"/>
          <w:rtl/>
          <w:lang w:bidi="fa-IR"/>
        </w:rPr>
        <w:t>صخره‌ای</w:t>
      </w:r>
      <w:proofErr w:type="spellEnd"/>
      <w:r w:rsidR="007C0D18" w:rsidRPr="006C247F">
        <w:rPr>
          <w:rFonts w:asciiTheme="majorBidi" w:hAnsiTheme="majorBidi" w:cs="B Mitra"/>
          <w:sz w:val="24"/>
          <w:szCs w:val="24"/>
          <w:rtl/>
          <w:lang w:bidi="fa-IR"/>
        </w:rPr>
        <w:t xml:space="preserve"> و ناهموار)، به عنوان سرعت متوسط جریان (بر حسب </w:t>
      </w:r>
      <w:r w:rsidR="007C0D18" w:rsidRPr="006C247F">
        <w:rPr>
          <w:rFonts w:asciiTheme="majorBidi" w:hAnsiTheme="majorBidi" w:cs="B Mitra"/>
        </w:rPr>
        <w:t>m/s</w:t>
      </w:r>
      <w:r w:rsidR="007C0D18" w:rsidRPr="006C247F">
        <w:rPr>
          <w:rFonts w:asciiTheme="majorBidi" w:hAnsiTheme="majorBidi" w:cs="B Mitra"/>
          <w:sz w:val="24"/>
          <w:szCs w:val="24"/>
          <w:rtl/>
          <w:lang w:bidi="fa-IR"/>
        </w:rPr>
        <w:t>) در هر ایستگاه محاسبه گردید (</w:t>
      </w:r>
      <w:proofErr w:type="spellStart"/>
      <w:r w:rsidR="007C0D18" w:rsidRPr="006C247F">
        <w:rPr>
          <w:rFonts w:asciiTheme="majorBidi" w:hAnsiTheme="majorBidi" w:cs="B Mitra"/>
        </w:rPr>
        <w:t>Lotfi</w:t>
      </w:r>
      <w:proofErr w:type="spellEnd"/>
      <w:r w:rsidR="007C0D18" w:rsidRPr="006C247F">
        <w:rPr>
          <w:rFonts w:asciiTheme="majorBidi" w:hAnsiTheme="majorBidi" w:cs="B Mitra"/>
        </w:rPr>
        <w:t>, 2012</w:t>
      </w:r>
      <w:r w:rsidR="007C0D18" w:rsidRPr="006C247F">
        <w:rPr>
          <w:rFonts w:asciiTheme="majorBidi" w:hAnsiTheme="majorBidi" w:cs="B Mitra"/>
          <w:sz w:val="24"/>
          <w:szCs w:val="24"/>
          <w:rtl/>
          <w:lang w:bidi="fa-IR"/>
        </w:rPr>
        <w:t xml:space="preserve">). </w:t>
      </w:r>
      <w:r w:rsidRPr="006C247F">
        <w:rPr>
          <w:rFonts w:asciiTheme="majorBidi" w:hAnsiTheme="majorBidi" w:cs="B Mitra"/>
          <w:sz w:val="24"/>
          <w:szCs w:val="24"/>
          <w:rtl/>
          <w:lang w:bidi="fa-IR"/>
        </w:rPr>
        <w:t xml:space="preserve">عمق رودخانه نیز با برداشت ۲۰ نقطه </w:t>
      </w:r>
      <w:proofErr w:type="spellStart"/>
      <w:r w:rsidRPr="006C247F">
        <w:rPr>
          <w:rFonts w:asciiTheme="majorBidi" w:hAnsiTheme="majorBidi" w:cs="B Mitra"/>
          <w:sz w:val="24"/>
          <w:szCs w:val="24"/>
          <w:rtl/>
          <w:lang w:bidi="fa-IR"/>
        </w:rPr>
        <w:t>اندازه‌گیری</w:t>
      </w:r>
      <w:proofErr w:type="spellEnd"/>
      <w:r w:rsidRPr="006C247F">
        <w:rPr>
          <w:rFonts w:asciiTheme="majorBidi" w:hAnsiTheme="majorBidi" w:cs="B Mitra"/>
          <w:sz w:val="24"/>
          <w:szCs w:val="24"/>
          <w:rtl/>
          <w:lang w:bidi="fa-IR"/>
        </w:rPr>
        <w:t xml:space="preserve"> در هر ایستگاه و محاسبه میانگین </w:t>
      </w:r>
      <w:proofErr w:type="spellStart"/>
      <w:r w:rsidRPr="006C247F">
        <w:rPr>
          <w:rFonts w:asciiTheme="majorBidi" w:hAnsiTheme="majorBidi" w:cs="B Mitra"/>
          <w:sz w:val="24"/>
          <w:szCs w:val="24"/>
          <w:rtl/>
          <w:lang w:bidi="fa-IR"/>
        </w:rPr>
        <w:t>آن‌ها</w:t>
      </w:r>
      <w:proofErr w:type="spellEnd"/>
      <w:r w:rsidRPr="006C247F">
        <w:rPr>
          <w:rFonts w:asciiTheme="majorBidi" w:hAnsiTheme="majorBidi" w:cs="B Mitra"/>
          <w:sz w:val="24"/>
          <w:szCs w:val="24"/>
          <w:rtl/>
          <w:lang w:bidi="fa-IR"/>
        </w:rPr>
        <w:t>، مشخص شد (</w:t>
      </w:r>
      <w:r w:rsidRPr="006C247F">
        <w:rPr>
          <w:rFonts w:asciiTheme="majorBidi" w:hAnsiTheme="majorBidi" w:cs="B Mitra"/>
        </w:rPr>
        <w:t>Gorman and Karr, 1978; Pusey et al., 1993</w:t>
      </w:r>
      <w:r w:rsidRPr="006C247F">
        <w:rPr>
          <w:rFonts w:asciiTheme="majorBidi" w:hAnsiTheme="majorBidi" w:cs="B Mitra"/>
          <w:sz w:val="24"/>
          <w:szCs w:val="24"/>
          <w:rtl/>
          <w:lang w:bidi="fa-IR"/>
        </w:rPr>
        <w:t>).</w:t>
      </w:r>
      <w:r w:rsidR="007C0D18" w:rsidRPr="006C247F">
        <w:rPr>
          <w:rFonts w:asciiTheme="majorBidi" w:hAnsiTheme="majorBidi" w:cs="B Mitra"/>
          <w:sz w:val="24"/>
          <w:szCs w:val="24"/>
          <w:rtl/>
          <w:lang w:bidi="fa-IR"/>
        </w:rPr>
        <w:t xml:space="preserve"> پارامترهای دما و هدایت الکتریکی (</w:t>
      </w:r>
      <w:proofErr w:type="spellStart"/>
      <w:r w:rsidR="007C0D18" w:rsidRPr="006C247F">
        <w:rPr>
          <w:rFonts w:asciiTheme="majorBidi" w:hAnsiTheme="majorBidi" w:cs="B Mitra"/>
          <w:sz w:val="24"/>
          <w:szCs w:val="24"/>
        </w:rPr>
        <w:t>Ec</w:t>
      </w:r>
      <w:proofErr w:type="spellEnd"/>
      <w:r w:rsidR="007C0D18" w:rsidRPr="006C247F">
        <w:rPr>
          <w:rFonts w:asciiTheme="majorBidi" w:hAnsiTheme="majorBidi" w:cs="B Mitra"/>
          <w:sz w:val="24"/>
          <w:szCs w:val="24"/>
          <w:rtl/>
          <w:lang w:bidi="fa-IR"/>
        </w:rPr>
        <w:t xml:space="preserve">) با استفاده از دستگاه </w:t>
      </w:r>
      <w:proofErr w:type="spellStart"/>
      <w:r w:rsidR="007C0D18" w:rsidRPr="006C247F">
        <w:rPr>
          <w:rFonts w:asciiTheme="majorBidi" w:hAnsiTheme="majorBidi" w:cs="B Mitra"/>
          <w:sz w:val="24"/>
          <w:szCs w:val="24"/>
          <w:rtl/>
          <w:lang w:bidi="fa-IR"/>
        </w:rPr>
        <w:t>واترچکر</w:t>
      </w:r>
      <w:proofErr w:type="spellEnd"/>
      <w:r w:rsidR="007C0D18" w:rsidRPr="006C247F">
        <w:rPr>
          <w:rFonts w:asciiTheme="majorBidi" w:hAnsiTheme="majorBidi" w:cs="B Mitra"/>
          <w:sz w:val="24"/>
          <w:szCs w:val="24"/>
          <w:rtl/>
          <w:lang w:bidi="fa-IR"/>
        </w:rPr>
        <w:t xml:space="preserve"> قابل حمل (مدل 8602 شرکت </w:t>
      </w:r>
      <w:r w:rsidR="007C0D18" w:rsidRPr="006C247F">
        <w:rPr>
          <w:rFonts w:asciiTheme="majorBidi" w:hAnsiTheme="majorBidi" w:cs="B Mitra"/>
        </w:rPr>
        <w:t>AZ</w:t>
      </w:r>
      <w:r w:rsidR="007C0D18" w:rsidRPr="006C247F">
        <w:rPr>
          <w:rFonts w:asciiTheme="majorBidi" w:hAnsiTheme="majorBidi" w:cs="B Mitra"/>
          <w:sz w:val="24"/>
          <w:szCs w:val="24"/>
        </w:rPr>
        <w:t>-</w:t>
      </w:r>
      <w:r w:rsidR="007C0D18" w:rsidRPr="006C247F">
        <w:rPr>
          <w:rFonts w:asciiTheme="majorBidi" w:hAnsiTheme="majorBidi" w:cs="B Mitra"/>
        </w:rPr>
        <w:t>Instrument</w:t>
      </w:r>
      <w:r w:rsidR="007C0D18" w:rsidRPr="006C247F">
        <w:rPr>
          <w:rFonts w:asciiTheme="majorBidi" w:hAnsiTheme="majorBidi" w:cs="B Mitra"/>
          <w:sz w:val="24"/>
          <w:szCs w:val="24"/>
          <w:rtl/>
          <w:lang w:bidi="fa-IR"/>
        </w:rPr>
        <w:t xml:space="preserve">) و اکسیژن محلول توسط دستگاه </w:t>
      </w:r>
      <w:r w:rsidR="007C0D18" w:rsidRPr="006C247F">
        <w:rPr>
          <w:rFonts w:asciiTheme="majorBidi" w:hAnsiTheme="majorBidi" w:cs="B Mitra"/>
          <w:lang w:bidi="fa-IR"/>
        </w:rPr>
        <w:t>TRANS-Instrument</w:t>
      </w:r>
      <w:r w:rsidR="007C0D18" w:rsidRPr="006C247F">
        <w:rPr>
          <w:rFonts w:asciiTheme="majorBidi" w:hAnsiTheme="majorBidi" w:cs="B Mitra"/>
          <w:sz w:val="24"/>
          <w:szCs w:val="24"/>
          <w:rtl/>
          <w:lang w:bidi="fa-IR"/>
        </w:rPr>
        <w:t xml:space="preserve"> تایوانی به صورت تصادفی در سه نقطه از هر ایستگاه اندازه گیری شدند و میانگین مقادیر حاصل در هر ایستگاه مورد استفاده قرار گرفت. </w:t>
      </w:r>
      <w:r w:rsidRPr="006C247F">
        <w:rPr>
          <w:rFonts w:asciiTheme="majorBidi" w:hAnsiTheme="majorBidi" w:cs="B Mitra"/>
          <w:sz w:val="24"/>
          <w:szCs w:val="24"/>
          <w:rtl/>
          <w:lang w:bidi="fa-IR"/>
        </w:rPr>
        <w:t xml:space="preserve">قطر متوسط ذرات بستر رودخانه با </w:t>
      </w:r>
      <w:proofErr w:type="spellStart"/>
      <w:r w:rsidRPr="006C247F">
        <w:rPr>
          <w:rFonts w:asciiTheme="majorBidi" w:hAnsiTheme="majorBidi" w:cs="B Mitra"/>
          <w:sz w:val="24"/>
          <w:szCs w:val="24"/>
          <w:rtl/>
          <w:lang w:bidi="fa-IR"/>
        </w:rPr>
        <w:t>بهره‌گیری</w:t>
      </w:r>
      <w:proofErr w:type="spellEnd"/>
      <w:r w:rsidRPr="006C247F">
        <w:rPr>
          <w:rFonts w:asciiTheme="majorBidi" w:hAnsiTheme="majorBidi" w:cs="B Mitra"/>
          <w:sz w:val="24"/>
          <w:szCs w:val="24"/>
          <w:rtl/>
          <w:lang w:bidi="fa-IR"/>
        </w:rPr>
        <w:t xml:space="preserve"> از </w:t>
      </w:r>
      <w:proofErr w:type="spellStart"/>
      <w:r w:rsidRPr="006C247F">
        <w:rPr>
          <w:rFonts w:asciiTheme="majorBidi" w:hAnsiTheme="majorBidi" w:cs="B Mitra"/>
          <w:sz w:val="24"/>
          <w:szCs w:val="24"/>
          <w:rtl/>
          <w:lang w:bidi="fa-IR"/>
        </w:rPr>
        <w:t>نرم‌افزار</w:t>
      </w:r>
      <w:proofErr w:type="spellEnd"/>
      <w:r w:rsidRPr="006C247F">
        <w:rPr>
          <w:rFonts w:asciiTheme="majorBidi" w:hAnsiTheme="majorBidi" w:cs="B Mitra"/>
          <w:sz w:val="24"/>
          <w:szCs w:val="24"/>
          <w:rtl/>
          <w:lang w:bidi="fa-IR"/>
        </w:rPr>
        <w:t xml:space="preserve"> تخصصی </w:t>
      </w:r>
      <w:proofErr w:type="spellStart"/>
      <w:r w:rsidRPr="006C247F">
        <w:rPr>
          <w:rFonts w:asciiTheme="majorBidi" w:hAnsiTheme="majorBidi" w:cs="B Mitra"/>
        </w:rPr>
        <w:t>Digimizer</w:t>
      </w:r>
      <w:proofErr w:type="spellEnd"/>
      <w:r w:rsidRPr="006C247F">
        <w:rPr>
          <w:rFonts w:asciiTheme="majorBidi" w:hAnsiTheme="majorBidi" w:cs="B Mitra"/>
          <w:sz w:val="24"/>
          <w:szCs w:val="24"/>
          <w:rtl/>
          <w:lang w:bidi="fa-IR"/>
        </w:rPr>
        <w:t xml:space="preserve"> </w:t>
      </w:r>
      <w:proofErr w:type="spellStart"/>
      <w:r w:rsidR="00A5409F" w:rsidRPr="006C247F">
        <w:rPr>
          <w:rFonts w:asciiTheme="majorBidi" w:hAnsiTheme="majorBidi" w:cs="B Mitra"/>
          <w:sz w:val="24"/>
          <w:szCs w:val="24"/>
          <w:lang w:bidi="fa-IR"/>
        </w:rPr>
        <w:t>kumar</w:t>
      </w:r>
      <w:r w:rsidRPr="006C247F">
        <w:rPr>
          <w:rFonts w:asciiTheme="majorBidi" w:hAnsiTheme="majorBidi" w:cs="B Mitra"/>
          <w:sz w:val="24"/>
          <w:szCs w:val="24"/>
          <w:rtl/>
          <w:lang w:bidi="fa-IR"/>
        </w:rPr>
        <w:t>اندازه‌گیری</w:t>
      </w:r>
      <w:proofErr w:type="spellEnd"/>
      <w:r w:rsidRPr="006C247F">
        <w:rPr>
          <w:rFonts w:asciiTheme="majorBidi" w:hAnsiTheme="majorBidi" w:cs="B Mitra"/>
          <w:sz w:val="24"/>
          <w:szCs w:val="24"/>
          <w:rtl/>
          <w:lang w:bidi="fa-IR"/>
        </w:rPr>
        <w:t xml:space="preserve"> شد.</w:t>
      </w:r>
      <w:r w:rsidR="007C0D18" w:rsidRPr="006C247F">
        <w:rPr>
          <w:rFonts w:asciiTheme="majorBidi" w:hAnsiTheme="majorBidi" w:cs="B Mitra"/>
          <w:sz w:val="24"/>
          <w:szCs w:val="24"/>
          <w:rtl/>
          <w:lang w:bidi="fa-IR"/>
        </w:rPr>
        <w:t xml:space="preserve"> </w:t>
      </w:r>
      <w:r w:rsidRPr="006C247F">
        <w:rPr>
          <w:rFonts w:asciiTheme="majorBidi" w:hAnsiTheme="majorBidi" w:cs="B Mitra"/>
          <w:sz w:val="24"/>
          <w:szCs w:val="24"/>
          <w:rtl/>
          <w:lang w:bidi="fa-IR"/>
        </w:rPr>
        <w:t xml:space="preserve">این اقدامات، چارچوب جامعی از شرایط محیطی و </w:t>
      </w:r>
      <w:proofErr w:type="spellStart"/>
      <w:r w:rsidRPr="006C247F">
        <w:rPr>
          <w:rFonts w:asciiTheme="majorBidi" w:hAnsiTheme="majorBidi" w:cs="B Mitra"/>
          <w:sz w:val="24"/>
          <w:szCs w:val="24"/>
          <w:rtl/>
          <w:lang w:bidi="fa-IR"/>
        </w:rPr>
        <w:t>هیدرولوژیکی</w:t>
      </w:r>
      <w:proofErr w:type="spellEnd"/>
      <w:r w:rsidRPr="006C247F">
        <w:rPr>
          <w:rFonts w:asciiTheme="majorBidi" w:hAnsiTheme="majorBidi" w:cs="B Mitra"/>
          <w:sz w:val="24"/>
          <w:szCs w:val="24"/>
          <w:rtl/>
          <w:lang w:bidi="fa-IR"/>
        </w:rPr>
        <w:t xml:space="preserve"> زیستگاه ماهی مورد مطالعه را فراهم آورد و امکان تعیین محدوده پراکنش مطلوب بر اساس حضور گونه در سطوح مختلف هر متغیر را میسر ساخت.</w:t>
      </w:r>
    </w:p>
    <w:p w14:paraId="0710BB89" w14:textId="77777777" w:rsidR="00C106CB" w:rsidRPr="006C247F" w:rsidRDefault="00C106CB" w:rsidP="00AA317E">
      <w:pPr>
        <w:bidi/>
        <w:spacing w:after="0"/>
        <w:jc w:val="both"/>
        <w:rPr>
          <w:rFonts w:asciiTheme="majorBidi" w:hAnsiTheme="majorBidi" w:cs="B Mitra"/>
          <w:b/>
          <w:bCs/>
          <w:sz w:val="24"/>
          <w:szCs w:val="24"/>
          <w:rtl/>
        </w:rPr>
      </w:pPr>
      <w:r w:rsidRPr="006C247F">
        <w:rPr>
          <w:rFonts w:asciiTheme="majorBidi" w:hAnsiTheme="majorBidi" w:cs="B Mitra"/>
          <w:b/>
          <w:bCs/>
          <w:sz w:val="24"/>
          <w:szCs w:val="24"/>
          <w:rtl/>
        </w:rPr>
        <w:t>تجزیه و تحلیل داده</w:t>
      </w:r>
      <w:r w:rsidRPr="006C247F">
        <w:rPr>
          <w:rFonts w:asciiTheme="majorBidi" w:hAnsiTheme="majorBidi" w:cs="B Mitra"/>
          <w:b/>
          <w:bCs/>
          <w:sz w:val="24"/>
          <w:szCs w:val="24"/>
          <w:rtl/>
        </w:rPr>
        <w:softHyphen/>
        <w:t>ها</w:t>
      </w:r>
    </w:p>
    <w:p w14:paraId="1D261775" w14:textId="20D2632F" w:rsidR="006A6E28" w:rsidRPr="006C247F" w:rsidRDefault="006A6E28" w:rsidP="00AA317E">
      <w:pPr>
        <w:bidi/>
        <w:spacing w:after="0"/>
        <w:jc w:val="both"/>
        <w:rPr>
          <w:rFonts w:asciiTheme="majorBidi" w:hAnsiTheme="majorBidi" w:cs="B Mitra"/>
          <w:sz w:val="24"/>
          <w:szCs w:val="24"/>
          <w:rtl/>
          <w:lang w:bidi="fa-IR"/>
        </w:rPr>
      </w:pPr>
      <w:r w:rsidRPr="006C247F">
        <w:rPr>
          <w:rFonts w:asciiTheme="majorBidi" w:hAnsiTheme="majorBidi" w:cs="B Mitra"/>
          <w:sz w:val="24"/>
          <w:szCs w:val="24"/>
          <w:rtl/>
          <w:lang w:bidi="fa-IR"/>
        </w:rPr>
        <w:t>به منظور</w:t>
      </w:r>
      <w:r w:rsidR="00C106CB" w:rsidRPr="006C247F">
        <w:rPr>
          <w:rFonts w:asciiTheme="majorBidi" w:hAnsiTheme="majorBidi" w:cs="B Mitra"/>
          <w:sz w:val="24"/>
          <w:szCs w:val="24"/>
          <w:rtl/>
          <w:lang w:bidi="fa-IR"/>
        </w:rPr>
        <w:t xml:space="preserve"> تعیین دامنه بهینه ارزش </w:t>
      </w:r>
      <w:r w:rsidRPr="006C247F">
        <w:rPr>
          <w:rFonts w:asciiTheme="majorBidi" w:hAnsiTheme="majorBidi" w:cs="B Mitra"/>
          <w:sz w:val="24"/>
          <w:szCs w:val="24"/>
          <w:rtl/>
          <w:lang w:bidi="fa-IR"/>
        </w:rPr>
        <w:t xml:space="preserve">هر یک از </w:t>
      </w:r>
      <w:r w:rsidR="00C106CB" w:rsidRPr="006C247F">
        <w:rPr>
          <w:rFonts w:asciiTheme="majorBidi" w:hAnsiTheme="majorBidi" w:cs="B Mitra"/>
          <w:sz w:val="24"/>
          <w:szCs w:val="24"/>
          <w:rtl/>
          <w:lang w:bidi="fa-IR"/>
        </w:rPr>
        <w:t xml:space="preserve">پارامترهای زیستگاهی (شاخص </w:t>
      </w:r>
      <w:proofErr w:type="spellStart"/>
      <w:r w:rsidR="00C106CB" w:rsidRPr="006C247F">
        <w:rPr>
          <w:rFonts w:asciiTheme="majorBidi" w:hAnsiTheme="majorBidi" w:cs="B Mitra"/>
          <w:sz w:val="24"/>
          <w:szCs w:val="24"/>
          <w:rtl/>
          <w:lang w:bidi="fa-IR"/>
        </w:rPr>
        <w:t>مطلوبیت</w:t>
      </w:r>
      <w:proofErr w:type="spellEnd"/>
      <w:r w:rsidR="00C106CB" w:rsidRPr="006C247F">
        <w:rPr>
          <w:rFonts w:asciiTheme="majorBidi" w:hAnsiTheme="majorBidi" w:cs="B Mitra"/>
          <w:sz w:val="24"/>
          <w:szCs w:val="24"/>
          <w:rtl/>
          <w:lang w:bidi="fa-IR"/>
        </w:rPr>
        <w:t xml:space="preserve"> زیستگاه، </w:t>
      </w:r>
      <w:r w:rsidR="00C106CB" w:rsidRPr="006C247F">
        <w:rPr>
          <w:rFonts w:asciiTheme="majorBidi" w:hAnsiTheme="majorBidi" w:cs="B Mitra"/>
        </w:rPr>
        <w:t>SI</w:t>
      </w:r>
      <w:r w:rsidR="00C106CB" w:rsidRPr="006C247F">
        <w:rPr>
          <w:rFonts w:asciiTheme="majorBidi" w:hAnsiTheme="majorBidi" w:cs="B Mitra"/>
          <w:sz w:val="24"/>
          <w:szCs w:val="24"/>
          <w:rtl/>
          <w:lang w:bidi="fa-IR"/>
        </w:rPr>
        <w:t xml:space="preserve">) که بر فراوانی حضور </w:t>
      </w:r>
      <w:proofErr w:type="spellStart"/>
      <w:r w:rsidR="00C106CB" w:rsidRPr="006C247F">
        <w:rPr>
          <w:rFonts w:asciiTheme="majorBidi" w:hAnsiTheme="majorBidi" w:cs="B Mitra"/>
          <w:sz w:val="24"/>
          <w:szCs w:val="24"/>
          <w:rtl/>
          <w:lang w:bidi="fa-IR"/>
        </w:rPr>
        <w:t>نمونه‌ها</w:t>
      </w:r>
      <w:proofErr w:type="spellEnd"/>
      <w:r w:rsidR="00C106CB" w:rsidRPr="006C247F">
        <w:rPr>
          <w:rFonts w:asciiTheme="majorBidi" w:hAnsiTheme="majorBidi" w:cs="B Mitra"/>
          <w:sz w:val="24"/>
          <w:szCs w:val="24"/>
          <w:rtl/>
          <w:lang w:bidi="fa-IR"/>
        </w:rPr>
        <w:t xml:space="preserve"> در </w:t>
      </w:r>
      <w:proofErr w:type="spellStart"/>
      <w:r w:rsidR="00C106CB" w:rsidRPr="006C247F">
        <w:rPr>
          <w:rFonts w:asciiTheme="majorBidi" w:hAnsiTheme="majorBidi" w:cs="B Mitra"/>
          <w:rtl/>
          <w:lang w:bidi="fa-IR"/>
        </w:rPr>
        <w:t>ایستگاه‌های</w:t>
      </w:r>
      <w:proofErr w:type="spellEnd"/>
      <w:r w:rsidR="00C106CB" w:rsidRPr="006C247F">
        <w:rPr>
          <w:rFonts w:asciiTheme="majorBidi" w:hAnsiTheme="majorBidi" w:cs="B Mitra"/>
          <w:sz w:val="24"/>
          <w:szCs w:val="24"/>
          <w:rtl/>
          <w:lang w:bidi="fa-IR"/>
        </w:rPr>
        <w:t xml:space="preserve"> مختلف تأثیرگذار بودند، و همچنین </w:t>
      </w:r>
      <w:proofErr w:type="spellStart"/>
      <w:r w:rsidR="00C106CB" w:rsidRPr="006C247F">
        <w:rPr>
          <w:rFonts w:asciiTheme="majorBidi" w:hAnsiTheme="majorBidi" w:cs="B Mitra"/>
          <w:sz w:val="24"/>
          <w:szCs w:val="24"/>
          <w:rtl/>
          <w:lang w:bidi="fa-IR"/>
        </w:rPr>
        <w:t>طبقه‌بندی</w:t>
      </w:r>
      <w:proofErr w:type="spellEnd"/>
      <w:r w:rsidR="00C106CB" w:rsidRPr="006C247F">
        <w:rPr>
          <w:rFonts w:asciiTheme="majorBidi" w:hAnsiTheme="majorBidi" w:cs="B Mitra"/>
          <w:sz w:val="24"/>
          <w:szCs w:val="24"/>
          <w:rtl/>
          <w:lang w:bidi="fa-IR"/>
        </w:rPr>
        <w:t xml:space="preserve"> فاکتورهای محیطی، از </w:t>
      </w:r>
      <w:proofErr w:type="spellStart"/>
      <w:r w:rsidR="00C106CB" w:rsidRPr="006C247F">
        <w:rPr>
          <w:rFonts w:asciiTheme="majorBidi" w:hAnsiTheme="majorBidi" w:cs="B Mitra"/>
          <w:sz w:val="24"/>
          <w:szCs w:val="24"/>
          <w:rtl/>
          <w:lang w:bidi="fa-IR"/>
        </w:rPr>
        <w:t>نرم‌افزار</w:t>
      </w:r>
      <w:proofErr w:type="spellEnd"/>
      <w:r w:rsidR="00C106CB" w:rsidRPr="006C247F">
        <w:rPr>
          <w:rFonts w:asciiTheme="majorBidi" w:hAnsiTheme="majorBidi" w:cs="B Mitra"/>
          <w:sz w:val="24"/>
          <w:szCs w:val="24"/>
          <w:rtl/>
          <w:lang w:bidi="fa-IR"/>
        </w:rPr>
        <w:t xml:space="preserve"> </w:t>
      </w:r>
      <w:r w:rsidR="00C106CB" w:rsidRPr="006C247F">
        <w:rPr>
          <w:rFonts w:asciiTheme="majorBidi" w:hAnsiTheme="majorBidi" w:cs="B Mitra"/>
        </w:rPr>
        <w:t>HABSEL</w:t>
      </w:r>
      <w:r w:rsidR="00C106CB" w:rsidRPr="006C247F">
        <w:rPr>
          <w:rFonts w:asciiTheme="majorBidi" w:hAnsiTheme="majorBidi" w:cs="B Mitra"/>
          <w:sz w:val="24"/>
          <w:szCs w:val="24"/>
          <w:rtl/>
        </w:rPr>
        <w:t xml:space="preserve"> </w:t>
      </w:r>
      <w:r w:rsidR="00C106CB" w:rsidRPr="006C247F">
        <w:rPr>
          <w:rFonts w:asciiTheme="majorBidi" w:eastAsia="Times New Roman" w:hAnsiTheme="majorBidi" w:cs="B Mitra"/>
          <w:color w:val="000000"/>
          <w:sz w:val="24"/>
          <w:szCs w:val="24"/>
        </w:rPr>
        <w:t>(</w:t>
      </w:r>
      <w:r w:rsidR="00C106CB" w:rsidRPr="006C247F">
        <w:rPr>
          <w:rFonts w:asciiTheme="majorBidi" w:eastAsia="Times New Roman" w:hAnsiTheme="majorBidi" w:cs="B Mitra"/>
          <w:color w:val="000000"/>
        </w:rPr>
        <w:t>Habitat Selection</w:t>
      </w:r>
      <w:r w:rsidR="00C106CB" w:rsidRPr="006C247F">
        <w:rPr>
          <w:rFonts w:asciiTheme="majorBidi" w:eastAsia="Times New Roman" w:hAnsiTheme="majorBidi" w:cs="B Mitra"/>
          <w:color w:val="000000"/>
          <w:sz w:val="24"/>
          <w:szCs w:val="24"/>
        </w:rPr>
        <w:t>)</w:t>
      </w:r>
      <w:r w:rsidR="00C106CB" w:rsidRPr="006C247F">
        <w:rPr>
          <w:rFonts w:asciiTheme="majorBidi" w:hAnsiTheme="majorBidi" w:cs="B Mitra"/>
          <w:sz w:val="24"/>
          <w:szCs w:val="24"/>
        </w:rPr>
        <w:t xml:space="preserve"> </w:t>
      </w:r>
      <w:r w:rsidR="00C106CB" w:rsidRPr="006C247F">
        <w:rPr>
          <w:rFonts w:asciiTheme="majorBidi" w:hAnsiTheme="majorBidi" w:cs="B Mitra"/>
          <w:sz w:val="24"/>
          <w:szCs w:val="24"/>
          <w:rtl/>
          <w:lang w:bidi="fa-IR"/>
        </w:rPr>
        <w:t xml:space="preserve"> (نسخه 1.0) استفاده شد. </w:t>
      </w:r>
      <w:r w:rsidRPr="006C247F">
        <w:rPr>
          <w:rFonts w:asciiTheme="majorBidi" w:hAnsiTheme="majorBidi" w:cs="B Mitra"/>
          <w:sz w:val="24"/>
          <w:szCs w:val="24"/>
          <w:rtl/>
          <w:lang w:bidi="fa-IR"/>
        </w:rPr>
        <w:t xml:space="preserve">مقادیر کمی هر پارامتر محیطی به طبقات مجزا تقسیم شده و سپس شاخص </w:t>
      </w:r>
      <w:proofErr w:type="spellStart"/>
      <w:r w:rsidRPr="006C247F">
        <w:rPr>
          <w:rFonts w:asciiTheme="majorBidi" w:hAnsiTheme="majorBidi" w:cs="B Mitra"/>
          <w:sz w:val="24"/>
          <w:szCs w:val="24"/>
          <w:rtl/>
          <w:lang w:bidi="fa-IR"/>
        </w:rPr>
        <w:t>مطلوبیت</w:t>
      </w:r>
      <w:proofErr w:type="spellEnd"/>
      <w:r w:rsidRPr="006C247F">
        <w:rPr>
          <w:rFonts w:asciiTheme="majorBidi" w:hAnsiTheme="majorBidi" w:cs="B Mitra"/>
          <w:sz w:val="24"/>
          <w:szCs w:val="24"/>
          <w:rtl/>
          <w:lang w:bidi="fa-IR"/>
        </w:rPr>
        <w:t xml:space="preserve"> (</w:t>
      </w:r>
      <w:r w:rsidRPr="006C247F">
        <w:rPr>
          <w:rFonts w:asciiTheme="majorBidi" w:hAnsiTheme="majorBidi" w:cs="B Mitra"/>
        </w:rPr>
        <w:t>SI</w:t>
      </w:r>
      <w:r w:rsidRPr="006C247F">
        <w:rPr>
          <w:rFonts w:asciiTheme="majorBidi" w:hAnsiTheme="majorBidi" w:cs="B Mitra"/>
          <w:sz w:val="24"/>
          <w:szCs w:val="24"/>
          <w:rtl/>
          <w:lang w:bidi="fa-IR"/>
        </w:rPr>
        <w:t xml:space="preserve">) برای هر طبقه تعیین </w:t>
      </w:r>
      <w:proofErr w:type="spellStart"/>
      <w:r w:rsidRPr="006C247F">
        <w:rPr>
          <w:rFonts w:asciiTheme="majorBidi" w:hAnsiTheme="majorBidi" w:cs="B Mitra"/>
          <w:sz w:val="24"/>
          <w:szCs w:val="24"/>
          <w:rtl/>
          <w:lang w:bidi="fa-IR"/>
        </w:rPr>
        <w:t>می‌گردد</w:t>
      </w:r>
      <w:proofErr w:type="spellEnd"/>
      <w:r w:rsidRPr="006C247F">
        <w:rPr>
          <w:rFonts w:asciiTheme="majorBidi" w:hAnsiTheme="majorBidi" w:cs="B Mitra"/>
          <w:sz w:val="24"/>
          <w:szCs w:val="24"/>
          <w:rtl/>
          <w:lang w:bidi="fa-IR"/>
        </w:rPr>
        <w:t xml:space="preserve">. مقدار شاخص </w:t>
      </w:r>
      <w:proofErr w:type="spellStart"/>
      <w:r w:rsidRPr="006C247F">
        <w:rPr>
          <w:rFonts w:asciiTheme="majorBidi" w:hAnsiTheme="majorBidi" w:cs="B Mitra"/>
          <w:sz w:val="24"/>
          <w:szCs w:val="24"/>
          <w:rtl/>
          <w:lang w:bidi="fa-IR"/>
        </w:rPr>
        <w:t>مطلوبیت</w:t>
      </w:r>
      <w:proofErr w:type="spellEnd"/>
      <w:r w:rsidRPr="006C247F">
        <w:rPr>
          <w:rFonts w:asciiTheme="majorBidi" w:hAnsiTheme="majorBidi" w:cs="B Mitra"/>
          <w:sz w:val="24"/>
          <w:szCs w:val="24"/>
          <w:rtl/>
          <w:lang w:bidi="fa-IR"/>
        </w:rPr>
        <w:t xml:space="preserve"> (</w:t>
      </w:r>
      <w:r w:rsidRPr="006C247F">
        <w:rPr>
          <w:rFonts w:asciiTheme="majorBidi" w:hAnsiTheme="majorBidi" w:cs="B Mitra"/>
        </w:rPr>
        <w:t>SI</w:t>
      </w:r>
      <w:r w:rsidRPr="006C247F">
        <w:rPr>
          <w:rFonts w:asciiTheme="majorBidi" w:hAnsiTheme="majorBidi" w:cs="B Mitra"/>
          <w:sz w:val="24"/>
          <w:szCs w:val="24"/>
          <w:rtl/>
          <w:lang w:bidi="fa-IR"/>
        </w:rPr>
        <w:t>) از طریق رابطه زیر تعیین می</w:t>
      </w:r>
      <w:r w:rsidRPr="006C247F">
        <w:rPr>
          <w:rFonts w:asciiTheme="majorBidi" w:hAnsiTheme="majorBidi" w:cs="B Mitra"/>
          <w:sz w:val="24"/>
          <w:szCs w:val="24"/>
          <w:rtl/>
          <w:lang w:bidi="fa-IR"/>
        </w:rPr>
        <w:softHyphen/>
        <w:t>شود:</w:t>
      </w:r>
    </w:p>
    <w:p w14:paraId="1DF53FCC" w14:textId="673E2DED" w:rsidR="006A6E28" w:rsidRPr="006C247F" w:rsidRDefault="006A6E28" w:rsidP="006A6E28">
      <w:pPr>
        <w:bidi/>
        <w:spacing w:after="0" w:line="360" w:lineRule="auto"/>
        <w:jc w:val="both"/>
        <w:rPr>
          <w:rFonts w:asciiTheme="majorBidi" w:hAnsiTheme="majorBidi" w:cs="B Mitra"/>
          <w:rtl/>
          <w:lang w:bidi="fa-IR"/>
        </w:rPr>
      </w:pPr>
      <m:oMathPara>
        <m:oMath>
          <m:r>
            <w:rPr>
              <w:rFonts w:ascii="Cambria Math" w:hAnsi="Cambria Math" w:cs="B Mitra"/>
              <w:lang w:bidi="fa-IR"/>
            </w:rPr>
            <m:t>SI=%</m:t>
          </m:r>
          <m:sSub>
            <m:sSubPr>
              <m:ctrlPr>
                <w:rPr>
                  <w:rFonts w:ascii="Cambria Math" w:hAnsi="Cambria Math" w:cs="B Mitra"/>
                  <w:i/>
                  <w:lang w:bidi="fa-IR"/>
                </w:rPr>
              </m:ctrlPr>
            </m:sSubPr>
            <m:e>
              <m:r>
                <w:rPr>
                  <w:rFonts w:ascii="Cambria Math" w:hAnsi="Cambria Math" w:cs="B Mitra"/>
                  <w:lang w:bidi="fa-IR"/>
                </w:rPr>
                <m:t>U</m:t>
              </m:r>
            </m:e>
            <m:sub>
              <m:r>
                <w:rPr>
                  <w:rFonts w:ascii="Cambria Math" w:hAnsi="Cambria Math" w:cs="B Mitra"/>
                  <w:lang w:bidi="fa-IR"/>
                </w:rPr>
                <m:t>c,i</m:t>
              </m:r>
            </m:sub>
          </m:sSub>
          <m:r>
            <w:rPr>
              <w:rFonts w:ascii="Cambria Math" w:hAnsi="Cambria Math" w:cs="B Mitra"/>
              <w:lang w:bidi="fa-IR"/>
            </w:rPr>
            <m:t>/%</m:t>
          </m:r>
          <m:sSub>
            <m:sSubPr>
              <m:ctrlPr>
                <w:rPr>
                  <w:rFonts w:ascii="Cambria Math" w:hAnsi="Cambria Math" w:cs="B Mitra"/>
                  <w:i/>
                  <w:lang w:bidi="fa-IR"/>
                </w:rPr>
              </m:ctrlPr>
            </m:sSubPr>
            <m:e>
              <m:r>
                <w:rPr>
                  <w:rFonts w:ascii="Cambria Math" w:hAnsi="Cambria Math" w:cs="B Mitra"/>
                  <w:lang w:bidi="fa-IR"/>
                </w:rPr>
                <m:t>A</m:t>
              </m:r>
            </m:e>
            <m:sub>
              <m:r>
                <w:rPr>
                  <w:rFonts w:ascii="Cambria Math" w:hAnsi="Cambria Math" w:cs="B Mitra"/>
                  <w:lang w:bidi="fa-IR"/>
                </w:rPr>
                <m:t>c,i</m:t>
              </m:r>
            </m:sub>
          </m:sSub>
        </m:oMath>
      </m:oMathPara>
    </w:p>
    <w:p w14:paraId="1A9B6B12" w14:textId="1EC9E369" w:rsidR="00C106CB" w:rsidRPr="006C247F" w:rsidRDefault="00C106CB" w:rsidP="00AA317E">
      <w:pPr>
        <w:bidi/>
        <w:spacing w:after="0"/>
        <w:jc w:val="both"/>
        <w:rPr>
          <w:rFonts w:asciiTheme="majorBidi" w:hAnsiTheme="majorBidi" w:cs="B Mitra"/>
          <w:sz w:val="24"/>
          <w:szCs w:val="24"/>
          <w:rtl/>
          <w:lang w:bidi="fa-IR"/>
        </w:rPr>
      </w:pPr>
      <w:r w:rsidRPr="006C247F">
        <w:rPr>
          <w:rFonts w:asciiTheme="majorBidi" w:hAnsiTheme="majorBidi" w:cs="B Mitra"/>
          <w:sz w:val="24"/>
          <w:szCs w:val="24"/>
          <w:rtl/>
          <w:lang w:bidi="fa-IR"/>
        </w:rPr>
        <w:t xml:space="preserve">که در آن </w:t>
      </w:r>
      <w:r w:rsidRPr="006C247F">
        <w:rPr>
          <w:rFonts w:asciiTheme="majorBidi" w:hAnsiTheme="majorBidi" w:cs="B Mitra"/>
          <w:sz w:val="24"/>
          <w:szCs w:val="24"/>
          <w:lang w:bidi="fa-IR"/>
        </w:rPr>
        <w:t>c</w:t>
      </w:r>
      <w:r w:rsidRPr="006C247F">
        <w:rPr>
          <w:rFonts w:asciiTheme="majorBidi" w:hAnsiTheme="majorBidi" w:cs="B Mitra"/>
          <w:sz w:val="24"/>
          <w:szCs w:val="24"/>
          <w:rtl/>
          <w:lang w:bidi="fa-IR"/>
        </w:rPr>
        <w:t xml:space="preserve"> معرف یک پارامتر محیطی، </w:t>
      </w:r>
      <w:proofErr w:type="spellStart"/>
      <w:r w:rsidRPr="006C247F">
        <w:rPr>
          <w:rFonts w:asciiTheme="majorBidi" w:hAnsiTheme="majorBidi" w:cs="B Mitra"/>
          <w:sz w:val="24"/>
          <w:szCs w:val="24"/>
          <w:lang w:bidi="fa-IR"/>
        </w:rPr>
        <w:t>i</w:t>
      </w:r>
      <w:proofErr w:type="spellEnd"/>
      <w:r w:rsidRPr="006C247F">
        <w:rPr>
          <w:rFonts w:asciiTheme="majorBidi" w:hAnsiTheme="majorBidi" w:cs="B Mitra"/>
          <w:rtl/>
          <w:lang w:bidi="fa-IR"/>
        </w:rPr>
        <w:t xml:space="preserve"> </w:t>
      </w:r>
      <w:proofErr w:type="spellStart"/>
      <w:r w:rsidRPr="006C247F">
        <w:rPr>
          <w:rFonts w:asciiTheme="majorBidi" w:hAnsiTheme="majorBidi" w:cs="B Mitra"/>
          <w:sz w:val="24"/>
          <w:szCs w:val="24"/>
          <w:rtl/>
          <w:lang w:bidi="fa-IR"/>
        </w:rPr>
        <w:t>نشان‌دهنده</w:t>
      </w:r>
      <w:proofErr w:type="spellEnd"/>
      <w:r w:rsidRPr="006C247F">
        <w:rPr>
          <w:rFonts w:asciiTheme="majorBidi" w:hAnsiTheme="majorBidi" w:cs="B Mitra"/>
          <w:sz w:val="24"/>
          <w:szCs w:val="24"/>
          <w:rtl/>
          <w:lang w:bidi="fa-IR"/>
        </w:rPr>
        <w:t xml:space="preserve"> طبقه خاصی از آن پارامتر، </w:t>
      </w:r>
      <w:r w:rsidRPr="006C247F">
        <w:rPr>
          <w:rFonts w:asciiTheme="majorBidi" w:hAnsiTheme="majorBidi" w:cs="B Mitra"/>
          <w:sz w:val="24"/>
          <w:szCs w:val="24"/>
          <w:lang w:bidi="fa-IR"/>
        </w:rPr>
        <w:t>%</w:t>
      </w:r>
      <w:proofErr w:type="spellStart"/>
      <w:r w:rsidRPr="006C247F">
        <w:rPr>
          <w:rFonts w:asciiTheme="majorBidi" w:hAnsiTheme="majorBidi" w:cs="B Mitra"/>
        </w:rPr>
        <w:t>Uc,i</w:t>
      </w:r>
      <w:proofErr w:type="spellEnd"/>
      <w:r w:rsidRPr="006C247F">
        <w:rPr>
          <w:rFonts w:asciiTheme="majorBidi" w:hAnsiTheme="majorBidi" w:cs="B Mitra"/>
          <w:sz w:val="24"/>
          <w:szCs w:val="24"/>
          <w:rtl/>
          <w:lang w:bidi="fa-IR"/>
        </w:rPr>
        <w:t xml:space="preserve"> درصد استفاده گونه از طبقه </w:t>
      </w:r>
      <w:proofErr w:type="spellStart"/>
      <w:r w:rsidRPr="006C247F">
        <w:rPr>
          <w:rFonts w:asciiTheme="majorBidi" w:hAnsiTheme="majorBidi" w:cs="B Mitra"/>
          <w:lang w:bidi="fa-IR"/>
        </w:rPr>
        <w:t>i</w:t>
      </w:r>
      <w:proofErr w:type="spellEnd"/>
      <w:r w:rsidRPr="006C247F">
        <w:rPr>
          <w:rFonts w:asciiTheme="majorBidi" w:hAnsiTheme="majorBidi" w:cs="B Mitra"/>
          <w:rtl/>
          <w:lang w:bidi="fa-IR"/>
        </w:rPr>
        <w:t xml:space="preserve"> </w:t>
      </w:r>
      <w:r w:rsidRPr="006C247F">
        <w:rPr>
          <w:rFonts w:asciiTheme="majorBidi" w:hAnsiTheme="majorBidi" w:cs="B Mitra"/>
          <w:sz w:val="24"/>
          <w:szCs w:val="24"/>
          <w:rtl/>
          <w:lang w:bidi="fa-IR"/>
        </w:rPr>
        <w:t xml:space="preserve">پارامتر </w:t>
      </w:r>
      <w:r w:rsidRPr="006C247F">
        <w:rPr>
          <w:rFonts w:asciiTheme="majorBidi" w:hAnsiTheme="majorBidi" w:cs="B Mitra"/>
          <w:sz w:val="24"/>
          <w:szCs w:val="24"/>
          <w:lang w:bidi="fa-IR"/>
        </w:rPr>
        <w:t>c</w:t>
      </w:r>
      <w:r w:rsidRPr="006C247F">
        <w:rPr>
          <w:rFonts w:asciiTheme="majorBidi" w:hAnsiTheme="majorBidi" w:cs="B Mitra"/>
          <w:sz w:val="24"/>
          <w:szCs w:val="24"/>
          <w:rtl/>
          <w:lang w:bidi="fa-IR"/>
        </w:rPr>
        <w:t xml:space="preserve"> و </w:t>
      </w:r>
      <w:r w:rsidRPr="006C247F">
        <w:rPr>
          <w:rFonts w:asciiTheme="majorBidi" w:hAnsiTheme="majorBidi" w:cs="B Mitra"/>
          <w:lang w:bidi="fa-IR"/>
        </w:rPr>
        <w:t>%</w:t>
      </w:r>
      <w:proofErr w:type="spellStart"/>
      <w:r w:rsidRPr="006C247F">
        <w:rPr>
          <w:rFonts w:asciiTheme="majorBidi" w:hAnsiTheme="majorBidi" w:cs="B Mitra"/>
        </w:rPr>
        <w:t>Ac,i</w:t>
      </w:r>
      <w:proofErr w:type="spellEnd"/>
      <w:r w:rsidRPr="006C247F">
        <w:rPr>
          <w:rFonts w:asciiTheme="majorBidi" w:hAnsiTheme="majorBidi" w:cs="B Mitra"/>
          <w:sz w:val="24"/>
          <w:szCs w:val="24"/>
          <w:rtl/>
          <w:lang w:bidi="fa-IR"/>
        </w:rPr>
        <w:t xml:space="preserve"> درصد دسترس بودن آن طبقه در زیستگاه مورد بررسی است (</w:t>
      </w:r>
      <w:r w:rsidRPr="006C247F">
        <w:rPr>
          <w:rFonts w:asciiTheme="majorBidi" w:hAnsiTheme="majorBidi" w:cs="B Mitra"/>
        </w:rPr>
        <w:t xml:space="preserve">Waddle, 2012; </w:t>
      </w:r>
      <w:proofErr w:type="spellStart"/>
      <w:r w:rsidRPr="006C247F">
        <w:rPr>
          <w:rFonts w:asciiTheme="majorBidi" w:hAnsiTheme="majorBidi" w:cs="B Mitra"/>
        </w:rPr>
        <w:t>Guay</w:t>
      </w:r>
      <w:proofErr w:type="spellEnd"/>
      <w:r w:rsidRPr="006C247F">
        <w:rPr>
          <w:rFonts w:asciiTheme="majorBidi" w:hAnsiTheme="majorBidi" w:cs="B Mitra"/>
        </w:rPr>
        <w:t xml:space="preserve"> et al., 2003</w:t>
      </w:r>
      <w:r w:rsidRPr="006C247F">
        <w:rPr>
          <w:rFonts w:asciiTheme="majorBidi" w:hAnsiTheme="majorBidi" w:cs="B Mitra"/>
          <w:sz w:val="24"/>
          <w:szCs w:val="24"/>
          <w:rtl/>
          <w:lang w:bidi="fa-IR"/>
        </w:rPr>
        <w:t>).</w:t>
      </w:r>
      <w:r w:rsidR="006A6E28" w:rsidRPr="006C247F">
        <w:rPr>
          <w:rFonts w:asciiTheme="majorBidi" w:hAnsiTheme="majorBidi" w:cs="B Mitra"/>
          <w:sz w:val="24"/>
          <w:szCs w:val="24"/>
          <w:rtl/>
          <w:lang w:bidi="fa-IR"/>
        </w:rPr>
        <w:t xml:space="preserve"> جهت برسی </w:t>
      </w:r>
      <w:r w:rsidRPr="006C247F">
        <w:rPr>
          <w:rFonts w:asciiTheme="majorBidi" w:hAnsiTheme="majorBidi" w:cs="B Mitra"/>
          <w:sz w:val="24"/>
          <w:szCs w:val="24"/>
          <w:rtl/>
          <w:lang w:bidi="fa-IR"/>
        </w:rPr>
        <w:t xml:space="preserve">وضعیت کیفی زیستگاه </w:t>
      </w:r>
      <w:r w:rsidRPr="006C247F">
        <w:rPr>
          <w:rFonts w:asciiTheme="majorBidi" w:hAnsiTheme="majorBidi" w:cs="B Mitra"/>
          <w:sz w:val="24"/>
          <w:szCs w:val="24"/>
          <w:rtl/>
          <w:lang w:bidi="fa-IR"/>
        </w:rPr>
        <w:lastRenderedPageBreak/>
        <w:t xml:space="preserve">گونه مورد مطالعه در </w:t>
      </w:r>
      <w:proofErr w:type="spellStart"/>
      <w:r w:rsidRPr="006C247F">
        <w:rPr>
          <w:rFonts w:asciiTheme="majorBidi" w:hAnsiTheme="majorBidi" w:cs="B Mitra"/>
          <w:sz w:val="24"/>
          <w:szCs w:val="24"/>
          <w:rtl/>
          <w:lang w:bidi="fa-IR"/>
        </w:rPr>
        <w:t>نکا‌رود</w:t>
      </w:r>
      <w:proofErr w:type="spellEnd"/>
      <w:r w:rsidRPr="006C247F">
        <w:rPr>
          <w:rFonts w:asciiTheme="majorBidi" w:hAnsiTheme="majorBidi" w:cs="B Mitra"/>
          <w:sz w:val="24"/>
          <w:szCs w:val="24"/>
          <w:rtl/>
          <w:lang w:bidi="fa-IR"/>
        </w:rPr>
        <w:t xml:space="preserve">، از رویکرد ارزیابی مبتنی بر فاکتورهای زیستی استفاده شد. مقدار شاخص </w:t>
      </w:r>
      <w:proofErr w:type="spellStart"/>
      <w:r w:rsidRPr="006C247F">
        <w:rPr>
          <w:rFonts w:asciiTheme="majorBidi" w:hAnsiTheme="majorBidi" w:cs="B Mitra"/>
          <w:sz w:val="24"/>
          <w:szCs w:val="24"/>
          <w:rtl/>
          <w:lang w:bidi="fa-IR"/>
        </w:rPr>
        <w:t>مطلوبیت</w:t>
      </w:r>
      <w:proofErr w:type="spellEnd"/>
      <w:r w:rsidRPr="006C247F">
        <w:rPr>
          <w:rFonts w:asciiTheme="majorBidi" w:hAnsiTheme="majorBidi" w:cs="B Mitra"/>
          <w:sz w:val="24"/>
          <w:szCs w:val="24"/>
          <w:rtl/>
          <w:lang w:bidi="fa-IR"/>
        </w:rPr>
        <w:t xml:space="preserve"> زیستگاه (</w:t>
      </w:r>
      <w:r w:rsidRPr="006C247F">
        <w:rPr>
          <w:rFonts w:asciiTheme="majorBidi" w:hAnsiTheme="majorBidi" w:cs="B Mitra"/>
        </w:rPr>
        <w:t>Habitat Suitability Index: HSI</w:t>
      </w:r>
      <w:r w:rsidRPr="006C247F">
        <w:rPr>
          <w:rFonts w:asciiTheme="majorBidi" w:hAnsiTheme="majorBidi" w:cs="B Mitra"/>
          <w:sz w:val="24"/>
          <w:szCs w:val="24"/>
          <w:rtl/>
          <w:lang w:bidi="fa-IR"/>
        </w:rPr>
        <w:t xml:space="preserve">) برای هر ایستگاه، از طریق میانگین هندسی </w:t>
      </w:r>
      <w:proofErr w:type="spellStart"/>
      <w:r w:rsidRPr="006C247F">
        <w:rPr>
          <w:rFonts w:asciiTheme="majorBidi" w:hAnsiTheme="majorBidi" w:cs="B Mitra"/>
          <w:sz w:val="24"/>
          <w:szCs w:val="24"/>
          <w:rtl/>
          <w:lang w:bidi="fa-IR"/>
        </w:rPr>
        <w:t>نمایه‌های</w:t>
      </w:r>
      <w:proofErr w:type="spellEnd"/>
      <w:r w:rsidRPr="006C247F">
        <w:rPr>
          <w:rFonts w:asciiTheme="majorBidi" w:hAnsiTheme="majorBidi" w:cs="B Mitra"/>
          <w:sz w:val="24"/>
          <w:szCs w:val="24"/>
          <w:rtl/>
          <w:lang w:bidi="fa-IR"/>
        </w:rPr>
        <w:t xml:space="preserve"> </w:t>
      </w:r>
      <w:proofErr w:type="spellStart"/>
      <w:r w:rsidRPr="006C247F">
        <w:rPr>
          <w:rFonts w:asciiTheme="majorBidi" w:hAnsiTheme="majorBidi" w:cs="B Mitra"/>
          <w:sz w:val="24"/>
          <w:szCs w:val="24"/>
          <w:rtl/>
          <w:lang w:bidi="fa-IR"/>
        </w:rPr>
        <w:t>مطلوبیت</w:t>
      </w:r>
      <w:proofErr w:type="spellEnd"/>
      <w:r w:rsidRPr="006C247F">
        <w:rPr>
          <w:rFonts w:asciiTheme="majorBidi" w:hAnsiTheme="majorBidi" w:cs="B Mitra"/>
          <w:sz w:val="24"/>
          <w:szCs w:val="24"/>
          <w:rtl/>
          <w:lang w:bidi="fa-IR"/>
        </w:rPr>
        <w:t xml:space="preserve"> به شرح زیر محاسبه شد:</w:t>
      </w:r>
    </w:p>
    <w:p w14:paraId="1EA8881D" w14:textId="0B0D1817" w:rsidR="006A6E28" w:rsidRPr="006C247F" w:rsidRDefault="006A6E28" w:rsidP="00AA317E">
      <w:pPr>
        <w:bidi/>
        <w:jc w:val="center"/>
        <w:rPr>
          <w:rFonts w:asciiTheme="majorBidi" w:hAnsiTheme="majorBidi" w:cs="B Mitra"/>
          <w:rtl/>
          <w:lang w:bidi="fa-IR"/>
        </w:rPr>
      </w:pPr>
      <m:oMathPara>
        <m:oMath>
          <m:r>
            <w:rPr>
              <w:rFonts w:ascii="Cambria Math" w:hAnsi="Cambria Math" w:cs="B Mitra"/>
              <w:lang w:bidi="fa-IR"/>
            </w:rPr>
            <m:t>HSI=</m:t>
          </m:r>
          <m:sSup>
            <m:sSupPr>
              <m:ctrlPr>
                <w:rPr>
                  <w:rFonts w:ascii="Cambria Math" w:hAnsi="Cambria Math" w:cs="B Mitra"/>
                  <w:i/>
                  <w:lang w:bidi="fa-IR"/>
                </w:rPr>
              </m:ctrlPr>
            </m:sSupPr>
            <m:e>
              <m:r>
                <w:rPr>
                  <w:rFonts w:ascii="Cambria Math" w:hAnsi="Cambria Math" w:cs="B Mitra"/>
                  <w:lang w:bidi="fa-IR"/>
                </w:rPr>
                <m:t>(SI1×SI2×…×</m:t>
              </m:r>
              <m:sSub>
                <m:sSubPr>
                  <m:ctrlPr>
                    <w:rPr>
                      <w:rFonts w:ascii="Cambria Math" w:hAnsi="Cambria Math" w:cs="B Mitra"/>
                      <w:i/>
                      <w:lang w:bidi="fa-IR"/>
                    </w:rPr>
                  </m:ctrlPr>
                </m:sSubPr>
                <m:e>
                  <m:r>
                    <w:rPr>
                      <w:rFonts w:ascii="Cambria Math" w:hAnsi="Cambria Math" w:cs="B Mitra"/>
                      <w:lang w:bidi="fa-IR"/>
                    </w:rPr>
                    <m:t>SI</m:t>
                  </m:r>
                </m:e>
                <m:sub>
                  <m:r>
                    <w:rPr>
                      <w:rFonts w:ascii="Cambria Math" w:hAnsi="Cambria Math" w:cs="B Mitra"/>
                      <w:lang w:bidi="fa-IR"/>
                    </w:rPr>
                    <m:t>n</m:t>
                  </m:r>
                </m:sub>
              </m:sSub>
              <m:r>
                <w:rPr>
                  <w:rFonts w:ascii="Cambria Math" w:hAnsi="Cambria Math" w:cs="B Mitra"/>
                  <w:lang w:bidi="fa-IR"/>
                </w:rPr>
                <m:t>)</m:t>
              </m:r>
            </m:e>
            <m:sup>
              <m:r>
                <w:rPr>
                  <w:rFonts w:ascii="Cambria Math" w:hAnsi="Cambria Math" w:cs="B Mitra"/>
                  <w:lang w:bidi="fa-IR"/>
                </w:rPr>
                <m:t>1/n</m:t>
              </m:r>
            </m:sup>
          </m:sSup>
        </m:oMath>
      </m:oMathPara>
    </w:p>
    <w:p w14:paraId="221E9D1B" w14:textId="43008CE9" w:rsidR="00D66971" w:rsidRPr="006C247F" w:rsidRDefault="006A6E28" w:rsidP="00AA317E">
      <w:pPr>
        <w:bidi/>
        <w:jc w:val="both"/>
        <w:rPr>
          <w:rFonts w:asciiTheme="majorBidi" w:hAnsiTheme="majorBidi" w:cs="B Mitra"/>
          <w:sz w:val="24"/>
          <w:szCs w:val="24"/>
          <w:rtl/>
          <w:lang w:bidi="fa-IR"/>
        </w:rPr>
      </w:pPr>
      <w:r w:rsidRPr="006C247F">
        <w:rPr>
          <w:rFonts w:asciiTheme="majorBidi" w:hAnsiTheme="majorBidi" w:cs="B Mitra"/>
          <w:sz w:val="24"/>
          <w:szCs w:val="24"/>
          <w:rtl/>
          <w:lang w:bidi="fa-IR"/>
        </w:rPr>
        <w:t xml:space="preserve">که در آن </w:t>
      </w:r>
      <w:r w:rsidR="00C106CB" w:rsidRPr="006C247F">
        <w:rPr>
          <w:rFonts w:asciiTheme="majorBidi" w:eastAsia="Times New Roman" w:hAnsiTheme="majorBidi" w:cs="B Mitra"/>
          <w:color w:val="000000"/>
        </w:rPr>
        <w:t>S</w:t>
      </w:r>
      <w:r w:rsidRPr="006C247F">
        <w:rPr>
          <w:rFonts w:asciiTheme="majorBidi" w:eastAsia="Times New Roman" w:hAnsiTheme="majorBidi" w:cs="B Mitra"/>
          <w:color w:val="000000"/>
        </w:rPr>
        <w:t>I</w:t>
      </w:r>
      <w:r w:rsidR="00C106CB" w:rsidRPr="006C247F">
        <w:rPr>
          <w:rFonts w:asciiTheme="majorBidi" w:eastAsia="Times New Roman" w:hAnsiTheme="majorBidi" w:cs="B Mitra"/>
          <w:color w:val="000000"/>
        </w:rPr>
        <w:t>1</w:t>
      </w:r>
      <w:r w:rsidR="00C106CB" w:rsidRPr="006C247F">
        <w:rPr>
          <w:rFonts w:asciiTheme="majorBidi" w:eastAsia="Times New Roman" w:hAnsiTheme="majorBidi" w:cs="B Mitra"/>
          <w:color w:val="000000"/>
          <w:sz w:val="24"/>
          <w:szCs w:val="24"/>
          <w:rtl/>
        </w:rPr>
        <w:t>: شاخص مطلوبیت متغییر 1</w:t>
      </w:r>
      <w:r w:rsidRPr="006C247F">
        <w:rPr>
          <w:rFonts w:asciiTheme="majorBidi" w:eastAsia="Times New Roman" w:hAnsiTheme="majorBidi" w:cs="B Mitra"/>
          <w:color w:val="000000"/>
          <w:sz w:val="24"/>
          <w:szCs w:val="24"/>
          <w:rtl/>
        </w:rPr>
        <w:t xml:space="preserve">، </w:t>
      </w:r>
      <w:r w:rsidR="00C106CB" w:rsidRPr="006C247F">
        <w:rPr>
          <w:rFonts w:asciiTheme="majorBidi" w:eastAsia="Times New Roman" w:hAnsiTheme="majorBidi" w:cs="B Mitra"/>
          <w:color w:val="000000"/>
        </w:rPr>
        <w:t>S</w:t>
      </w:r>
      <w:r w:rsidRPr="006C247F">
        <w:rPr>
          <w:rFonts w:asciiTheme="majorBidi" w:eastAsia="Times New Roman" w:hAnsiTheme="majorBidi" w:cs="B Mitra"/>
          <w:color w:val="000000"/>
        </w:rPr>
        <w:t>I</w:t>
      </w:r>
      <w:r w:rsidR="00C106CB" w:rsidRPr="006C247F">
        <w:rPr>
          <w:rFonts w:asciiTheme="majorBidi" w:eastAsia="Times New Roman" w:hAnsiTheme="majorBidi" w:cs="B Mitra"/>
          <w:color w:val="000000"/>
        </w:rPr>
        <w:t>2</w:t>
      </w:r>
      <w:r w:rsidR="00C106CB" w:rsidRPr="006C247F">
        <w:rPr>
          <w:rFonts w:asciiTheme="majorBidi" w:eastAsia="Times New Roman" w:hAnsiTheme="majorBidi" w:cs="B Mitra"/>
          <w:color w:val="000000"/>
          <w:sz w:val="24"/>
          <w:szCs w:val="24"/>
          <w:rtl/>
        </w:rPr>
        <w:t>: شاخص متغییر 2</w:t>
      </w:r>
      <w:r w:rsidRPr="006C247F">
        <w:rPr>
          <w:rFonts w:asciiTheme="majorBidi" w:eastAsia="Times New Roman" w:hAnsiTheme="majorBidi" w:cs="B Mitra"/>
          <w:color w:val="000000"/>
          <w:sz w:val="24"/>
          <w:szCs w:val="24"/>
          <w:rtl/>
          <w:lang w:bidi="fa-IR"/>
        </w:rPr>
        <w:t xml:space="preserve">، </w:t>
      </w:r>
      <w:proofErr w:type="spellStart"/>
      <w:r w:rsidR="00C106CB" w:rsidRPr="006C247F">
        <w:rPr>
          <w:rFonts w:asciiTheme="majorBidi" w:eastAsia="Times New Roman" w:hAnsiTheme="majorBidi" w:cs="B Mitra"/>
          <w:color w:val="000000"/>
        </w:rPr>
        <w:t>S</w:t>
      </w:r>
      <w:r w:rsidRPr="006C247F">
        <w:rPr>
          <w:rFonts w:asciiTheme="majorBidi" w:eastAsia="Times New Roman" w:hAnsiTheme="majorBidi" w:cs="B Mitra"/>
          <w:color w:val="000000"/>
        </w:rPr>
        <w:t>I</w:t>
      </w:r>
      <w:r w:rsidR="00C106CB" w:rsidRPr="006C247F">
        <w:rPr>
          <w:rFonts w:asciiTheme="majorBidi" w:eastAsia="Times New Roman" w:hAnsiTheme="majorBidi" w:cs="B Mitra"/>
          <w:color w:val="000000"/>
        </w:rPr>
        <w:t>n</w:t>
      </w:r>
      <w:proofErr w:type="spellEnd"/>
      <w:r w:rsidR="00C106CB" w:rsidRPr="006C247F">
        <w:rPr>
          <w:rFonts w:asciiTheme="majorBidi" w:eastAsia="Times New Roman" w:hAnsiTheme="majorBidi" w:cs="B Mitra"/>
          <w:color w:val="000000"/>
          <w:sz w:val="24"/>
          <w:szCs w:val="24"/>
          <w:rtl/>
        </w:rPr>
        <w:t xml:space="preserve">: شاخص متغییر </w:t>
      </w:r>
      <w:r w:rsidR="00C106CB" w:rsidRPr="006C247F">
        <w:rPr>
          <w:rFonts w:asciiTheme="majorBidi" w:eastAsia="Times New Roman" w:hAnsiTheme="majorBidi" w:cs="B Mitra"/>
          <w:color w:val="000000"/>
          <w:sz w:val="24"/>
          <w:szCs w:val="24"/>
        </w:rPr>
        <w:t>n</w:t>
      </w:r>
      <w:r w:rsidR="00C106CB" w:rsidRPr="006C247F">
        <w:rPr>
          <w:rFonts w:asciiTheme="majorBidi" w:eastAsia="Times New Roman" w:hAnsiTheme="majorBidi" w:cs="B Mitra"/>
          <w:color w:val="000000"/>
          <w:sz w:val="24"/>
          <w:szCs w:val="24"/>
          <w:rtl/>
        </w:rPr>
        <w:t>ام</w:t>
      </w:r>
      <w:r w:rsidRPr="006C247F">
        <w:rPr>
          <w:rFonts w:asciiTheme="majorBidi" w:eastAsia="Times New Roman" w:hAnsiTheme="majorBidi" w:cs="B Mitra"/>
          <w:color w:val="000000"/>
          <w:sz w:val="24"/>
          <w:szCs w:val="24"/>
          <w:rtl/>
          <w:lang w:bidi="fa-IR"/>
        </w:rPr>
        <w:t xml:space="preserve">، </w:t>
      </w:r>
      <w:r w:rsidR="00C106CB" w:rsidRPr="006C247F">
        <w:rPr>
          <w:rFonts w:asciiTheme="majorBidi" w:eastAsia="Times New Roman" w:hAnsiTheme="majorBidi" w:cs="B Mitra"/>
          <w:color w:val="000000"/>
          <w:sz w:val="24"/>
          <w:szCs w:val="24"/>
        </w:rPr>
        <w:t>n</w:t>
      </w:r>
      <w:r w:rsidR="00C106CB" w:rsidRPr="006C247F">
        <w:rPr>
          <w:rFonts w:asciiTheme="majorBidi" w:eastAsia="Times New Roman" w:hAnsiTheme="majorBidi" w:cs="B Mitra"/>
          <w:color w:val="000000"/>
          <w:sz w:val="24"/>
          <w:szCs w:val="24"/>
          <w:rtl/>
        </w:rPr>
        <w:t>: تعداد کل متغییرها</w:t>
      </w:r>
      <w:r w:rsidR="00B90715" w:rsidRPr="006C247F">
        <w:rPr>
          <w:rFonts w:asciiTheme="majorBidi" w:eastAsia="Times New Roman" w:hAnsiTheme="majorBidi" w:cs="B Mitra"/>
          <w:color w:val="000000"/>
          <w:sz w:val="24"/>
          <w:szCs w:val="24"/>
          <w:rtl/>
        </w:rPr>
        <w:t xml:space="preserve">. </w:t>
      </w:r>
      <w:r w:rsidR="004C67C0" w:rsidRPr="006C247F">
        <w:rPr>
          <w:rFonts w:asciiTheme="majorBidi" w:eastAsia="Times New Roman" w:hAnsiTheme="majorBidi" w:cs="B Mitra"/>
          <w:color w:val="000000"/>
          <w:sz w:val="24"/>
          <w:szCs w:val="24"/>
          <w:rtl/>
        </w:rPr>
        <w:t>وزن نسبی</w:t>
      </w:r>
      <w:r w:rsidR="004C67C0" w:rsidRPr="006C247F">
        <w:rPr>
          <w:rFonts w:asciiTheme="majorBidi" w:eastAsia="Times New Roman" w:hAnsiTheme="majorBidi" w:cs="B Mitra"/>
          <w:color w:val="000000"/>
          <w:rtl/>
        </w:rPr>
        <w:t xml:space="preserve"> </w:t>
      </w:r>
      <w:r w:rsidR="004C67C0" w:rsidRPr="006C247F">
        <w:rPr>
          <w:rFonts w:asciiTheme="majorBidi" w:eastAsia="Times New Roman" w:hAnsiTheme="majorBidi" w:cs="B Mitra"/>
          <w:color w:val="000000"/>
        </w:rPr>
        <w:t>SI</w:t>
      </w:r>
      <w:r w:rsidR="004C67C0" w:rsidRPr="006C247F">
        <w:rPr>
          <w:rFonts w:asciiTheme="majorBidi" w:eastAsia="Times New Roman" w:hAnsiTheme="majorBidi" w:cs="B Mitra"/>
          <w:color w:val="000000"/>
          <w:sz w:val="24"/>
          <w:szCs w:val="24"/>
          <w:rtl/>
          <w:lang w:bidi="fa-IR"/>
        </w:rPr>
        <w:t xml:space="preserve"> برای هر طبقه از متغیر زیستگاهی نسبت به بالاترین مقدار </w:t>
      </w:r>
      <w:r w:rsidR="004C67C0" w:rsidRPr="006C247F">
        <w:rPr>
          <w:rFonts w:asciiTheme="majorBidi" w:eastAsia="Times New Roman" w:hAnsiTheme="majorBidi" w:cs="B Mitra"/>
          <w:color w:val="000000"/>
          <w:lang w:bidi="fa-IR"/>
        </w:rPr>
        <w:t>SI</w:t>
      </w:r>
      <w:r w:rsidR="004C67C0" w:rsidRPr="006C247F">
        <w:rPr>
          <w:rFonts w:asciiTheme="majorBidi" w:eastAsia="Times New Roman" w:hAnsiTheme="majorBidi" w:cs="B Mitra"/>
          <w:color w:val="000000"/>
          <w:sz w:val="24"/>
          <w:szCs w:val="24"/>
          <w:rtl/>
          <w:lang w:bidi="fa-IR"/>
        </w:rPr>
        <w:t xml:space="preserve"> به دست آمد و در نهایت از داده</w:t>
      </w:r>
      <w:r w:rsidR="004C67C0" w:rsidRPr="006C247F">
        <w:rPr>
          <w:rFonts w:asciiTheme="majorBidi" w:eastAsia="Times New Roman" w:hAnsiTheme="majorBidi" w:cs="B Mitra"/>
          <w:color w:val="000000"/>
          <w:sz w:val="24"/>
          <w:szCs w:val="24"/>
          <w:rtl/>
          <w:lang w:bidi="fa-IR"/>
        </w:rPr>
        <w:softHyphen/>
        <w:t>های وزن نسبی برای مقادیر مختلف آن متغیر در ایستگاه</w:t>
      </w:r>
      <w:r w:rsidR="004C67C0" w:rsidRPr="006C247F">
        <w:rPr>
          <w:rFonts w:asciiTheme="majorBidi" w:eastAsia="Times New Roman" w:hAnsiTheme="majorBidi" w:cs="B Mitra"/>
          <w:color w:val="000000"/>
          <w:sz w:val="24"/>
          <w:szCs w:val="24"/>
          <w:rtl/>
          <w:lang w:bidi="fa-IR"/>
        </w:rPr>
        <w:softHyphen/>
        <w:t xml:space="preserve">های مختلف میانگین حسابی گرفته شد و به عنوان شاخص </w:t>
      </w:r>
      <w:proofErr w:type="spellStart"/>
      <w:r w:rsidR="004C67C0" w:rsidRPr="006C247F">
        <w:rPr>
          <w:rFonts w:asciiTheme="majorBidi" w:eastAsia="Times New Roman" w:hAnsiTheme="majorBidi" w:cs="B Mitra"/>
          <w:color w:val="000000"/>
          <w:sz w:val="24"/>
          <w:szCs w:val="24"/>
          <w:rtl/>
          <w:lang w:bidi="fa-IR"/>
        </w:rPr>
        <w:t>مطلوبیت</w:t>
      </w:r>
      <w:proofErr w:type="spellEnd"/>
      <w:r w:rsidR="004C67C0" w:rsidRPr="006C247F">
        <w:rPr>
          <w:rFonts w:asciiTheme="majorBidi" w:eastAsia="Times New Roman" w:hAnsiTheme="majorBidi" w:cs="B Mitra"/>
          <w:color w:val="000000"/>
          <w:sz w:val="24"/>
          <w:szCs w:val="24"/>
          <w:rtl/>
          <w:lang w:bidi="fa-IR"/>
        </w:rPr>
        <w:t xml:space="preserve"> آن متغیر برای کل زیستگاه معرفی شد. </w:t>
      </w:r>
      <w:r w:rsidR="00C106CB" w:rsidRPr="006C247F">
        <w:rPr>
          <w:rFonts w:asciiTheme="majorBidi" w:hAnsiTheme="majorBidi" w:cs="B Mitra"/>
          <w:sz w:val="24"/>
          <w:szCs w:val="24"/>
          <w:rtl/>
          <w:lang w:bidi="fa-IR"/>
        </w:rPr>
        <w:t xml:space="preserve">میانگین حسابی </w:t>
      </w:r>
      <w:proofErr w:type="spellStart"/>
      <w:r w:rsidR="00C106CB" w:rsidRPr="006C247F">
        <w:rPr>
          <w:rFonts w:asciiTheme="majorBidi" w:hAnsiTheme="majorBidi" w:cs="B Mitra"/>
          <w:sz w:val="24"/>
          <w:szCs w:val="24"/>
          <w:rtl/>
          <w:lang w:bidi="fa-IR"/>
        </w:rPr>
        <w:t>شاخص‌های</w:t>
      </w:r>
      <w:proofErr w:type="spellEnd"/>
      <w:r w:rsidR="00C106CB" w:rsidRPr="006C247F">
        <w:rPr>
          <w:rFonts w:asciiTheme="majorBidi" w:hAnsiTheme="majorBidi" w:cs="B Mitra"/>
          <w:sz w:val="24"/>
          <w:szCs w:val="24"/>
          <w:rtl/>
          <w:lang w:bidi="fa-IR"/>
        </w:rPr>
        <w:t xml:space="preserve"> محاسبه شده برای تمامی </w:t>
      </w:r>
      <w:proofErr w:type="spellStart"/>
      <w:r w:rsidR="00C106CB" w:rsidRPr="006C247F">
        <w:rPr>
          <w:rFonts w:asciiTheme="majorBidi" w:hAnsiTheme="majorBidi" w:cs="B Mitra"/>
          <w:sz w:val="24"/>
          <w:szCs w:val="24"/>
          <w:rtl/>
          <w:lang w:bidi="fa-IR"/>
        </w:rPr>
        <w:t>ایستگاه‌ها</w:t>
      </w:r>
      <w:proofErr w:type="spellEnd"/>
      <w:r w:rsidR="00C106CB" w:rsidRPr="006C247F">
        <w:rPr>
          <w:rFonts w:asciiTheme="majorBidi" w:hAnsiTheme="majorBidi" w:cs="B Mitra"/>
          <w:sz w:val="24"/>
          <w:szCs w:val="24"/>
          <w:rtl/>
          <w:lang w:bidi="fa-IR"/>
        </w:rPr>
        <w:t xml:space="preserve">، </w:t>
      </w:r>
      <w:proofErr w:type="spellStart"/>
      <w:r w:rsidR="00C106CB" w:rsidRPr="006C247F">
        <w:rPr>
          <w:rFonts w:asciiTheme="majorBidi" w:hAnsiTheme="majorBidi" w:cs="B Mitra"/>
          <w:sz w:val="24"/>
          <w:szCs w:val="24"/>
          <w:rtl/>
          <w:lang w:bidi="fa-IR"/>
        </w:rPr>
        <w:t>به‌عنوان</w:t>
      </w:r>
      <w:proofErr w:type="spellEnd"/>
      <w:r w:rsidR="00C106CB" w:rsidRPr="006C247F">
        <w:rPr>
          <w:rFonts w:asciiTheme="majorBidi" w:hAnsiTheme="majorBidi" w:cs="B Mitra"/>
          <w:sz w:val="24"/>
          <w:szCs w:val="24"/>
          <w:rtl/>
          <w:lang w:bidi="fa-IR"/>
        </w:rPr>
        <w:t xml:space="preserve"> شاخص نهایی </w:t>
      </w:r>
      <w:proofErr w:type="spellStart"/>
      <w:r w:rsidR="00C106CB" w:rsidRPr="006C247F">
        <w:rPr>
          <w:rFonts w:asciiTheme="majorBidi" w:hAnsiTheme="majorBidi" w:cs="B Mitra"/>
          <w:sz w:val="24"/>
          <w:szCs w:val="24"/>
          <w:rtl/>
          <w:lang w:bidi="fa-IR"/>
        </w:rPr>
        <w:t>مطلوبیت</w:t>
      </w:r>
      <w:proofErr w:type="spellEnd"/>
      <w:r w:rsidR="00C106CB" w:rsidRPr="006C247F">
        <w:rPr>
          <w:rFonts w:asciiTheme="majorBidi" w:hAnsiTheme="majorBidi" w:cs="B Mitra"/>
          <w:sz w:val="24"/>
          <w:szCs w:val="24"/>
          <w:rtl/>
          <w:lang w:bidi="fa-IR"/>
        </w:rPr>
        <w:t xml:space="preserve"> زیستگاه گونه مورد مطالعه در </w:t>
      </w:r>
      <w:proofErr w:type="spellStart"/>
      <w:r w:rsidR="00C106CB" w:rsidRPr="006C247F">
        <w:rPr>
          <w:rFonts w:asciiTheme="majorBidi" w:hAnsiTheme="majorBidi" w:cs="B Mitra"/>
          <w:sz w:val="24"/>
          <w:szCs w:val="24"/>
          <w:rtl/>
          <w:lang w:bidi="fa-IR"/>
        </w:rPr>
        <w:t>نکا‌رود</w:t>
      </w:r>
      <w:proofErr w:type="spellEnd"/>
      <w:r w:rsidR="00C106CB" w:rsidRPr="006C247F">
        <w:rPr>
          <w:rFonts w:asciiTheme="majorBidi" w:hAnsiTheme="majorBidi" w:cs="B Mitra"/>
          <w:sz w:val="24"/>
          <w:szCs w:val="24"/>
          <w:rtl/>
          <w:lang w:bidi="fa-IR"/>
        </w:rPr>
        <w:t xml:space="preserve"> لحاظ گردید</w:t>
      </w:r>
      <w:r w:rsidR="00D66971" w:rsidRPr="006C247F">
        <w:rPr>
          <w:rFonts w:asciiTheme="majorBidi" w:hAnsiTheme="majorBidi" w:cs="B Mitra"/>
          <w:sz w:val="24"/>
          <w:szCs w:val="24"/>
          <w:rtl/>
          <w:lang w:bidi="fa-IR"/>
        </w:rPr>
        <w:t xml:space="preserve"> (</w:t>
      </w:r>
      <w:r w:rsidR="00D66971" w:rsidRPr="006C247F">
        <w:rPr>
          <w:rFonts w:asciiTheme="majorBidi" w:hAnsiTheme="majorBidi" w:cs="B Mitra"/>
          <w:lang w:bidi="fa-IR"/>
        </w:rPr>
        <w:t>Gan and McMahon, 1990</w:t>
      </w:r>
      <w:r w:rsidR="00D66971" w:rsidRPr="006C247F">
        <w:rPr>
          <w:rFonts w:asciiTheme="majorBidi" w:hAnsiTheme="majorBidi" w:cs="B Mitra"/>
          <w:sz w:val="24"/>
          <w:szCs w:val="24"/>
          <w:rtl/>
          <w:lang w:bidi="fa-IR"/>
        </w:rPr>
        <w:t xml:space="preserve">). </w:t>
      </w:r>
    </w:p>
    <w:p w14:paraId="19CA2F6D" w14:textId="72AE99EA" w:rsidR="00C64C47" w:rsidRPr="006C247F" w:rsidRDefault="00C64C47" w:rsidP="00AA317E">
      <w:pPr>
        <w:bidi/>
        <w:spacing w:after="0"/>
        <w:rPr>
          <w:rFonts w:asciiTheme="majorBidi" w:hAnsiTheme="majorBidi" w:cs="B Mitra"/>
          <w:b/>
          <w:bCs/>
          <w:sz w:val="24"/>
          <w:szCs w:val="24"/>
          <w:rtl/>
        </w:rPr>
      </w:pPr>
      <w:r w:rsidRPr="006C247F">
        <w:rPr>
          <w:rFonts w:asciiTheme="majorBidi" w:hAnsiTheme="majorBidi" w:cs="B Mitra"/>
          <w:b/>
          <w:bCs/>
          <w:sz w:val="24"/>
          <w:szCs w:val="24"/>
          <w:rtl/>
        </w:rPr>
        <w:t xml:space="preserve">نتایج </w:t>
      </w:r>
    </w:p>
    <w:p w14:paraId="330306A5" w14:textId="13871C37" w:rsidR="00B90715" w:rsidRPr="006C247F" w:rsidRDefault="00B90715" w:rsidP="00AA317E">
      <w:pPr>
        <w:bidi/>
        <w:spacing w:after="0"/>
        <w:jc w:val="both"/>
        <w:rPr>
          <w:rFonts w:asciiTheme="majorBidi" w:hAnsiTheme="majorBidi" w:cs="B Mitra"/>
          <w:sz w:val="24"/>
          <w:szCs w:val="24"/>
          <w:rtl/>
          <w:lang w:bidi="fa-IR"/>
        </w:rPr>
      </w:pPr>
      <w:r w:rsidRPr="006C247F">
        <w:rPr>
          <w:rFonts w:asciiTheme="majorBidi" w:hAnsiTheme="majorBidi" w:cs="B Mitra"/>
          <w:sz w:val="24"/>
          <w:szCs w:val="24"/>
          <w:rtl/>
          <w:lang w:bidi="fa-IR"/>
        </w:rPr>
        <w:t xml:space="preserve">نتایج حاصل از بررسی خصوصیات </w:t>
      </w:r>
      <w:proofErr w:type="spellStart"/>
      <w:r w:rsidRPr="006C247F">
        <w:rPr>
          <w:rFonts w:asciiTheme="majorBidi" w:hAnsiTheme="majorBidi" w:cs="B Mitra"/>
          <w:sz w:val="24"/>
          <w:szCs w:val="24"/>
          <w:rtl/>
          <w:lang w:bidi="fa-IR"/>
        </w:rPr>
        <w:t>فیزیکوشیمیایی</w:t>
      </w:r>
      <w:proofErr w:type="spellEnd"/>
      <w:r w:rsidRPr="006C247F">
        <w:rPr>
          <w:rFonts w:asciiTheme="majorBidi" w:hAnsiTheme="majorBidi" w:cs="B Mitra"/>
          <w:sz w:val="24"/>
          <w:szCs w:val="24"/>
          <w:rtl/>
          <w:lang w:bidi="fa-IR"/>
        </w:rPr>
        <w:t xml:space="preserve"> و </w:t>
      </w:r>
      <w:proofErr w:type="spellStart"/>
      <w:r w:rsidRPr="006C247F">
        <w:rPr>
          <w:rFonts w:asciiTheme="majorBidi" w:hAnsiTheme="majorBidi" w:cs="B Mitra"/>
          <w:sz w:val="24"/>
          <w:szCs w:val="24"/>
          <w:rtl/>
          <w:lang w:bidi="fa-IR"/>
        </w:rPr>
        <w:t>هیدرولوژیکی</w:t>
      </w:r>
      <w:proofErr w:type="spellEnd"/>
      <w:r w:rsidRPr="006C247F">
        <w:rPr>
          <w:rFonts w:asciiTheme="majorBidi" w:hAnsiTheme="majorBidi" w:cs="B Mitra"/>
          <w:sz w:val="24"/>
          <w:szCs w:val="24"/>
          <w:rtl/>
          <w:lang w:bidi="fa-IR"/>
        </w:rPr>
        <w:t xml:space="preserve"> رودخانه </w:t>
      </w:r>
      <w:proofErr w:type="spellStart"/>
      <w:r w:rsidRPr="006C247F">
        <w:rPr>
          <w:rFonts w:asciiTheme="majorBidi" w:hAnsiTheme="majorBidi" w:cs="B Mitra"/>
          <w:sz w:val="24"/>
          <w:szCs w:val="24"/>
          <w:rtl/>
          <w:lang w:bidi="fa-IR"/>
        </w:rPr>
        <w:t>نکارود</w:t>
      </w:r>
      <w:proofErr w:type="spellEnd"/>
      <w:r w:rsidRPr="006C247F">
        <w:rPr>
          <w:rFonts w:asciiTheme="majorBidi" w:hAnsiTheme="majorBidi" w:cs="B Mitra"/>
          <w:sz w:val="24"/>
          <w:szCs w:val="24"/>
          <w:rtl/>
          <w:lang w:bidi="fa-IR"/>
        </w:rPr>
        <w:t xml:space="preserve"> در 15 ایستگاه در جدول 2 نشان داده شده است. براساس نتایج این جدول، میزان اکسیژن محلول از 78/1 میلی</w:t>
      </w:r>
      <w:r w:rsidRPr="006C247F">
        <w:rPr>
          <w:rFonts w:asciiTheme="majorBidi" w:hAnsiTheme="majorBidi" w:cs="B Mitra"/>
          <w:sz w:val="24"/>
          <w:szCs w:val="24"/>
          <w:rtl/>
          <w:lang w:bidi="fa-IR"/>
        </w:rPr>
        <w:softHyphen/>
        <w:t>گرم در لیتر، در ایستگاه</w:t>
      </w:r>
      <w:r w:rsidRPr="006C247F">
        <w:rPr>
          <w:rFonts w:asciiTheme="majorBidi" w:hAnsiTheme="majorBidi" w:cs="B Mitra"/>
          <w:sz w:val="24"/>
          <w:szCs w:val="24"/>
          <w:rtl/>
          <w:lang w:bidi="fa-IR"/>
        </w:rPr>
        <w:softHyphen/>
        <w:t xml:space="preserve"> چهاردهم با کمترین مقدار و 69/۱0 میلی</w:t>
      </w:r>
      <w:r w:rsidRPr="006C247F">
        <w:rPr>
          <w:rFonts w:asciiTheme="majorBidi" w:hAnsiTheme="majorBidi" w:cs="B Mitra"/>
          <w:sz w:val="24"/>
          <w:szCs w:val="24"/>
          <w:rtl/>
          <w:lang w:bidi="fa-IR"/>
        </w:rPr>
        <w:softHyphen/>
        <w:t>گرم در لیتر در ایستگاه</w:t>
      </w:r>
      <w:r w:rsidRPr="006C247F">
        <w:rPr>
          <w:rFonts w:asciiTheme="majorBidi" w:hAnsiTheme="majorBidi" w:cs="B Mitra"/>
          <w:sz w:val="24"/>
          <w:szCs w:val="24"/>
          <w:vertAlign w:val="subscript"/>
          <w:rtl/>
          <w:lang w:bidi="fa-IR"/>
        </w:rPr>
        <w:softHyphen/>
        <w:t xml:space="preserve"> </w:t>
      </w:r>
      <w:r w:rsidRPr="006C247F">
        <w:rPr>
          <w:rFonts w:asciiTheme="majorBidi" w:hAnsiTheme="majorBidi" w:cs="B Mitra"/>
          <w:sz w:val="24"/>
          <w:szCs w:val="24"/>
          <w:rtl/>
          <w:lang w:bidi="fa-IR"/>
        </w:rPr>
        <w:t>پنجم بیشترین مقدار است. کمینه دمای آب در ایستگاه</w:t>
      </w:r>
      <w:r w:rsidRPr="006C247F">
        <w:rPr>
          <w:rFonts w:asciiTheme="majorBidi" w:hAnsiTheme="majorBidi" w:cs="B Mitra"/>
          <w:sz w:val="24"/>
          <w:szCs w:val="24"/>
          <w:rtl/>
          <w:lang w:bidi="fa-IR"/>
        </w:rPr>
        <w:softHyphen/>
        <w:t>های اول و دوم با 62/8 درجه سانتی</w:t>
      </w:r>
      <w:r w:rsidRPr="006C247F">
        <w:rPr>
          <w:rFonts w:asciiTheme="majorBidi" w:hAnsiTheme="majorBidi" w:cs="B Mitra"/>
          <w:sz w:val="24"/>
          <w:szCs w:val="24"/>
          <w:rtl/>
          <w:lang w:bidi="fa-IR"/>
        </w:rPr>
        <w:softHyphen/>
        <w:t xml:space="preserve">گراد و </w:t>
      </w:r>
      <w:proofErr w:type="spellStart"/>
      <w:r w:rsidRPr="006C247F">
        <w:rPr>
          <w:rFonts w:asciiTheme="majorBidi" w:hAnsiTheme="majorBidi" w:cs="B Mitra"/>
          <w:sz w:val="24"/>
          <w:szCs w:val="24"/>
          <w:rtl/>
          <w:lang w:bidi="fa-IR"/>
        </w:rPr>
        <w:t>بیشینه</w:t>
      </w:r>
      <w:proofErr w:type="spellEnd"/>
      <w:r w:rsidRPr="006C247F">
        <w:rPr>
          <w:rFonts w:asciiTheme="majorBidi" w:hAnsiTheme="majorBidi" w:cs="B Mitra"/>
          <w:sz w:val="24"/>
          <w:szCs w:val="24"/>
          <w:rtl/>
          <w:lang w:bidi="fa-IR"/>
        </w:rPr>
        <w:t xml:space="preserve"> آن در ایستگاه نهم با 95/21 درجه سانتیگراد ثبت گردید. سرعت جریان آب بین 04/۰ متر بر ثانیه در ایستگاه پانزدهم (</w:t>
      </w:r>
      <w:proofErr w:type="spellStart"/>
      <w:r w:rsidRPr="006C247F">
        <w:rPr>
          <w:rFonts w:asciiTheme="majorBidi" w:hAnsiTheme="majorBidi" w:cs="B Mitra"/>
          <w:sz w:val="24"/>
          <w:szCs w:val="24"/>
          <w:rtl/>
          <w:lang w:bidi="fa-IR"/>
        </w:rPr>
        <w:t>مصب</w:t>
      </w:r>
      <w:proofErr w:type="spellEnd"/>
      <w:r w:rsidRPr="006C247F">
        <w:rPr>
          <w:rFonts w:asciiTheme="majorBidi" w:hAnsiTheme="majorBidi" w:cs="B Mitra"/>
          <w:sz w:val="24"/>
          <w:szCs w:val="24"/>
          <w:rtl/>
          <w:lang w:bidi="fa-IR"/>
        </w:rPr>
        <w:t xml:space="preserve">) تا 73/۰ متر بر ثانیه در ایستگاه هشتم متغیر بود. میزان ضریب هدایت الکتریکی در محدوده 444 </w:t>
      </w:r>
      <w:proofErr w:type="spellStart"/>
      <w:r w:rsidRPr="006C247F">
        <w:rPr>
          <w:rFonts w:asciiTheme="majorBidi" w:hAnsiTheme="majorBidi" w:cs="B Mitra"/>
          <w:sz w:val="24"/>
          <w:szCs w:val="24"/>
          <w:rtl/>
          <w:lang w:bidi="fa-IR"/>
        </w:rPr>
        <w:t>میکروزیمنس</w:t>
      </w:r>
      <w:proofErr w:type="spellEnd"/>
      <w:r w:rsidRPr="006C247F">
        <w:rPr>
          <w:rFonts w:asciiTheme="majorBidi" w:hAnsiTheme="majorBidi" w:cs="B Mitra"/>
          <w:sz w:val="24"/>
          <w:szCs w:val="24"/>
          <w:rtl/>
          <w:lang w:bidi="fa-IR"/>
        </w:rPr>
        <w:t xml:space="preserve"> بر سانتی متر در ایستگاه نهم تا 746 </w:t>
      </w:r>
      <w:proofErr w:type="spellStart"/>
      <w:r w:rsidRPr="006C247F">
        <w:rPr>
          <w:rFonts w:asciiTheme="majorBidi" w:hAnsiTheme="majorBidi" w:cs="B Mitra"/>
          <w:sz w:val="24"/>
          <w:szCs w:val="24"/>
          <w:rtl/>
          <w:lang w:bidi="fa-IR"/>
        </w:rPr>
        <w:t>میکروزیمنس</w:t>
      </w:r>
      <w:proofErr w:type="spellEnd"/>
      <w:r w:rsidRPr="006C247F">
        <w:rPr>
          <w:rFonts w:asciiTheme="majorBidi" w:hAnsiTheme="majorBidi" w:cs="B Mitra"/>
          <w:sz w:val="24"/>
          <w:szCs w:val="24"/>
          <w:rtl/>
          <w:lang w:bidi="fa-IR"/>
        </w:rPr>
        <w:t xml:space="preserve"> بر سانتی متر در </w:t>
      </w:r>
      <w:proofErr w:type="spellStart"/>
      <w:r w:rsidRPr="006C247F">
        <w:rPr>
          <w:rFonts w:asciiTheme="majorBidi" w:hAnsiTheme="majorBidi" w:cs="B Mitra"/>
          <w:sz w:val="24"/>
          <w:szCs w:val="24"/>
          <w:rtl/>
          <w:lang w:bidi="fa-IR"/>
        </w:rPr>
        <w:t>مصب</w:t>
      </w:r>
      <w:proofErr w:type="spellEnd"/>
      <w:r w:rsidRPr="006C247F">
        <w:rPr>
          <w:rFonts w:asciiTheme="majorBidi" w:hAnsiTheme="majorBidi" w:cs="B Mitra"/>
          <w:sz w:val="24"/>
          <w:szCs w:val="24"/>
          <w:rtl/>
          <w:lang w:bidi="fa-IR"/>
        </w:rPr>
        <w:t xml:space="preserve"> (ایستگاه پانزدهم) اندازه</w:t>
      </w:r>
      <w:r w:rsidRPr="006C247F">
        <w:rPr>
          <w:rFonts w:asciiTheme="majorBidi" w:hAnsiTheme="majorBidi" w:cs="B Mitra"/>
          <w:sz w:val="24"/>
          <w:szCs w:val="24"/>
          <w:rtl/>
          <w:lang w:bidi="fa-IR"/>
        </w:rPr>
        <w:softHyphen/>
        <w:t>گیری و ثبت شد. کمترین و بیشترین مقدار عمق آب به ترتیب 175/34 سانتی</w:t>
      </w:r>
      <w:r w:rsidRPr="006C247F">
        <w:rPr>
          <w:rFonts w:asciiTheme="majorBidi" w:hAnsiTheme="majorBidi" w:cs="B Mitra"/>
          <w:sz w:val="24"/>
          <w:szCs w:val="24"/>
          <w:rtl/>
          <w:lang w:bidi="fa-IR"/>
        </w:rPr>
        <w:softHyphen/>
        <w:t>متر در ایستگاه یازدهم و 25/189 سانتی</w:t>
      </w:r>
      <w:r w:rsidRPr="006C247F">
        <w:rPr>
          <w:rFonts w:asciiTheme="majorBidi" w:hAnsiTheme="majorBidi" w:cs="B Mitra"/>
          <w:sz w:val="24"/>
          <w:szCs w:val="24"/>
          <w:rtl/>
          <w:lang w:bidi="fa-IR"/>
        </w:rPr>
        <w:softHyphen/>
        <w:t xml:space="preserve">متر در </w:t>
      </w:r>
      <w:proofErr w:type="spellStart"/>
      <w:r w:rsidRPr="006C247F">
        <w:rPr>
          <w:rFonts w:asciiTheme="majorBidi" w:hAnsiTheme="majorBidi" w:cs="B Mitra"/>
          <w:sz w:val="24"/>
          <w:szCs w:val="24"/>
          <w:rtl/>
          <w:lang w:bidi="fa-IR"/>
        </w:rPr>
        <w:t>مصب</w:t>
      </w:r>
      <w:proofErr w:type="spellEnd"/>
      <w:r w:rsidRPr="006C247F">
        <w:rPr>
          <w:rFonts w:asciiTheme="majorBidi" w:hAnsiTheme="majorBidi" w:cs="B Mitra"/>
          <w:sz w:val="24"/>
          <w:szCs w:val="24"/>
          <w:rtl/>
          <w:lang w:bidi="fa-IR"/>
        </w:rPr>
        <w:t xml:space="preserve"> ثبت شد. بیشترین عرض رودخانه در ایستگاه پانزدهم با 1/13 متر و کمترین آن در ایستگاه چهارم با 86/3 متر بود. ارتفاع از سطح دریا در محدوده 35- متر در ایستگاه پانزدهم تا 155 متر در</w:t>
      </w:r>
      <w:r w:rsidRPr="006C247F">
        <w:rPr>
          <w:rFonts w:asciiTheme="majorBidi" w:hAnsiTheme="majorBidi" w:cs="B Mitra"/>
          <w:sz w:val="26"/>
          <w:szCs w:val="26"/>
          <w:rtl/>
          <w:lang w:bidi="fa-IR"/>
        </w:rPr>
        <w:t xml:space="preserve"> </w:t>
      </w:r>
      <w:r w:rsidRPr="006C247F">
        <w:rPr>
          <w:rFonts w:asciiTheme="majorBidi" w:hAnsiTheme="majorBidi" w:cs="B Mitra"/>
          <w:sz w:val="24"/>
          <w:szCs w:val="24"/>
          <w:rtl/>
          <w:lang w:bidi="fa-IR"/>
        </w:rPr>
        <w:t>ایستگاه اول ثبت شد. بیشترین میزان شوری با 48/4 میلی</w:t>
      </w:r>
      <w:r w:rsidRPr="006C247F">
        <w:rPr>
          <w:rFonts w:asciiTheme="majorBidi" w:hAnsiTheme="majorBidi" w:cs="B Mitra"/>
          <w:sz w:val="24"/>
          <w:szCs w:val="24"/>
          <w:rtl/>
          <w:lang w:bidi="fa-IR"/>
        </w:rPr>
        <w:softHyphen/>
        <w:t>گرم بر لیتر در ایستگاه</w:t>
      </w:r>
      <w:r w:rsidRPr="006C247F">
        <w:rPr>
          <w:rFonts w:asciiTheme="majorBidi" w:hAnsiTheme="majorBidi" w:cs="B Mitra"/>
          <w:sz w:val="24"/>
          <w:szCs w:val="24"/>
          <w:rtl/>
          <w:lang w:bidi="fa-IR"/>
        </w:rPr>
        <w:softHyphen/>
        <w:t xml:space="preserve"> </w:t>
      </w:r>
      <w:proofErr w:type="spellStart"/>
      <w:r w:rsidRPr="006C247F">
        <w:rPr>
          <w:rFonts w:asciiTheme="majorBidi" w:hAnsiTheme="majorBidi" w:cs="B Mitra"/>
          <w:sz w:val="24"/>
          <w:szCs w:val="24"/>
          <w:rtl/>
          <w:lang w:bidi="fa-IR"/>
        </w:rPr>
        <w:t>مصب</w:t>
      </w:r>
      <w:proofErr w:type="spellEnd"/>
      <w:r w:rsidRPr="006C247F">
        <w:rPr>
          <w:rFonts w:asciiTheme="majorBidi" w:hAnsiTheme="majorBidi" w:cs="B Mitra"/>
          <w:sz w:val="24"/>
          <w:szCs w:val="24"/>
          <w:rtl/>
          <w:lang w:bidi="fa-IR"/>
        </w:rPr>
        <w:t xml:space="preserve"> و کمترین میزان با 2 میلی</w:t>
      </w:r>
      <w:r w:rsidRPr="006C247F">
        <w:rPr>
          <w:rFonts w:asciiTheme="majorBidi" w:hAnsiTheme="majorBidi" w:cs="B Mitra"/>
          <w:sz w:val="24"/>
          <w:szCs w:val="24"/>
          <w:rtl/>
          <w:lang w:bidi="fa-IR"/>
        </w:rPr>
        <w:softHyphen/>
        <w:t>گرم بر لیتر در ایستگاه</w:t>
      </w:r>
      <w:r w:rsidRPr="006C247F">
        <w:rPr>
          <w:rFonts w:asciiTheme="majorBidi" w:hAnsiTheme="majorBidi" w:cs="B Mitra"/>
          <w:sz w:val="24"/>
          <w:szCs w:val="24"/>
          <w:rtl/>
          <w:lang w:bidi="fa-IR"/>
        </w:rPr>
        <w:softHyphen/>
        <w:t xml:space="preserve"> نهم ثبت شد. قطر سنگ بستر از صفر سانتی متر (گل و لای) در ایستگاه پانزدهم با کمترین مقدار و در ایستگاه</w:t>
      </w:r>
      <w:r w:rsidRPr="006C247F">
        <w:rPr>
          <w:rFonts w:asciiTheme="majorBidi" w:hAnsiTheme="majorBidi" w:cs="B Mitra"/>
          <w:sz w:val="24"/>
          <w:szCs w:val="24"/>
          <w:rtl/>
          <w:lang w:bidi="fa-IR"/>
        </w:rPr>
        <w:softHyphen/>
        <w:t>های چهارم و هفتم با بیشترین مقدار به ترتیب با 2/17 و 7/17 سانتی</w:t>
      </w:r>
      <w:r w:rsidRPr="006C247F">
        <w:rPr>
          <w:rFonts w:asciiTheme="majorBidi" w:hAnsiTheme="majorBidi" w:cs="B Mitra"/>
          <w:sz w:val="24"/>
          <w:szCs w:val="24"/>
          <w:rtl/>
          <w:lang w:bidi="fa-IR"/>
        </w:rPr>
        <w:softHyphen/>
        <w:t xml:space="preserve">متر متغیر بود. پوشش گیاهی در رودخانه </w:t>
      </w:r>
      <w:proofErr w:type="spellStart"/>
      <w:r w:rsidRPr="006C247F">
        <w:rPr>
          <w:rFonts w:asciiTheme="majorBidi" w:hAnsiTheme="majorBidi" w:cs="B Mitra"/>
          <w:sz w:val="24"/>
          <w:szCs w:val="24"/>
          <w:rtl/>
          <w:lang w:bidi="fa-IR"/>
        </w:rPr>
        <w:t>نکارود</w:t>
      </w:r>
      <w:proofErr w:type="spellEnd"/>
      <w:r w:rsidRPr="006C247F">
        <w:rPr>
          <w:rFonts w:asciiTheme="majorBidi" w:hAnsiTheme="majorBidi" w:cs="B Mitra"/>
          <w:sz w:val="24"/>
          <w:szCs w:val="24"/>
          <w:rtl/>
          <w:lang w:bidi="fa-IR"/>
        </w:rPr>
        <w:t xml:space="preserve"> از </w:t>
      </w:r>
      <w:proofErr w:type="spellStart"/>
      <w:r w:rsidRPr="006C247F">
        <w:rPr>
          <w:rFonts w:asciiTheme="majorBidi" w:hAnsiTheme="majorBidi" w:cs="B Mitra"/>
          <w:sz w:val="24"/>
          <w:szCs w:val="24"/>
          <w:rtl/>
          <w:lang w:bidi="fa-IR"/>
        </w:rPr>
        <w:t>مکان</w:t>
      </w:r>
      <w:r w:rsidRPr="006C247F">
        <w:rPr>
          <w:rFonts w:asciiTheme="majorBidi" w:hAnsiTheme="majorBidi" w:cs="B Mitra"/>
          <w:sz w:val="24"/>
          <w:szCs w:val="24"/>
          <w:rtl/>
          <w:lang w:bidi="fa-IR"/>
        </w:rPr>
        <w:softHyphen/>
        <w:t>هایی</w:t>
      </w:r>
      <w:proofErr w:type="spellEnd"/>
      <w:r w:rsidRPr="006C247F">
        <w:rPr>
          <w:rFonts w:asciiTheme="majorBidi" w:hAnsiTheme="majorBidi" w:cs="B Mitra"/>
          <w:sz w:val="24"/>
          <w:szCs w:val="24"/>
          <w:rtl/>
          <w:lang w:bidi="fa-IR"/>
        </w:rPr>
        <w:t xml:space="preserve"> که عمدتاً بدون پوشش گیاهی است و سایه حدود 0 تا 20% اطراف رودخانه را در بر گرفته است با کد 1 تا مناطقی با درختان </w:t>
      </w:r>
      <w:proofErr w:type="spellStart"/>
      <w:r w:rsidRPr="006C247F">
        <w:rPr>
          <w:rFonts w:asciiTheme="majorBidi" w:hAnsiTheme="majorBidi" w:cs="B Mitra"/>
          <w:sz w:val="24"/>
          <w:szCs w:val="24"/>
          <w:rtl/>
          <w:lang w:bidi="fa-IR"/>
        </w:rPr>
        <w:t>برگ</w:t>
      </w:r>
      <w:r w:rsidRPr="006C247F">
        <w:rPr>
          <w:rFonts w:asciiTheme="majorBidi" w:hAnsiTheme="majorBidi" w:cs="B Mitra"/>
          <w:sz w:val="24"/>
          <w:szCs w:val="24"/>
          <w:rtl/>
          <w:lang w:bidi="fa-IR"/>
        </w:rPr>
        <w:softHyphen/>
        <w:t>ریز</w:t>
      </w:r>
      <w:proofErr w:type="spellEnd"/>
      <w:r w:rsidRPr="006C247F">
        <w:rPr>
          <w:rFonts w:asciiTheme="majorBidi" w:hAnsiTheme="majorBidi" w:cs="B Mitra"/>
          <w:sz w:val="24"/>
          <w:szCs w:val="24"/>
          <w:rtl/>
          <w:lang w:bidi="fa-IR"/>
        </w:rPr>
        <w:t xml:space="preserve"> و خزان کننده با کد 5 که بیش از 90% رودخانه را سایه پوشانده است، متغیر بود. </w:t>
      </w:r>
    </w:p>
    <w:p w14:paraId="41522925" w14:textId="77777777" w:rsidR="00AA317E" w:rsidRPr="006C247F" w:rsidRDefault="00AA317E" w:rsidP="00AA317E">
      <w:pPr>
        <w:bidi/>
        <w:spacing w:after="0"/>
        <w:jc w:val="both"/>
        <w:rPr>
          <w:rFonts w:asciiTheme="majorBidi" w:hAnsiTheme="majorBidi" w:cs="B Mitra"/>
          <w:sz w:val="24"/>
          <w:szCs w:val="24"/>
          <w:rtl/>
          <w:lang w:bidi="fa-IR"/>
        </w:rPr>
      </w:pPr>
    </w:p>
    <w:p w14:paraId="1622B0ED" w14:textId="2404D1BD" w:rsidR="00B90715" w:rsidRPr="006C247F" w:rsidRDefault="00B90715" w:rsidP="001B2C16">
      <w:pPr>
        <w:bidi/>
        <w:jc w:val="center"/>
        <w:rPr>
          <w:rFonts w:asciiTheme="majorBidi" w:eastAsia="Calibri" w:hAnsiTheme="majorBidi" w:cs="B Mitra"/>
          <w:b/>
          <w:bCs/>
          <w:sz w:val="24"/>
          <w:szCs w:val="24"/>
          <w:rtl/>
          <w:lang w:bidi="fa-IR"/>
        </w:rPr>
      </w:pPr>
      <w:r w:rsidRPr="006C247F">
        <w:rPr>
          <w:rFonts w:asciiTheme="majorBidi" w:eastAsia="Calibri" w:hAnsiTheme="majorBidi" w:cs="B Mitra"/>
          <w:b/>
          <w:bCs/>
          <w:sz w:val="24"/>
          <w:szCs w:val="24"/>
          <w:rtl/>
          <w:lang w:bidi="fa-IR"/>
        </w:rPr>
        <w:t xml:space="preserve">جدول </w:t>
      </w:r>
      <w:r w:rsidR="00E16441" w:rsidRPr="006C247F">
        <w:rPr>
          <w:rFonts w:asciiTheme="majorBidi" w:eastAsia="Calibri" w:hAnsiTheme="majorBidi" w:cs="B Mitra"/>
          <w:b/>
          <w:bCs/>
          <w:sz w:val="24"/>
          <w:szCs w:val="24"/>
          <w:rtl/>
          <w:lang w:bidi="fa-IR"/>
        </w:rPr>
        <w:t>2</w:t>
      </w:r>
      <w:r w:rsidR="005D0815" w:rsidRPr="006C247F">
        <w:rPr>
          <w:rFonts w:asciiTheme="majorBidi" w:eastAsia="Calibri" w:hAnsiTheme="majorBidi" w:cs="B Mitra" w:hint="cs"/>
          <w:b/>
          <w:bCs/>
          <w:sz w:val="24"/>
          <w:szCs w:val="24"/>
          <w:rtl/>
          <w:lang w:bidi="fa-IR"/>
        </w:rPr>
        <w:t xml:space="preserve">: </w:t>
      </w:r>
      <w:r w:rsidRPr="006C247F">
        <w:rPr>
          <w:rFonts w:asciiTheme="majorBidi" w:eastAsia="Calibri" w:hAnsiTheme="majorBidi" w:cs="B Mitra"/>
          <w:b/>
          <w:bCs/>
          <w:sz w:val="24"/>
          <w:szCs w:val="24"/>
          <w:rtl/>
          <w:lang w:bidi="fa-IR"/>
        </w:rPr>
        <w:t xml:space="preserve">خصوصیات </w:t>
      </w:r>
      <w:proofErr w:type="spellStart"/>
      <w:r w:rsidRPr="006C247F">
        <w:rPr>
          <w:rFonts w:asciiTheme="majorBidi" w:eastAsia="Calibri" w:hAnsiTheme="majorBidi" w:cs="B Mitra"/>
          <w:b/>
          <w:bCs/>
          <w:sz w:val="24"/>
          <w:szCs w:val="24"/>
          <w:rtl/>
          <w:lang w:bidi="fa-IR"/>
        </w:rPr>
        <w:t>فیزیکوشیمیایی</w:t>
      </w:r>
      <w:proofErr w:type="spellEnd"/>
      <w:r w:rsidRPr="006C247F">
        <w:rPr>
          <w:rFonts w:asciiTheme="majorBidi" w:eastAsia="Calibri" w:hAnsiTheme="majorBidi" w:cs="B Mitra"/>
          <w:b/>
          <w:bCs/>
          <w:sz w:val="24"/>
          <w:szCs w:val="24"/>
          <w:rtl/>
          <w:lang w:bidi="fa-IR"/>
        </w:rPr>
        <w:t xml:space="preserve">، محیطی و </w:t>
      </w:r>
      <w:proofErr w:type="spellStart"/>
      <w:r w:rsidRPr="006C247F">
        <w:rPr>
          <w:rFonts w:asciiTheme="majorBidi" w:eastAsia="Calibri" w:hAnsiTheme="majorBidi" w:cs="B Mitra"/>
          <w:b/>
          <w:bCs/>
          <w:sz w:val="24"/>
          <w:szCs w:val="24"/>
          <w:rtl/>
          <w:lang w:bidi="fa-IR"/>
        </w:rPr>
        <w:t>هیدرولوژیکی</w:t>
      </w:r>
      <w:proofErr w:type="spellEnd"/>
      <w:r w:rsidRPr="006C247F">
        <w:rPr>
          <w:rFonts w:asciiTheme="majorBidi" w:eastAsia="Calibri" w:hAnsiTheme="majorBidi" w:cs="B Mitra"/>
          <w:b/>
          <w:bCs/>
          <w:sz w:val="24"/>
          <w:szCs w:val="24"/>
          <w:rtl/>
          <w:lang w:bidi="fa-IR"/>
        </w:rPr>
        <w:t xml:space="preserve"> آب در </w:t>
      </w:r>
      <w:proofErr w:type="spellStart"/>
      <w:r w:rsidRPr="006C247F">
        <w:rPr>
          <w:rFonts w:asciiTheme="majorBidi" w:eastAsia="Calibri" w:hAnsiTheme="majorBidi" w:cs="B Mitra"/>
          <w:b/>
          <w:bCs/>
          <w:sz w:val="24"/>
          <w:szCs w:val="24"/>
          <w:rtl/>
          <w:lang w:bidi="fa-IR"/>
        </w:rPr>
        <w:t>ایستگاه‌های</w:t>
      </w:r>
      <w:proofErr w:type="spellEnd"/>
      <w:r w:rsidRPr="006C247F">
        <w:rPr>
          <w:rFonts w:asciiTheme="majorBidi" w:eastAsia="Calibri" w:hAnsiTheme="majorBidi" w:cs="B Mitra"/>
          <w:b/>
          <w:bCs/>
          <w:sz w:val="24"/>
          <w:szCs w:val="24"/>
          <w:rtl/>
          <w:lang w:bidi="fa-IR"/>
        </w:rPr>
        <w:t xml:space="preserve"> مورد مطالعه رودخانه </w:t>
      </w:r>
      <w:proofErr w:type="spellStart"/>
      <w:r w:rsidRPr="006C247F">
        <w:rPr>
          <w:rFonts w:asciiTheme="majorBidi" w:eastAsia="Calibri" w:hAnsiTheme="majorBidi" w:cs="B Mitra"/>
          <w:b/>
          <w:bCs/>
          <w:sz w:val="24"/>
          <w:szCs w:val="24"/>
          <w:rtl/>
          <w:lang w:bidi="fa-IR"/>
        </w:rPr>
        <w:t>بابلرود</w:t>
      </w:r>
      <w:proofErr w:type="spellEnd"/>
    </w:p>
    <w:tbl>
      <w:tblPr>
        <w:bidiVisual/>
        <w:tblW w:w="10390" w:type="dxa"/>
        <w:tblLook w:val="01E0" w:firstRow="1" w:lastRow="1" w:firstColumn="1" w:lastColumn="1" w:noHBand="0" w:noVBand="0"/>
      </w:tblPr>
      <w:tblGrid>
        <w:gridCol w:w="1284"/>
        <w:gridCol w:w="723"/>
        <w:gridCol w:w="801"/>
        <w:gridCol w:w="943"/>
        <w:gridCol w:w="641"/>
        <w:gridCol w:w="739"/>
        <w:gridCol w:w="870"/>
        <w:gridCol w:w="887"/>
        <w:gridCol w:w="714"/>
        <w:gridCol w:w="814"/>
        <w:gridCol w:w="795"/>
        <w:gridCol w:w="1179"/>
      </w:tblGrid>
      <w:tr w:rsidR="00723AC1" w:rsidRPr="006C247F" w14:paraId="46F579B6" w14:textId="77777777" w:rsidTr="001F6405">
        <w:trPr>
          <w:gridAfter w:val="1"/>
          <w:wAfter w:w="1179" w:type="dxa"/>
        </w:trPr>
        <w:tc>
          <w:tcPr>
            <w:tcW w:w="1284" w:type="dxa"/>
            <w:tcBorders>
              <w:top w:val="single" w:sz="12" w:space="0" w:color="auto"/>
              <w:bottom w:val="single" w:sz="12" w:space="0" w:color="auto"/>
            </w:tcBorders>
            <w:shd w:val="clear" w:color="auto" w:fill="auto"/>
          </w:tcPr>
          <w:p w14:paraId="4BEA246D" w14:textId="77777777" w:rsidR="00B90715" w:rsidRPr="006C247F" w:rsidRDefault="00B90715" w:rsidP="00AA317E">
            <w:pPr>
              <w:bidi/>
              <w:spacing w:after="0"/>
              <w:jc w:val="center"/>
              <w:rPr>
                <w:rFonts w:asciiTheme="majorBidi" w:eastAsia="Calibri" w:hAnsiTheme="majorBidi" w:cs="B Mitra"/>
                <w:b/>
                <w:bCs/>
                <w:sz w:val="16"/>
                <w:szCs w:val="16"/>
              </w:rPr>
            </w:pPr>
            <w:r w:rsidRPr="006C247F">
              <w:rPr>
                <w:rFonts w:asciiTheme="majorBidi" w:eastAsia="Calibri" w:hAnsiTheme="majorBidi" w:cs="B Mitra"/>
                <w:b/>
                <w:bCs/>
                <w:sz w:val="16"/>
                <w:szCs w:val="16"/>
                <w:rtl/>
              </w:rPr>
              <w:t>ایستگاه</w:t>
            </w:r>
          </w:p>
        </w:tc>
        <w:tc>
          <w:tcPr>
            <w:tcW w:w="723" w:type="dxa"/>
            <w:tcBorders>
              <w:top w:val="single" w:sz="12" w:space="0" w:color="auto"/>
              <w:bottom w:val="single" w:sz="12" w:space="0" w:color="auto"/>
            </w:tcBorders>
            <w:shd w:val="clear" w:color="auto" w:fill="auto"/>
          </w:tcPr>
          <w:p w14:paraId="70844981" w14:textId="77777777" w:rsidR="00B90715" w:rsidRPr="006C247F" w:rsidRDefault="00B90715" w:rsidP="00AA317E">
            <w:pPr>
              <w:bidi/>
              <w:spacing w:after="0"/>
              <w:jc w:val="right"/>
              <w:rPr>
                <w:rFonts w:asciiTheme="majorBidi" w:eastAsia="Calibri" w:hAnsiTheme="majorBidi" w:cs="B Mitra"/>
                <w:b/>
                <w:bCs/>
                <w:sz w:val="16"/>
                <w:szCs w:val="16"/>
                <w:rtl/>
                <w:lang w:bidi="fa-IR"/>
              </w:rPr>
            </w:pPr>
            <w:r w:rsidRPr="006C247F">
              <w:rPr>
                <w:rFonts w:asciiTheme="majorBidi" w:eastAsia="Calibri" w:hAnsiTheme="majorBidi" w:cs="B Mitra"/>
                <w:b/>
                <w:bCs/>
                <w:sz w:val="16"/>
                <w:szCs w:val="16"/>
                <w:rtl/>
              </w:rPr>
              <w:t>عمق</w:t>
            </w:r>
          </w:p>
          <w:p w14:paraId="1E04C6E3"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Pr>
              <w:t>(cm)</w:t>
            </w:r>
          </w:p>
        </w:tc>
        <w:tc>
          <w:tcPr>
            <w:tcW w:w="801" w:type="dxa"/>
            <w:tcBorders>
              <w:top w:val="single" w:sz="12" w:space="0" w:color="auto"/>
              <w:bottom w:val="single" w:sz="12" w:space="0" w:color="auto"/>
            </w:tcBorders>
            <w:shd w:val="clear" w:color="auto" w:fill="auto"/>
          </w:tcPr>
          <w:p w14:paraId="384EB108" w14:textId="77777777" w:rsidR="00B90715" w:rsidRPr="006C247F" w:rsidRDefault="00B90715" w:rsidP="00AA317E">
            <w:pPr>
              <w:bidi/>
              <w:spacing w:after="0"/>
              <w:jc w:val="right"/>
              <w:rPr>
                <w:rFonts w:asciiTheme="majorBidi" w:eastAsia="Calibri" w:hAnsiTheme="majorBidi" w:cs="B Mitra"/>
                <w:b/>
                <w:bCs/>
                <w:sz w:val="16"/>
                <w:szCs w:val="16"/>
                <w:rtl/>
              </w:rPr>
            </w:pPr>
            <w:r w:rsidRPr="006C247F">
              <w:rPr>
                <w:rFonts w:asciiTheme="majorBidi" w:eastAsia="Calibri" w:hAnsiTheme="majorBidi" w:cs="B Mitra"/>
                <w:b/>
                <w:bCs/>
                <w:sz w:val="16"/>
                <w:szCs w:val="16"/>
                <w:rtl/>
              </w:rPr>
              <w:t>عرض</w:t>
            </w:r>
          </w:p>
          <w:p w14:paraId="3DEA4D15" w14:textId="77777777" w:rsidR="00B90715" w:rsidRPr="006C247F" w:rsidRDefault="00B90715" w:rsidP="00AA317E">
            <w:pPr>
              <w:bidi/>
              <w:spacing w:after="0"/>
              <w:jc w:val="right"/>
              <w:rPr>
                <w:rFonts w:asciiTheme="majorBidi" w:eastAsia="Calibri" w:hAnsiTheme="majorBidi" w:cs="B Mitra"/>
                <w:b/>
                <w:bCs/>
                <w:sz w:val="16"/>
                <w:szCs w:val="16"/>
                <w:rtl/>
              </w:rPr>
            </w:pPr>
          </w:p>
          <w:p w14:paraId="609BFBEA"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Pr>
              <w:t>(m)</w:t>
            </w:r>
          </w:p>
        </w:tc>
        <w:tc>
          <w:tcPr>
            <w:tcW w:w="943" w:type="dxa"/>
            <w:tcBorders>
              <w:top w:val="single" w:sz="12" w:space="0" w:color="auto"/>
              <w:bottom w:val="single" w:sz="12" w:space="0" w:color="auto"/>
            </w:tcBorders>
            <w:shd w:val="clear" w:color="auto" w:fill="auto"/>
          </w:tcPr>
          <w:p w14:paraId="5B1C1F51"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tl/>
              </w:rPr>
              <w:t>سرعت آب</w:t>
            </w:r>
            <w:r w:rsidRPr="006C247F">
              <w:rPr>
                <w:rFonts w:asciiTheme="majorBidi" w:eastAsia="Calibri" w:hAnsiTheme="majorBidi" w:cs="B Mitra"/>
                <w:b/>
                <w:bCs/>
                <w:sz w:val="16"/>
                <w:szCs w:val="16"/>
              </w:rPr>
              <w:t>(m/s)</w:t>
            </w:r>
          </w:p>
        </w:tc>
        <w:tc>
          <w:tcPr>
            <w:tcW w:w="641" w:type="dxa"/>
            <w:tcBorders>
              <w:top w:val="single" w:sz="12" w:space="0" w:color="auto"/>
              <w:bottom w:val="single" w:sz="12" w:space="0" w:color="auto"/>
            </w:tcBorders>
            <w:shd w:val="clear" w:color="auto" w:fill="auto"/>
          </w:tcPr>
          <w:p w14:paraId="60EA4210" w14:textId="77777777" w:rsidR="00B90715" w:rsidRPr="006C247F" w:rsidRDefault="00B90715" w:rsidP="00AA317E">
            <w:pPr>
              <w:bidi/>
              <w:spacing w:after="0"/>
              <w:jc w:val="right"/>
              <w:rPr>
                <w:rFonts w:asciiTheme="majorBidi" w:eastAsia="Calibri" w:hAnsiTheme="majorBidi" w:cs="B Mitra"/>
                <w:b/>
                <w:bCs/>
                <w:sz w:val="16"/>
                <w:szCs w:val="16"/>
                <w:rtl/>
              </w:rPr>
            </w:pPr>
            <w:r w:rsidRPr="006C247F">
              <w:rPr>
                <w:rFonts w:asciiTheme="majorBidi" w:eastAsia="Calibri" w:hAnsiTheme="majorBidi" w:cs="B Mitra"/>
                <w:b/>
                <w:bCs/>
                <w:sz w:val="16"/>
                <w:szCs w:val="16"/>
                <w:rtl/>
              </w:rPr>
              <w:t>دما</w:t>
            </w:r>
          </w:p>
          <w:p w14:paraId="15F53F46"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Pr>
              <w:t>(˚C)</w:t>
            </w:r>
          </w:p>
          <w:p w14:paraId="7C8923A3" w14:textId="77777777" w:rsidR="00B90715" w:rsidRPr="006C247F" w:rsidRDefault="00B90715" w:rsidP="00AA317E">
            <w:pPr>
              <w:bidi/>
              <w:spacing w:after="0"/>
              <w:jc w:val="right"/>
              <w:rPr>
                <w:rFonts w:asciiTheme="majorBidi" w:eastAsia="Calibri" w:hAnsiTheme="majorBidi" w:cs="B Mitra"/>
                <w:b/>
                <w:bCs/>
                <w:sz w:val="16"/>
                <w:szCs w:val="16"/>
              </w:rPr>
            </w:pPr>
          </w:p>
        </w:tc>
        <w:tc>
          <w:tcPr>
            <w:tcW w:w="739" w:type="dxa"/>
            <w:tcBorders>
              <w:top w:val="single" w:sz="12" w:space="0" w:color="auto"/>
              <w:bottom w:val="single" w:sz="12" w:space="0" w:color="auto"/>
            </w:tcBorders>
            <w:shd w:val="clear" w:color="auto" w:fill="auto"/>
          </w:tcPr>
          <w:p w14:paraId="342921CC" w14:textId="77777777" w:rsidR="00B90715" w:rsidRPr="006C247F" w:rsidRDefault="00B90715" w:rsidP="00AA317E">
            <w:pPr>
              <w:bidi/>
              <w:spacing w:after="0"/>
              <w:jc w:val="right"/>
              <w:rPr>
                <w:rFonts w:asciiTheme="majorBidi" w:eastAsia="Calibri" w:hAnsiTheme="majorBidi" w:cs="B Mitra"/>
                <w:b/>
                <w:bCs/>
                <w:sz w:val="16"/>
                <w:szCs w:val="16"/>
                <w:rtl/>
                <w:lang w:bidi="fa-IR"/>
              </w:rPr>
            </w:pPr>
            <w:r w:rsidRPr="006C247F">
              <w:rPr>
                <w:rFonts w:asciiTheme="majorBidi" w:eastAsia="Calibri" w:hAnsiTheme="majorBidi" w:cs="B Mitra"/>
                <w:b/>
                <w:bCs/>
                <w:sz w:val="16"/>
                <w:szCs w:val="16"/>
                <w:rtl/>
              </w:rPr>
              <w:t>شوری</w:t>
            </w:r>
          </w:p>
          <w:p w14:paraId="29025312" w14:textId="77777777" w:rsidR="00B90715" w:rsidRPr="006C247F" w:rsidRDefault="00B90715" w:rsidP="00AA317E">
            <w:pPr>
              <w:bidi/>
              <w:spacing w:after="0"/>
              <w:jc w:val="right"/>
              <w:rPr>
                <w:rFonts w:asciiTheme="majorBidi" w:eastAsia="Calibri" w:hAnsiTheme="majorBidi" w:cs="B Mitra"/>
                <w:b/>
                <w:bCs/>
                <w:sz w:val="16"/>
                <w:szCs w:val="16"/>
                <w:rtl/>
                <w:lang w:bidi="fa-IR"/>
              </w:rPr>
            </w:pPr>
            <w:r w:rsidRPr="006C247F">
              <w:rPr>
                <w:rFonts w:asciiTheme="majorBidi" w:eastAsia="Calibri" w:hAnsiTheme="majorBidi" w:cs="B Mitra"/>
                <w:b/>
                <w:bCs/>
                <w:sz w:val="16"/>
                <w:szCs w:val="16"/>
                <w:rtl/>
                <w:lang w:bidi="fa-IR"/>
              </w:rPr>
              <w:t>(</w:t>
            </w:r>
            <w:r w:rsidRPr="006C247F">
              <w:rPr>
                <w:rFonts w:asciiTheme="majorBidi" w:eastAsia="Calibri" w:hAnsiTheme="majorBidi" w:cs="B Mitra"/>
                <w:b/>
                <w:bCs/>
                <w:sz w:val="16"/>
                <w:szCs w:val="16"/>
                <w:lang w:bidi="fa-IR"/>
              </w:rPr>
              <w:t>ppt</w:t>
            </w:r>
            <w:r w:rsidRPr="006C247F">
              <w:rPr>
                <w:rFonts w:asciiTheme="majorBidi" w:eastAsia="Calibri" w:hAnsiTheme="majorBidi" w:cs="B Mitra"/>
                <w:b/>
                <w:bCs/>
                <w:sz w:val="16"/>
                <w:szCs w:val="16"/>
                <w:rtl/>
                <w:lang w:bidi="fa-IR"/>
              </w:rPr>
              <w:t>)</w:t>
            </w:r>
          </w:p>
        </w:tc>
        <w:tc>
          <w:tcPr>
            <w:tcW w:w="870" w:type="dxa"/>
            <w:tcBorders>
              <w:top w:val="single" w:sz="12" w:space="0" w:color="auto"/>
              <w:bottom w:val="single" w:sz="12" w:space="0" w:color="auto"/>
            </w:tcBorders>
            <w:shd w:val="clear" w:color="auto" w:fill="auto"/>
          </w:tcPr>
          <w:p w14:paraId="5939A9B6" w14:textId="77777777" w:rsidR="00B90715" w:rsidRPr="006C247F" w:rsidRDefault="00B90715" w:rsidP="00AA317E">
            <w:pPr>
              <w:bidi/>
              <w:spacing w:after="0"/>
              <w:jc w:val="right"/>
              <w:rPr>
                <w:rFonts w:asciiTheme="majorBidi" w:eastAsia="Calibri" w:hAnsiTheme="majorBidi" w:cs="B Mitra"/>
                <w:b/>
                <w:bCs/>
                <w:sz w:val="16"/>
                <w:szCs w:val="16"/>
                <w:rtl/>
                <w:lang w:bidi="fa-IR"/>
              </w:rPr>
            </w:pPr>
            <w:r w:rsidRPr="006C247F">
              <w:rPr>
                <w:rFonts w:asciiTheme="majorBidi" w:eastAsia="Calibri" w:hAnsiTheme="majorBidi" w:cs="B Mitra"/>
                <w:b/>
                <w:bCs/>
                <w:sz w:val="16"/>
                <w:szCs w:val="16"/>
                <w:rtl/>
              </w:rPr>
              <w:t>اکسیژن</w:t>
            </w:r>
          </w:p>
          <w:p w14:paraId="14309299"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Pr>
              <w:t>(mg/l)</w:t>
            </w:r>
          </w:p>
        </w:tc>
        <w:tc>
          <w:tcPr>
            <w:tcW w:w="887" w:type="dxa"/>
            <w:tcBorders>
              <w:top w:val="single" w:sz="12" w:space="0" w:color="auto"/>
              <w:bottom w:val="single" w:sz="12" w:space="0" w:color="auto"/>
            </w:tcBorders>
            <w:shd w:val="clear" w:color="auto" w:fill="auto"/>
          </w:tcPr>
          <w:p w14:paraId="2674A524" w14:textId="77777777" w:rsidR="00B90715" w:rsidRPr="006C247F" w:rsidRDefault="00B90715" w:rsidP="00AA317E">
            <w:pPr>
              <w:bidi/>
              <w:spacing w:after="0"/>
              <w:jc w:val="right"/>
              <w:rPr>
                <w:rFonts w:asciiTheme="majorBidi" w:eastAsia="Calibri" w:hAnsiTheme="majorBidi" w:cs="B Mitra"/>
                <w:b/>
                <w:bCs/>
                <w:sz w:val="16"/>
                <w:szCs w:val="16"/>
                <w:rtl/>
                <w:lang w:bidi="fa-IR"/>
              </w:rPr>
            </w:pPr>
            <w:r w:rsidRPr="006C247F">
              <w:rPr>
                <w:rFonts w:asciiTheme="majorBidi" w:eastAsia="Calibri" w:hAnsiTheme="majorBidi" w:cs="B Mitra"/>
                <w:b/>
                <w:bCs/>
                <w:sz w:val="16"/>
                <w:szCs w:val="16"/>
              </w:rPr>
              <w:t>EC</w:t>
            </w:r>
          </w:p>
          <w:p w14:paraId="63F01A56"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tl/>
              </w:rPr>
              <w:t>(</w:t>
            </w:r>
            <w:r w:rsidRPr="006C247F">
              <w:rPr>
                <w:rFonts w:asciiTheme="majorBidi" w:eastAsia="Calibri" w:hAnsiTheme="majorBidi" w:cs="B Mitra"/>
                <w:b/>
                <w:bCs/>
                <w:sz w:val="16"/>
                <w:szCs w:val="16"/>
              </w:rPr>
              <w:t>s/cm</w:t>
            </w:r>
            <w:r w:rsidRPr="006C247F">
              <w:rPr>
                <w:rFonts w:ascii="Calibri" w:eastAsia="Calibri" w:hAnsi="Calibri" w:cs="Calibri" w:hint="cs"/>
                <w:b/>
                <w:bCs/>
                <w:sz w:val="16"/>
                <w:szCs w:val="16"/>
                <w:rtl/>
              </w:rPr>
              <w:t>µ</w:t>
            </w:r>
            <w:r w:rsidRPr="006C247F">
              <w:rPr>
                <w:rFonts w:asciiTheme="majorBidi" w:eastAsia="Calibri" w:hAnsiTheme="majorBidi" w:cs="B Mitra"/>
                <w:b/>
                <w:bCs/>
                <w:sz w:val="16"/>
                <w:szCs w:val="16"/>
                <w:rtl/>
              </w:rPr>
              <w:t>)</w:t>
            </w:r>
          </w:p>
        </w:tc>
        <w:tc>
          <w:tcPr>
            <w:tcW w:w="714" w:type="dxa"/>
            <w:tcBorders>
              <w:top w:val="single" w:sz="12" w:space="0" w:color="auto"/>
              <w:bottom w:val="single" w:sz="12" w:space="0" w:color="auto"/>
            </w:tcBorders>
            <w:shd w:val="clear" w:color="auto" w:fill="auto"/>
          </w:tcPr>
          <w:p w14:paraId="0D2F414B" w14:textId="77777777" w:rsidR="00B90715" w:rsidRPr="006C247F" w:rsidRDefault="00B90715" w:rsidP="00AA317E">
            <w:pPr>
              <w:bidi/>
              <w:spacing w:after="0"/>
              <w:jc w:val="right"/>
              <w:rPr>
                <w:rFonts w:asciiTheme="majorBidi" w:eastAsia="Calibri" w:hAnsiTheme="majorBidi" w:cs="B Mitra"/>
                <w:b/>
                <w:bCs/>
                <w:sz w:val="16"/>
                <w:szCs w:val="16"/>
                <w:rtl/>
              </w:rPr>
            </w:pPr>
            <w:r w:rsidRPr="006C247F">
              <w:rPr>
                <w:rFonts w:asciiTheme="majorBidi" w:eastAsia="Calibri" w:hAnsiTheme="majorBidi" w:cs="B Mitra"/>
                <w:b/>
                <w:bCs/>
                <w:sz w:val="16"/>
                <w:szCs w:val="16"/>
                <w:rtl/>
              </w:rPr>
              <w:t>ارتفاع</w:t>
            </w:r>
          </w:p>
          <w:p w14:paraId="68E88ADF"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tl/>
              </w:rPr>
              <w:t>(متر)</w:t>
            </w:r>
          </w:p>
        </w:tc>
        <w:tc>
          <w:tcPr>
            <w:tcW w:w="814" w:type="dxa"/>
            <w:tcBorders>
              <w:top w:val="single" w:sz="12" w:space="0" w:color="auto"/>
              <w:bottom w:val="single" w:sz="12" w:space="0" w:color="auto"/>
            </w:tcBorders>
            <w:shd w:val="clear" w:color="auto" w:fill="auto"/>
          </w:tcPr>
          <w:p w14:paraId="3C2488CB" w14:textId="77777777" w:rsidR="00B90715" w:rsidRPr="006C247F" w:rsidRDefault="00B90715" w:rsidP="00AA317E">
            <w:pPr>
              <w:bidi/>
              <w:spacing w:after="0"/>
              <w:jc w:val="right"/>
              <w:rPr>
                <w:rFonts w:asciiTheme="majorBidi" w:eastAsia="Calibri" w:hAnsiTheme="majorBidi" w:cs="B Mitra"/>
                <w:b/>
                <w:bCs/>
                <w:sz w:val="16"/>
                <w:szCs w:val="16"/>
                <w:rtl/>
              </w:rPr>
            </w:pPr>
            <w:r w:rsidRPr="006C247F">
              <w:rPr>
                <w:rFonts w:asciiTheme="majorBidi" w:eastAsia="Calibri" w:hAnsiTheme="majorBidi" w:cs="B Mitra"/>
                <w:b/>
                <w:bCs/>
                <w:sz w:val="16"/>
                <w:szCs w:val="16"/>
                <w:rtl/>
              </w:rPr>
              <w:t>پوشش</w:t>
            </w:r>
          </w:p>
          <w:p w14:paraId="60A0B048" w14:textId="77777777" w:rsidR="00B90715" w:rsidRPr="006C247F" w:rsidRDefault="00B90715" w:rsidP="00AA317E">
            <w:pPr>
              <w:bidi/>
              <w:spacing w:after="0"/>
              <w:jc w:val="right"/>
              <w:rPr>
                <w:rFonts w:asciiTheme="majorBidi" w:eastAsia="Calibri" w:hAnsiTheme="majorBidi" w:cs="B Mitra"/>
                <w:b/>
                <w:bCs/>
                <w:sz w:val="16"/>
                <w:szCs w:val="16"/>
              </w:rPr>
            </w:pPr>
            <w:r w:rsidRPr="006C247F">
              <w:rPr>
                <w:rFonts w:asciiTheme="majorBidi" w:eastAsia="Calibri" w:hAnsiTheme="majorBidi" w:cs="B Mitra"/>
                <w:b/>
                <w:bCs/>
                <w:sz w:val="16"/>
                <w:szCs w:val="16"/>
                <w:rtl/>
              </w:rPr>
              <w:t>گیاهی</w:t>
            </w:r>
          </w:p>
        </w:tc>
        <w:tc>
          <w:tcPr>
            <w:tcW w:w="795" w:type="dxa"/>
            <w:tcBorders>
              <w:top w:val="single" w:sz="12" w:space="0" w:color="auto"/>
              <w:bottom w:val="single" w:sz="12" w:space="0" w:color="auto"/>
            </w:tcBorders>
          </w:tcPr>
          <w:p w14:paraId="0F97A083" w14:textId="77777777" w:rsidR="00B90715" w:rsidRPr="006C247F" w:rsidRDefault="00B90715" w:rsidP="00AA317E">
            <w:pPr>
              <w:bidi/>
              <w:spacing w:after="0"/>
              <w:jc w:val="right"/>
              <w:rPr>
                <w:rFonts w:asciiTheme="majorBidi" w:eastAsia="Calibri" w:hAnsiTheme="majorBidi" w:cs="B Mitra"/>
                <w:b/>
                <w:bCs/>
                <w:sz w:val="16"/>
                <w:szCs w:val="16"/>
                <w:rtl/>
                <w:lang w:bidi="fa-IR"/>
              </w:rPr>
            </w:pPr>
            <w:r w:rsidRPr="006C247F">
              <w:rPr>
                <w:rFonts w:asciiTheme="majorBidi" w:eastAsia="Calibri" w:hAnsiTheme="majorBidi" w:cs="B Mitra"/>
                <w:b/>
                <w:bCs/>
                <w:sz w:val="16"/>
                <w:szCs w:val="16"/>
                <w:rtl/>
                <w:lang w:bidi="fa-IR"/>
              </w:rPr>
              <w:t>قطر سنگ بستر (</w:t>
            </w:r>
            <w:r w:rsidRPr="006C247F">
              <w:rPr>
                <w:rFonts w:asciiTheme="majorBidi" w:eastAsia="Calibri" w:hAnsiTheme="majorBidi" w:cs="B Mitra"/>
                <w:b/>
                <w:bCs/>
                <w:sz w:val="16"/>
                <w:szCs w:val="16"/>
                <w:lang w:bidi="fa-IR"/>
              </w:rPr>
              <w:t>cm</w:t>
            </w:r>
            <w:r w:rsidRPr="006C247F">
              <w:rPr>
                <w:rFonts w:asciiTheme="majorBidi" w:eastAsia="Calibri" w:hAnsiTheme="majorBidi" w:cs="B Mitra"/>
                <w:b/>
                <w:bCs/>
                <w:sz w:val="16"/>
                <w:szCs w:val="16"/>
                <w:rtl/>
                <w:lang w:bidi="fa-IR"/>
              </w:rPr>
              <w:t>)</w:t>
            </w:r>
          </w:p>
        </w:tc>
      </w:tr>
      <w:tr w:rsidR="00723AC1" w:rsidRPr="006C247F" w14:paraId="0790EAB2" w14:textId="77777777" w:rsidTr="001F6405">
        <w:trPr>
          <w:gridAfter w:val="1"/>
          <w:wAfter w:w="1179" w:type="dxa"/>
        </w:trPr>
        <w:tc>
          <w:tcPr>
            <w:tcW w:w="1284" w:type="dxa"/>
            <w:tcBorders>
              <w:top w:val="single" w:sz="12" w:space="0" w:color="auto"/>
            </w:tcBorders>
            <w:shd w:val="clear" w:color="auto" w:fill="auto"/>
            <w:vAlign w:val="center"/>
          </w:tcPr>
          <w:p w14:paraId="524B16D4"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1</w:t>
            </w:r>
          </w:p>
        </w:tc>
        <w:tc>
          <w:tcPr>
            <w:tcW w:w="723" w:type="dxa"/>
            <w:tcBorders>
              <w:top w:val="single" w:sz="12" w:space="0" w:color="auto"/>
            </w:tcBorders>
            <w:shd w:val="clear" w:color="auto" w:fill="auto"/>
          </w:tcPr>
          <w:p w14:paraId="25B7A972"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35/81</w:t>
            </w:r>
          </w:p>
        </w:tc>
        <w:tc>
          <w:tcPr>
            <w:tcW w:w="801" w:type="dxa"/>
            <w:tcBorders>
              <w:top w:val="single" w:sz="12" w:space="0" w:color="auto"/>
            </w:tcBorders>
            <w:shd w:val="clear" w:color="auto" w:fill="auto"/>
            <w:vAlign w:val="center"/>
          </w:tcPr>
          <w:p w14:paraId="11EC3982"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02/5</w:t>
            </w:r>
          </w:p>
        </w:tc>
        <w:tc>
          <w:tcPr>
            <w:tcW w:w="943" w:type="dxa"/>
            <w:tcBorders>
              <w:top w:val="single" w:sz="12" w:space="0" w:color="auto"/>
            </w:tcBorders>
            <w:shd w:val="clear" w:color="auto" w:fill="auto"/>
            <w:vAlign w:val="center"/>
          </w:tcPr>
          <w:p w14:paraId="2E66E175"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37/0</w:t>
            </w:r>
          </w:p>
        </w:tc>
        <w:tc>
          <w:tcPr>
            <w:tcW w:w="641" w:type="dxa"/>
            <w:tcBorders>
              <w:top w:val="single" w:sz="12" w:space="0" w:color="auto"/>
            </w:tcBorders>
            <w:shd w:val="clear" w:color="auto" w:fill="auto"/>
            <w:vAlign w:val="center"/>
          </w:tcPr>
          <w:p w14:paraId="3BE405F1"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62/8</w:t>
            </w:r>
          </w:p>
        </w:tc>
        <w:tc>
          <w:tcPr>
            <w:tcW w:w="739" w:type="dxa"/>
            <w:tcBorders>
              <w:top w:val="single" w:sz="12" w:space="0" w:color="auto"/>
            </w:tcBorders>
            <w:shd w:val="clear" w:color="auto" w:fill="auto"/>
            <w:vAlign w:val="center"/>
          </w:tcPr>
          <w:p w14:paraId="35C4D07C"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67/2</w:t>
            </w:r>
          </w:p>
        </w:tc>
        <w:tc>
          <w:tcPr>
            <w:tcW w:w="870" w:type="dxa"/>
            <w:tcBorders>
              <w:top w:val="single" w:sz="12" w:space="0" w:color="auto"/>
            </w:tcBorders>
            <w:shd w:val="clear" w:color="auto" w:fill="auto"/>
            <w:vAlign w:val="center"/>
          </w:tcPr>
          <w:p w14:paraId="5A7EE808"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89/8</w:t>
            </w:r>
          </w:p>
        </w:tc>
        <w:tc>
          <w:tcPr>
            <w:tcW w:w="887" w:type="dxa"/>
            <w:tcBorders>
              <w:top w:val="single" w:sz="12" w:space="0" w:color="auto"/>
            </w:tcBorders>
            <w:shd w:val="clear" w:color="auto" w:fill="auto"/>
            <w:vAlign w:val="center"/>
          </w:tcPr>
          <w:p w14:paraId="5198639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25/510</w:t>
            </w:r>
          </w:p>
        </w:tc>
        <w:tc>
          <w:tcPr>
            <w:tcW w:w="714" w:type="dxa"/>
            <w:tcBorders>
              <w:top w:val="single" w:sz="12" w:space="0" w:color="auto"/>
            </w:tcBorders>
            <w:shd w:val="clear" w:color="auto" w:fill="auto"/>
          </w:tcPr>
          <w:p w14:paraId="5E311B73"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155</w:t>
            </w:r>
          </w:p>
        </w:tc>
        <w:tc>
          <w:tcPr>
            <w:tcW w:w="814" w:type="dxa"/>
            <w:tcBorders>
              <w:top w:val="single" w:sz="12" w:space="0" w:color="auto"/>
            </w:tcBorders>
            <w:shd w:val="clear" w:color="auto" w:fill="auto"/>
          </w:tcPr>
          <w:p w14:paraId="1CF70031"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5</w:t>
            </w:r>
          </w:p>
        </w:tc>
        <w:tc>
          <w:tcPr>
            <w:tcW w:w="795" w:type="dxa"/>
            <w:tcBorders>
              <w:top w:val="single" w:sz="12" w:space="0" w:color="auto"/>
            </w:tcBorders>
          </w:tcPr>
          <w:p w14:paraId="4ACF237A"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04/11</w:t>
            </w:r>
          </w:p>
        </w:tc>
      </w:tr>
      <w:tr w:rsidR="00723AC1" w:rsidRPr="006C247F" w14:paraId="0E53E624" w14:textId="77777777" w:rsidTr="001F6405">
        <w:trPr>
          <w:gridAfter w:val="1"/>
          <w:wAfter w:w="1179" w:type="dxa"/>
        </w:trPr>
        <w:tc>
          <w:tcPr>
            <w:tcW w:w="1284" w:type="dxa"/>
            <w:shd w:val="clear" w:color="auto" w:fill="auto"/>
            <w:vAlign w:val="center"/>
          </w:tcPr>
          <w:p w14:paraId="5D886D4D"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2</w:t>
            </w:r>
          </w:p>
        </w:tc>
        <w:tc>
          <w:tcPr>
            <w:tcW w:w="723" w:type="dxa"/>
            <w:shd w:val="clear" w:color="auto" w:fill="auto"/>
          </w:tcPr>
          <w:p w14:paraId="55D61D7B"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15/62</w:t>
            </w:r>
          </w:p>
        </w:tc>
        <w:tc>
          <w:tcPr>
            <w:tcW w:w="801" w:type="dxa"/>
            <w:shd w:val="clear" w:color="auto" w:fill="auto"/>
            <w:vAlign w:val="center"/>
          </w:tcPr>
          <w:p w14:paraId="1235D0DA"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29/4</w:t>
            </w:r>
          </w:p>
        </w:tc>
        <w:tc>
          <w:tcPr>
            <w:tcW w:w="943" w:type="dxa"/>
            <w:shd w:val="clear" w:color="auto" w:fill="auto"/>
            <w:vAlign w:val="center"/>
          </w:tcPr>
          <w:p w14:paraId="3599F48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42/0</w:t>
            </w:r>
          </w:p>
        </w:tc>
        <w:tc>
          <w:tcPr>
            <w:tcW w:w="641" w:type="dxa"/>
            <w:shd w:val="clear" w:color="auto" w:fill="auto"/>
            <w:vAlign w:val="center"/>
          </w:tcPr>
          <w:p w14:paraId="6E464411"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82/8</w:t>
            </w:r>
          </w:p>
        </w:tc>
        <w:tc>
          <w:tcPr>
            <w:tcW w:w="739" w:type="dxa"/>
            <w:shd w:val="clear" w:color="auto" w:fill="auto"/>
            <w:vAlign w:val="center"/>
          </w:tcPr>
          <w:p w14:paraId="18AE316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6/2</w:t>
            </w:r>
          </w:p>
        </w:tc>
        <w:tc>
          <w:tcPr>
            <w:tcW w:w="870" w:type="dxa"/>
            <w:shd w:val="clear" w:color="auto" w:fill="auto"/>
            <w:vAlign w:val="center"/>
          </w:tcPr>
          <w:p w14:paraId="6DA9B4D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87/9</w:t>
            </w:r>
          </w:p>
        </w:tc>
        <w:tc>
          <w:tcPr>
            <w:tcW w:w="887" w:type="dxa"/>
            <w:shd w:val="clear" w:color="auto" w:fill="auto"/>
            <w:vAlign w:val="center"/>
          </w:tcPr>
          <w:p w14:paraId="228BDBC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75/511</w:t>
            </w:r>
          </w:p>
        </w:tc>
        <w:tc>
          <w:tcPr>
            <w:tcW w:w="714" w:type="dxa"/>
            <w:shd w:val="clear" w:color="auto" w:fill="auto"/>
          </w:tcPr>
          <w:p w14:paraId="6A7B06FB"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131</w:t>
            </w:r>
          </w:p>
        </w:tc>
        <w:tc>
          <w:tcPr>
            <w:tcW w:w="814" w:type="dxa"/>
            <w:shd w:val="clear" w:color="auto" w:fill="auto"/>
          </w:tcPr>
          <w:p w14:paraId="0CC7B30A"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w:t>
            </w:r>
          </w:p>
        </w:tc>
        <w:tc>
          <w:tcPr>
            <w:tcW w:w="795" w:type="dxa"/>
          </w:tcPr>
          <w:p w14:paraId="642C30AA"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2/13</w:t>
            </w:r>
          </w:p>
        </w:tc>
      </w:tr>
      <w:tr w:rsidR="00723AC1" w:rsidRPr="006C247F" w14:paraId="0D067693" w14:textId="77777777" w:rsidTr="001F6405">
        <w:trPr>
          <w:gridAfter w:val="1"/>
          <w:wAfter w:w="1179" w:type="dxa"/>
        </w:trPr>
        <w:tc>
          <w:tcPr>
            <w:tcW w:w="1284" w:type="dxa"/>
            <w:shd w:val="clear" w:color="auto" w:fill="auto"/>
            <w:vAlign w:val="center"/>
          </w:tcPr>
          <w:p w14:paraId="43B0BAA2"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3</w:t>
            </w:r>
          </w:p>
        </w:tc>
        <w:tc>
          <w:tcPr>
            <w:tcW w:w="723" w:type="dxa"/>
            <w:shd w:val="clear" w:color="auto" w:fill="auto"/>
          </w:tcPr>
          <w:p w14:paraId="6DF4C499"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6/65</w:t>
            </w:r>
          </w:p>
        </w:tc>
        <w:tc>
          <w:tcPr>
            <w:tcW w:w="801" w:type="dxa"/>
            <w:shd w:val="clear" w:color="auto" w:fill="auto"/>
            <w:vAlign w:val="center"/>
          </w:tcPr>
          <w:p w14:paraId="62270310"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57/6</w:t>
            </w:r>
          </w:p>
        </w:tc>
        <w:tc>
          <w:tcPr>
            <w:tcW w:w="943" w:type="dxa"/>
            <w:shd w:val="clear" w:color="auto" w:fill="auto"/>
            <w:vAlign w:val="center"/>
          </w:tcPr>
          <w:p w14:paraId="0DAD62CB"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3/0</w:t>
            </w:r>
          </w:p>
        </w:tc>
        <w:tc>
          <w:tcPr>
            <w:tcW w:w="641" w:type="dxa"/>
            <w:shd w:val="clear" w:color="auto" w:fill="auto"/>
            <w:vAlign w:val="center"/>
          </w:tcPr>
          <w:p w14:paraId="4FB3C163"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75/8</w:t>
            </w:r>
          </w:p>
        </w:tc>
        <w:tc>
          <w:tcPr>
            <w:tcW w:w="739" w:type="dxa"/>
            <w:shd w:val="clear" w:color="auto" w:fill="auto"/>
            <w:vAlign w:val="center"/>
          </w:tcPr>
          <w:p w14:paraId="3E0EE348"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55/2</w:t>
            </w:r>
          </w:p>
        </w:tc>
        <w:tc>
          <w:tcPr>
            <w:tcW w:w="870" w:type="dxa"/>
            <w:shd w:val="clear" w:color="auto" w:fill="auto"/>
            <w:vAlign w:val="center"/>
          </w:tcPr>
          <w:p w14:paraId="5C3225B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69/10</w:t>
            </w:r>
          </w:p>
        </w:tc>
        <w:tc>
          <w:tcPr>
            <w:tcW w:w="887" w:type="dxa"/>
            <w:shd w:val="clear" w:color="auto" w:fill="auto"/>
            <w:vAlign w:val="center"/>
          </w:tcPr>
          <w:p w14:paraId="0ADD87D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5/506</w:t>
            </w:r>
          </w:p>
        </w:tc>
        <w:tc>
          <w:tcPr>
            <w:tcW w:w="714" w:type="dxa"/>
            <w:shd w:val="clear" w:color="auto" w:fill="auto"/>
          </w:tcPr>
          <w:p w14:paraId="6FB02873"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132</w:t>
            </w:r>
          </w:p>
        </w:tc>
        <w:tc>
          <w:tcPr>
            <w:tcW w:w="814" w:type="dxa"/>
            <w:shd w:val="clear" w:color="auto" w:fill="auto"/>
          </w:tcPr>
          <w:p w14:paraId="540CC793"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w:t>
            </w:r>
          </w:p>
        </w:tc>
        <w:tc>
          <w:tcPr>
            <w:tcW w:w="795" w:type="dxa"/>
          </w:tcPr>
          <w:p w14:paraId="09513FBA"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98/15</w:t>
            </w:r>
          </w:p>
        </w:tc>
      </w:tr>
      <w:tr w:rsidR="00723AC1" w:rsidRPr="006C247F" w14:paraId="18BB70D2" w14:textId="77777777" w:rsidTr="001F6405">
        <w:trPr>
          <w:gridAfter w:val="1"/>
          <w:wAfter w:w="1179" w:type="dxa"/>
        </w:trPr>
        <w:tc>
          <w:tcPr>
            <w:tcW w:w="1284" w:type="dxa"/>
            <w:shd w:val="clear" w:color="auto" w:fill="auto"/>
            <w:vAlign w:val="center"/>
          </w:tcPr>
          <w:p w14:paraId="4BFF9B20"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4</w:t>
            </w:r>
          </w:p>
        </w:tc>
        <w:tc>
          <w:tcPr>
            <w:tcW w:w="723" w:type="dxa"/>
            <w:shd w:val="clear" w:color="auto" w:fill="auto"/>
          </w:tcPr>
          <w:p w14:paraId="27EEFD88"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075/41</w:t>
            </w:r>
          </w:p>
        </w:tc>
        <w:tc>
          <w:tcPr>
            <w:tcW w:w="801" w:type="dxa"/>
            <w:shd w:val="clear" w:color="auto" w:fill="auto"/>
            <w:vAlign w:val="center"/>
          </w:tcPr>
          <w:p w14:paraId="16811B42"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86/3</w:t>
            </w:r>
          </w:p>
        </w:tc>
        <w:tc>
          <w:tcPr>
            <w:tcW w:w="943" w:type="dxa"/>
            <w:shd w:val="clear" w:color="auto" w:fill="auto"/>
            <w:vAlign w:val="center"/>
          </w:tcPr>
          <w:p w14:paraId="71FF6613"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45/0</w:t>
            </w:r>
          </w:p>
        </w:tc>
        <w:tc>
          <w:tcPr>
            <w:tcW w:w="641" w:type="dxa"/>
            <w:shd w:val="clear" w:color="auto" w:fill="auto"/>
            <w:vAlign w:val="center"/>
          </w:tcPr>
          <w:p w14:paraId="6DFBE27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92/8</w:t>
            </w:r>
          </w:p>
        </w:tc>
        <w:tc>
          <w:tcPr>
            <w:tcW w:w="739" w:type="dxa"/>
            <w:shd w:val="clear" w:color="auto" w:fill="auto"/>
            <w:vAlign w:val="center"/>
          </w:tcPr>
          <w:p w14:paraId="732B909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57/2</w:t>
            </w:r>
          </w:p>
        </w:tc>
        <w:tc>
          <w:tcPr>
            <w:tcW w:w="870" w:type="dxa"/>
            <w:shd w:val="clear" w:color="auto" w:fill="auto"/>
            <w:vAlign w:val="center"/>
          </w:tcPr>
          <w:p w14:paraId="69562ACC"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91/8</w:t>
            </w:r>
          </w:p>
        </w:tc>
        <w:tc>
          <w:tcPr>
            <w:tcW w:w="887" w:type="dxa"/>
            <w:shd w:val="clear" w:color="auto" w:fill="auto"/>
            <w:vAlign w:val="center"/>
          </w:tcPr>
          <w:p w14:paraId="29B4B46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75/504</w:t>
            </w:r>
          </w:p>
        </w:tc>
        <w:tc>
          <w:tcPr>
            <w:tcW w:w="714" w:type="dxa"/>
            <w:shd w:val="clear" w:color="auto" w:fill="auto"/>
          </w:tcPr>
          <w:p w14:paraId="147949D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133</w:t>
            </w:r>
          </w:p>
        </w:tc>
        <w:tc>
          <w:tcPr>
            <w:tcW w:w="814" w:type="dxa"/>
            <w:shd w:val="clear" w:color="auto" w:fill="auto"/>
          </w:tcPr>
          <w:p w14:paraId="0C121A4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795" w:type="dxa"/>
          </w:tcPr>
          <w:p w14:paraId="2D866AC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20/17</w:t>
            </w:r>
          </w:p>
        </w:tc>
      </w:tr>
      <w:tr w:rsidR="00723AC1" w:rsidRPr="006C247F" w14:paraId="7177E055" w14:textId="77777777" w:rsidTr="001F6405">
        <w:trPr>
          <w:gridAfter w:val="1"/>
          <w:wAfter w:w="1179" w:type="dxa"/>
        </w:trPr>
        <w:tc>
          <w:tcPr>
            <w:tcW w:w="1284" w:type="dxa"/>
            <w:shd w:val="clear" w:color="auto" w:fill="auto"/>
            <w:vAlign w:val="center"/>
          </w:tcPr>
          <w:p w14:paraId="69E3ECEC"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5</w:t>
            </w:r>
          </w:p>
        </w:tc>
        <w:tc>
          <w:tcPr>
            <w:tcW w:w="723" w:type="dxa"/>
            <w:shd w:val="clear" w:color="auto" w:fill="auto"/>
          </w:tcPr>
          <w:p w14:paraId="68050242"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625/54</w:t>
            </w:r>
          </w:p>
        </w:tc>
        <w:tc>
          <w:tcPr>
            <w:tcW w:w="801" w:type="dxa"/>
            <w:shd w:val="clear" w:color="auto" w:fill="auto"/>
            <w:vAlign w:val="center"/>
          </w:tcPr>
          <w:p w14:paraId="233486BA"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24/4</w:t>
            </w:r>
          </w:p>
        </w:tc>
        <w:tc>
          <w:tcPr>
            <w:tcW w:w="943" w:type="dxa"/>
            <w:shd w:val="clear" w:color="auto" w:fill="auto"/>
            <w:vAlign w:val="center"/>
          </w:tcPr>
          <w:p w14:paraId="312164DD"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41/0</w:t>
            </w:r>
          </w:p>
        </w:tc>
        <w:tc>
          <w:tcPr>
            <w:tcW w:w="641" w:type="dxa"/>
            <w:shd w:val="clear" w:color="auto" w:fill="auto"/>
            <w:vAlign w:val="center"/>
          </w:tcPr>
          <w:p w14:paraId="69273D3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67/9</w:t>
            </w:r>
          </w:p>
        </w:tc>
        <w:tc>
          <w:tcPr>
            <w:tcW w:w="739" w:type="dxa"/>
            <w:shd w:val="clear" w:color="auto" w:fill="auto"/>
            <w:vAlign w:val="center"/>
          </w:tcPr>
          <w:p w14:paraId="2164330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65/2</w:t>
            </w:r>
          </w:p>
        </w:tc>
        <w:tc>
          <w:tcPr>
            <w:tcW w:w="870" w:type="dxa"/>
            <w:shd w:val="clear" w:color="auto" w:fill="auto"/>
            <w:vAlign w:val="center"/>
          </w:tcPr>
          <w:p w14:paraId="1C06A1C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57/10</w:t>
            </w:r>
          </w:p>
        </w:tc>
        <w:tc>
          <w:tcPr>
            <w:tcW w:w="887" w:type="dxa"/>
            <w:shd w:val="clear" w:color="auto" w:fill="auto"/>
            <w:vAlign w:val="center"/>
          </w:tcPr>
          <w:p w14:paraId="45785FE0"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509</w:t>
            </w:r>
          </w:p>
        </w:tc>
        <w:tc>
          <w:tcPr>
            <w:tcW w:w="714" w:type="dxa"/>
            <w:shd w:val="clear" w:color="auto" w:fill="auto"/>
          </w:tcPr>
          <w:p w14:paraId="3602EA6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116</w:t>
            </w:r>
          </w:p>
        </w:tc>
        <w:tc>
          <w:tcPr>
            <w:tcW w:w="814" w:type="dxa"/>
            <w:shd w:val="clear" w:color="auto" w:fill="auto"/>
          </w:tcPr>
          <w:p w14:paraId="28E6EC40"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795" w:type="dxa"/>
          </w:tcPr>
          <w:p w14:paraId="3E0218A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49/15</w:t>
            </w:r>
          </w:p>
        </w:tc>
      </w:tr>
      <w:tr w:rsidR="00723AC1" w:rsidRPr="006C247F" w14:paraId="534A8091" w14:textId="77777777" w:rsidTr="001F6405">
        <w:trPr>
          <w:gridAfter w:val="1"/>
          <w:wAfter w:w="1179" w:type="dxa"/>
        </w:trPr>
        <w:tc>
          <w:tcPr>
            <w:tcW w:w="1284" w:type="dxa"/>
            <w:shd w:val="clear" w:color="auto" w:fill="auto"/>
            <w:vAlign w:val="center"/>
          </w:tcPr>
          <w:p w14:paraId="1EE602C9"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6</w:t>
            </w:r>
          </w:p>
        </w:tc>
        <w:tc>
          <w:tcPr>
            <w:tcW w:w="723" w:type="dxa"/>
            <w:shd w:val="clear" w:color="auto" w:fill="auto"/>
          </w:tcPr>
          <w:p w14:paraId="79058DB1"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125/50</w:t>
            </w:r>
          </w:p>
        </w:tc>
        <w:tc>
          <w:tcPr>
            <w:tcW w:w="801" w:type="dxa"/>
            <w:shd w:val="clear" w:color="auto" w:fill="auto"/>
            <w:vAlign w:val="center"/>
          </w:tcPr>
          <w:p w14:paraId="6519B3BD"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68/4</w:t>
            </w:r>
          </w:p>
        </w:tc>
        <w:tc>
          <w:tcPr>
            <w:tcW w:w="943" w:type="dxa"/>
            <w:shd w:val="clear" w:color="auto" w:fill="auto"/>
            <w:vAlign w:val="center"/>
          </w:tcPr>
          <w:p w14:paraId="26113DFE"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51/0</w:t>
            </w:r>
          </w:p>
        </w:tc>
        <w:tc>
          <w:tcPr>
            <w:tcW w:w="641" w:type="dxa"/>
            <w:shd w:val="clear" w:color="auto" w:fill="auto"/>
            <w:vAlign w:val="center"/>
          </w:tcPr>
          <w:p w14:paraId="7E83F510"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25/9</w:t>
            </w:r>
          </w:p>
        </w:tc>
        <w:tc>
          <w:tcPr>
            <w:tcW w:w="739" w:type="dxa"/>
            <w:shd w:val="clear" w:color="auto" w:fill="auto"/>
            <w:vAlign w:val="center"/>
          </w:tcPr>
          <w:p w14:paraId="275D651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62/2</w:t>
            </w:r>
          </w:p>
        </w:tc>
        <w:tc>
          <w:tcPr>
            <w:tcW w:w="870" w:type="dxa"/>
            <w:shd w:val="clear" w:color="auto" w:fill="auto"/>
            <w:vAlign w:val="center"/>
          </w:tcPr>
          <w:p w14:paraId="44FB1990"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62/9</w:t>
            </w:r>
          </w:p>
        </w:tc>
        <w:tc>
          <w:tcPr>
            <w:tcW w:w="887" w:type="dxa"/>
            <w:shd w:val="clear" w:color="auto" w:fill="auto"/>
            <w:vAlign w:val="center"/>
          </w:tcPr>
          <w:p w14:paraId="701081BA"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25/509</w:t>
            </w:r>
          </w:p>
        </w:tc>
        <w:tc>
          <w:tcPr>
            <w:tcW w:w="714" w:type="dxa"/>
            <w:shd w:val="clear" w:color="auto" w:fill="auto"/>
          </w:tcPr>
          <w:p w14:paraId="444DA34C"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92</w:t>
            </w:r>
          </w:p>
        </w:tc>
        <w:tc>
          <w:tcPr>
            <w:tcW w:w="814" w:type="dxa"/>
            <w:shd w:val="clear" w:color="auto" w:fill="auto"/>
          </w:tcPr>
          <w:p w14:paraId="717E75A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795" w:type="dxa"/>
          </w:tcPr>
          <w:p w14:paraId="1B742F6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07/15</w:t>
            </w:r>
          </w:p>
        </w:tc>
      </w:tr>
      <w:tr w:rsidR="00723AC1" w:rsidRPr="006C247F" w14:paraId="1B795B20" w14:textId="77777777" w:rsidTr="001F6405">
        <w:trPr>
          <w:gridAfter w:val="1"/>
          <w:wAfter w:w="1179" w:type="dxa"/>
        </w:trPr>
        <w:tc>
          <w:tcPr>
            <w:tcW w:w="1284" w:type="dxa"/>
            <w:shd w:val="clear" w:color="auto" w:fill="auto"/>
            <w:vAlign w:val="center"/>
          </w:tcPr>
          <w:p w14:paraId="6C331CD4"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7</w:t>
            </w:r>
          </w:p>
        </w:tc>
        <w:tc>
          <w:tcPr>
            <w:tcW w:w="723" w:type="dxa"/>
            <w:shd w:val="clear" w:color="auto" w:fill="auto"/>
          </w:tcPr>
          <w:p w14:paraId="7FE5EF44"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25/94</w:t>
            </w:r>
          </w:p>
        </w:tc>
        <w:tc>
          <w:tcPr>
            <w:tcW w:w="801" w:type="dxa"/>
            <w:shd w:val="clear" w:color="auto" w:fill="auto"/>
            <w:vAlign w:val="center"/>
          </w:tcPr>
          <w:p w14:paraId="33190674"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58/7</w:t>
            </w:r>
          </w:p>
        </w:tc>
        <w:tc>
          <w:tcPr>
            <w:tcW w:w="943" w:type="dxa"/>
            <w:shd w:val="clear" w:color="auto" w:fill="auto"/>
            <w:vAlign w:val="center"/>
          </w:tcPr>
          <w:p w14:paraId="621968A1"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27/0</w:t>
            </w:r>
          </w:p>
        </w:tc>
        <w:tc>
          <w:tcPr>
            <w:tcW w:w="641" w:type="dxa"/>
            <w:shd w:val="clear" w:color="auto" w:fill="auto"/>
            <w:vAlign w:val="center"/>
          </w:tcPr>
          <w:p w14:paraId="03CFD630"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35/9</w:t>
            </w:r>
          </w:p>
        </w:tc>
        <w:tc>
          <w:tcPr>
            <w:tcW w:w="739" w:type="dxa"/>
            <w:shd w:val="clear" w:color="auto" w:fill="auto"/>
            <w:vAlign w:val="center"/>
          </w:tcPr>
          <w:p w14:paraId="57589FEA"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77/2</w:t>
            </w:r>
          </w:p>
        </w:tc>
        <w:tc>
          <w:tcPr>
            <w:tcW w:w="870" w:type="dxa"/>
            <w:shd w:val="clear" w:color="auto" w:fill="auto"/>
            <w:vAlign w:val="center"/>
          </w:tcPr>
          <w:p w14:paraId="7DFBC1D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92/8</w:t>
            </w:r>
          </w:p>
        </w:tc>
        <w:tc>
          <w:tcPr>
            <w:tcW w:w="887" w:type="dxa"/>
            <w:shd w:val="clear" w:color="auto" w:fill="auto"/>
            <w:vAlign w:val="center"/>
          </w:tcPr>
          <w:p w14:paraId="3E48ACF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25/510</w:t>
            </w:r>
          </w:p>
        </w:tc>
        <w:tc>
          <w:tcPr>
            <w:tcW w:w="714" w:type="dxa"/>
            <w:shd w:val="clear" w:color="auto" w:fill="auto"/>
          </w:tcPr>
          <w:p w14:paraId="0520B223"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92</w:t>
            </w:r>
          </w:p>
        </w:tc>
        <w:tc>
          <w:tcPr>
            <w:tcW w:w="814" w:type="dxa"/>
            <w:shd w:val="clear" w:color="auto" w:fill="auto"/>
          </w:tcPr>
          <w:p w14:paraId="525EAED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795" w:type="dxa"/>
          </w:tcPr>
          <w:p w14:paraId="1566954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70/17</w:t>
            </w:r>
          </w:p>
        </w:tc>
      </w:tr>
      <w:tr w:rsidR="00723AC1" w:rsidRPr="006C247F" w14:paraId="47F1C213" w14:textId="77777777" w:rsidTr="001F6405">
        <w:trPr>
          <w:gridAfter w:val="1"/>
          <w:wAfter w:w="1179" w:type="dxa"/>
        </w:trPr>
        <w:tc>
          <w:tcPr>
            <w:tcW w:w="1284" w:type="dxa"/>
            <w:shd w:val="clear" w:color="auto" w:fill="auto"/>
            <w:vAlign w:val="center"/>
          </w:tcPr>
          <w:p w14:paraId="19A9930C"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lastRenderedPageBreak/>
              <w:t>8</w:t>
            </w:r>
          </w:p>
        </w:tc>
        <w:tc>
          <w:tcPr>
            <w:tcW w:w="723" w:type="dxa"/>
            <w:shd w:val="clear" w:color="auto" w:fill="auto"/>
          </w:tcPr>
          <w:p w14:paraId="197B0496"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175/73</w:t>
            </w:r>
          </w:p>
        </w:tc>
        <w:tc>
          <w:tcPr>
            <w:tcW w:w="801" w:type="dxa"/>
            <w:shd w:val="clear" w:color="auto" w:fill="auto"/>
            <w:vAlign w:val="center"/>
          </w:tcPr>
          <w:p w14:paraId="1F6B9E13"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56/4</w:t>
            </w:r>
          </w:p>
        </w:tc>
        <w:tc>
          <w:tcPr>
            <w:tcW w:w="943" w:type="dxa"/>
            <w:shd w:val="clear" w:color="auto" w:fill="auto"/>
            <w:vAlign w:val="center"/>
          </w:tcPr>
          <w:p w14:paraId="7E9BFF7D"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73/0</w:t>
            </w:r>
          </w:p>
        </w:tc>
        <w:tc>
          <w:tcPr>
            <w:tcW w:w="641" w:type="dxa"/>
            <w:shd w:val="clear" w:color="auto" w:fill="auto"/>
            <w:vAlign w:val="center"/>
          </w:tcPr>
          <w:p w14:paraId="41A54E4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42/10</w:t>
            </w:r>
          </w:p>
        </w:tc>
        <w:tc>
          <w:tcPr>
            <w:tcW w:w="739" w:type="dxa"/>
            <w:shd w:val="clear" w:color="auto" w:fill="auto"/>
            <w:vAlign w:val="center"/>
          </w:tcPr>
          <w:p w14:paraId="7DB8DAF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62/2</w:t>
            </w:r>
          </w:p>
        </w:tc>
        <w:tc>
          <w:tcPr>
            <w:tcW w:w="870" w:type="dxa"/>
            <w:shd w:val="clear" w:color="auto" w:fill="auto"/>
            <w:vAlign w:val="center"/>
          </w:tcPr>
          <w:p w14:paraId="37B572DA"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88/9</w:t>
            </w:r>
          </w:p>
        </w:tc>
        <w:tc>
          <w:tcPr>
            <w:tcW w:w="887" w:type="dxa"/>
            <w:shd w:val="clear" w:color="auto" w:fill="auto"/>
            <w:vAlign w:val="center"/>
          </w:tcPr>
          <w:p w14:paraId="4703DA5B"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514</w:t>
            </w:r>
          </w:p>
        </w:tc>
        <w:tc>
          <w:tcPr>
            <w:tcW w:w="714" w:type="dxa"/>
            <w:shd w:val="clear" w:color="auto" w:fill="auto"/>
          </w:tcPr>
          <w:p w14:paraId="79DCA1A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106</w:t>
            </w:r>
          </w:p>
        </w:tc>
        <w:tc>
          <w:tcPr>
            <w:tcW w:w="814" w:type="dxa"/>
            <w:shd w:val="clear" w:color="auto" w:fill="auto"/>
          </w:tcPr>
          <w:p w14:paraId="2031B61F"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795" w:type="dxa"/>
          </w:tcPr>
          <w:p w14:paraId="2E2476E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86/12</w:t>
            </w:r>
          </w:p>
        </w:tc>
      </w:tr>
      <w:tr w:rsidR="00723AC1" w:rsidRPr="006C247F" w14:paraId="53BBA89F" w14:textId="77777777" w:rsidTr="001F6405">
        <w:trPr>
          <w:gridAfter w:val="1"/>
          <w:wAfter w:w="1179" w:type="dxa"/>
        </w:trPr>
        <w:tc>
          <w:tcPr>
            <w:tcW w:w="1284" w:type="dxa"/>
            <w:shd w:val="clear" w:color="auto" w:fill="auto"/>
            <w:vAlign w:val="center"/>
          </w:tcPr>
          <w:p w14:paraId="20AF240D"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9</w:t>
            </w:r>
          </w:p>
        </w:tc>
        <w:tc>
          <w:tcPr>
            <w:tcW w:w="723" w:type="dxa"/>
            <w:shd w:val="clear" w:color="auto" w:fill="auto"/>
          </w:tcPr>
          <w:p w14:paraId="7A06D5B2"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1/101</w:t>
            </w:r>
          </w:p>
        </w:tc>
        <w:tc>
          <w:tcPr>
            <w:tcW w:w="801" w:type="dxa"/>
            <w:shd w:val="clear" w:color="auto" w:fill="auto"/>
            <w:vAlign w:val="center"/>
          </w:tcPr>
          <w:p w14:paraId="7340F8BC"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37/7</w:t>
            </w:r>
          </w:p>
        </w:tc>
        <w:tc>
          <w:tcPr>
            <w:tcW w:w="943" w:type="dxa"/>
            <w:shd w:val="clear" w:color="auto" w:fill="auto"/>
            <w:vAlign w:val="center"/>
          </w:tcPr>
          <w:p w14:paraId="1E9333DE"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32/0</w:t>
            </w:r>
          </w:p>
        </w:tc>
        <w:tc>
          <w:tcPr>
            <w:tcW w:w="641" w:type="dxa"/>
            <w:shd w:val="clear" w:color="auto" w:fill="auto"/>
            <w:vAlign w:val="center"/>
          </w:tcPr>
          <w:p w14:paraId="103990F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95/21</w:t>
            </w:r>
          </w:p>
        </w:tc>
        <w:tc>
          <w:tcPr>
            <w:tcW w:w="739" w:type="dxa"/>
            <w:shd w:val="clear" w:color="auto" w:fill="auto"/>
            <w:vAlign w:val="center"/>
          </w:tcPr>
          <w:p w14:paraId="0B7AE18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w:t>
            </w:r>
          </w:p>
        </w:tc>
        <w:tc>
          <w:tcPr>
            <w:tcW w:w="870" w:type="dxa"/>
            <w:shd w:val="clear" w:color="auto" w:fill="auto"/>
            <w:vAlign w:val="center"/>
          </w:tcPr>
          <w:p w14:paraId="042A6EFB"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53/10</w:t>
            </w:r>
          </w:p>
        </w:tc>
        <w:tc>
          <w:tcPr>
            <w:tcW w:w="887" w:type="dxa"/>
            <w:shd w:val="clear" w:color="auto" w:fill="auto"/>
            <w:vAlign w:val="center"/>
          </w:tcPr>
          <w:p w14:paraId="6AF0477B"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444</w:t>
            </w:r>
          </w:p>
        </w:tc>
        <w:tc>
          <w:tcPr>
            <w:tcW w:w="714" w:type="dxa"/>
            <w:shd w:val="clear" w:color="auto" w:fill="auto"/>
          </w:tcPr>
          <w:p w14:paraId="1EF331A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53</w:t>
            </w:r>
          </w:p>
        </w:tc>
        <w:tc>
          <w:tcPr>
            <w:tcW w:w="814" w:type="dxa"/>
            <w:shd w:val="clear" w:color="auto" w:fill="auto"/>
          </w:tcPr>
          <w:p w14:paraId="72C4596F"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795" w:type="dxa"/>
          </w:tcPr>
          <w:p w14:paraId="71A7F700"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02/12</w:t>
            </w:r>
          </w:p>
        </w:tc>
      </w:tr>
      <w:tr w:rsidR="00723AC1" w:rsidRPr="006C247F" w14:paraId="09E292D5" w14:textId="77777777" w:rsidTr="001F6405">
        <w:trPr>
          <w:gridAfter w:val="1"/>
          <w:wAfter w:w="1179" w:type="dxa"/>
        </w:trPr>
        <w:tc>
          <w:tcPr>
            <w:tcW w:w="1284" w:type="dxa"/>
            <w:shd w:val="clear" w:color="auto" w:fill="auto"/>
            <w:vAlign w:val="center"/>
          </w:tcPr>
          <w:p w14:paraId="6140ABB5"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10</w:t>
            </w:r>
          </w:p>
        </w:tc>
        <w:tc>
          <w:tcPr>
            <w:tcW w:w="723" w:type="dxa"/>
            <w:shd w:val="clear" w:color="auto" w:fill="auto"/>
          </w:tcPr>
          <w:p w14:paraId="090837B1"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425/58</w:t>
            </w:r>
          </w:p>
        </w:tc>
        <w:tc>
          <w:tcPr>
            <w:tcW w:w="801" w:type="dxa"/>
            <w:shd w:val="clear" w:color="auto" w:fill="auto"/>
            <w:vAlign w:val="center"/>
          </w:tcPr>
          <w:p w14:paraId="1B4D3B39"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63/5</w:t>
            </w:r>
          </w:p>
        </w:tc>
        <w:tc>
          <w:tcPr>
            <w:tcW w:w="943" w:type="dxa"/>
            <w:shd w:val="clear" w:color="auto" w:fill="auto"/>
            <w:vAlign w:val="center"/>
          </w:tcPr>
          <w:p w14:paraId="7CE5BCD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63/0</w:t>
            </w:r>
          </w:p>
        </w:tc>
        <w:tc>
          <w:tcPr>
            <w:tcW w:w="641" w:type="dxa"/>
            <w:shd w:val="clear" w:color="auto" w:fill="auto"/>
            <w:vAlign w:val="center"/>
          </w:tcPr>
          <w:p w14:paraId="148A7AB8"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1/14</w:t>
            </w:r>
          </w:p>
        </w:tc>
        <w:tc>
          <w:tcPr>
            <w:tcW w:w="739" w:type="dxa"/>
            <w:shd w:val="clear" w:color="auto" w:fill="auto"/>
            <w:vAlign w:val="center"/>
          </w:tcPr>
          <w:p w14:paraId="1F92AD01"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44/2</w:t>
            </w:r>
          </w:p>
        </w:tc>
        <w:tc>
          <w:tcPr>
            <w:tcW w:w="870" w:type="dxa"/>
            <w:shd w:val="clear" w:color="auto" w:fill="auto"/>
            <w:vAlign w:val="center"/>
          </w:tcPr>
          <w:p w14:paraId="5903AFC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10</w:t>
            </w:r>
          </w:p>
        </w:tc>
        <w:tc>
          <w:tcPr>
            <w:tcW w:w="887" w:type="dxa"/>
            <w:shd w:val="clear" w:color="auto" w:fill="auto"/>
            <w:vAlign w:val="center"/>
          </w:tcPr>
          <w:p w14:paraId="7D7AD91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530</w:t>
            </w:r>
          </w:p>
        </w:tc>
        <w:tc>
          <w:tcPr>
            <w:tcW w:w="714" w:type="dxa"/>
            <w:shd w:val="clear" w:color="auto" w:fill="auto"/>
          </w:tcPr>
          <w:p w14:paraId="6CE6BD2A"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42</w:t>
            </w:r>
          </w:p>
        </w:tc>
        <w:tc>
          <w:tcPr>
            <w:tcW w:w="814" w:type="dxa"/>
            <w:shd w:val="clear" w:color="auto" w:fill="auto"/>
          </w:tcPr>
          <w:p w14:paraId="6AF3D97C"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w:t>
            </w:r>
          </w:p>
        </w:tc>
        <w:tc>
          <w:tcPr>
            <w:tcW w:w="795" w:type="dxa"/>
          </w:tcPr>
          <w:p w14:paraId="27EB532C"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10/10</w:t>
            </w:r>
          </w:p>
        </w:tc>
      </w:tr>
      <w:tr w:rsidR="00723AC1" w:rsidRPr="006C247F" w14:paraId="4FD83F91" w14:textId="77777777" w:rsidTr="001F6405">
        <w:trPr>
          <w:gridAfter w:val="1"/>
          <w:wAfter w:w="1179" w:type="dxa"/>
        </w:trPr>
        <w:tc>
          <w:tcPr>
            <w:tcW w:w="1284" w:type="dxa"/>
            <w:shd w:val="clear" w:color="auto" w:fill="auto"/>
            <w:vAlign w:val="center"/>
          </w:tcPr>
          <w:p w14:paraId="5427B2AB"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11</w:t>
            </w:r>
          </w:p>
        </w:tc>
        <w:tc>
          <w:tcPr>
            <w:tcW w:w="723" w:type="dxa"/>
            <w:shd w:val="clear" w:color="auto" w:fill="auto"/>
          </w:tcPr>
          <w:p w14:paraId="11FE3A4B"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175/34</w:t>
            </w:r>
          </w:p>
        </w:tc>
        <w:tc>
          <w:tcPr>
            <w:tcW w:w="801" w:type="dxa"/>
            <w:shd w:val="clear" w:color="auto" w:fill="auto"/>
            <w:vAlign w:val="center"/>
          </w:tcPr>
          <w:p w14:paraId="610EFF80"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84/4</w:t>
            </w:r>
          </w:p>
        </w:tc>
        <w:tc>
          <w:tcPr>
            <w:tcW w:w="943" w:type="dxa"/>
            <w:shd w:val="clear" w:color="auto" w:fill="auto"/>
            <w:vAlign w:val="center"/>
          </w:tcPr>
          <w:p w14:paraId="176CAA71"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48/0</w:t>
            </w:r>
          </w:p>
        </w:tc>
        <w:tc>
          <w:tcPr>
            <w:tcW w:w="641" w:type="dxa"/>
            <w:shd w:val="clear" w:color="auto" w:fill="auto"/>
            <w:vAlign w:val="center"/>
          </w:tcPr>
          <w:p w14:paraId="3ED37BD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36/9</w:t>
            </w:r>
          </w:p>
        </w:tc>
        <w:tc>
          <w:tcPr>
            <w:tcW w:w="739" w:type="dxa"/>
            <w:shd w:val="clear" w:color="auto" w:fill="auto"/>
            <w:vAlign w:val="center"/>
          </w:tcPr>
          <w:p w14:paraId="5242587E"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79/2</w:t>
            </w:r>
          </w:p>
        </w:tc>
        <w:tc>
          <w:tcPr>
            <w:tcW w:w="870" w:type="dxa"/>
            <w:shd w:val="clear" w:color="auto" w:fill="auto"/>
            <w:vAlign w:val="center"/>
          </w:tcPr>
          <w:p w14:paraId="5649C9DD"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82/9</w:t>
            </w:r>
          </w:p>
        </w:tc>
        <w:tc>
          <w:tcPr>
            <w:tcW w:w="887" w:type="dxa"/>
            <w:shd w:val="clear" w:color="auto" w:fill="auto"/>
            <w:vAlign w:val="center"/>
          </w:tcPr>
          <w:p w14:paraId="67D2194C"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558</w:t>
            </w:r>
          </w:p>
        </w:tc>
        <w:tc>
          <w:tcPr>
            <w:tcW w:w="714" w:type="dxa"/>
            <w:shd w:val="clear" w:color="auto" w:fill="auto"/>
          </w:tcPr>
          <w:p w14:paraId="022155AD"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21</w:t>
            </w:r>
          </w:p>
        </w:tc>
        <w:tc>
          <w:tcPr>
            <w:tcW w:w="814" w:type="dxa"/>
            <w:shd w:val="clear" w:color="auto" w:fill="auto"/>
          </w:tcPr>
          <w:p w14:paraId="53E071E3"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w:t>
            </w:r>
          </w:p>
        </w:tc>
        <w:tc>
          <w:tcPr>
            <w:tcW w:w="795" w:type="dxa"/>
          </w:tcPr>
          <w:p w14:paraId="647DF97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76/13</w:t>
            </w:r>
          </w:p>
        </w:tc>
      </w:tr>
      <w:tr w:rsidR="00723AC1" w:rsidRPr="006C247F" w14:paraId="7D615679" w14:textId="77777777" w:rsidTr="001F6405">
        <w:trPr>
          <w:gridAfter w:val="1"/>
          <w:wAfter w:w="1179" w:type="dxa"/>
        </w:trPr>
        <w:tc>
          <w:tcPr>
            <w:tcW w:w="1284" w:type="dxa"/>
            <w:shd w:val="clear" w:color="auto" w:fill="auto"/>
            <w:vAlign w:val="center"/>
          </w:tcPr>
          <w:p w14:paraId="360B88C0"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12</w:t>
            </w:r>
          </w:p>
        </w:tc>
        <w:tc>
          <w:tcPr>
            <w:tcW w:w="723" w:type="dxa"/>
            <w:shd w:val="clear" w:color="auto" w:fill="auto"/>
          </w:tcPr>
          <w:p w14:paraId="7389F6E1"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7/44</w:t>
            </w:r>
          </w:p>
        </w:tc>
        <w:tc>
          <w:tcPr>
            <w:tcW w:w="801" w:type="dxa"/>
            <w:shd w:val="clear" w:color="auto" w:fill="auto"/>
            <w:vAlign w:val="center"/>
          </w:tcPr>
          <w:p w14:paraId="0ED0FA5F"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79/4</w:t>
            </w:r>
          </w:p>
        </w:tc>
        <w:tc>
          <w:tcPr>
            <w:tcW w:w="943" w:type="dxa"/>
            <w:shd w:val="clear" w:color="auto" w:fill="auto"/>
            <w:vAlign w:val="center"/>
          </w:tcPr>
          <w:p w14:paraId="0221BFE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35/0</w:t>
            </w:r>
          </w:p>
        </w:tc>
        <w:tc>
          <w:tcPr>
            <w:tcW w:w="641" w:type="dxa"/>
            <w:shd w:val="clear" w:color="auto" w:fill="auto"/>
            <w:vAlign w:val="center"/>
          </w:tcPr>
          <w:p w14:paraId="63CB5C3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8/13</w:t>
            </w:r>
          </w:p>
        </w:tc>
        <w:tc>
          <w:tcPr>
            <w:tcW w:w="739" w:type="dxa"/>
            <w:shd w:val="clear" w:color="auto" w:fill="auto"/>
            <w:vAlign w:val="center"/>
          </w:tcPr>
          <w:p w14:paraId="0B9D109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3/2</w:t>
            </w:r>
          </w:p>
        </w:tc>
        <w:tc>
          <w:tcPr>
            <w:tcW w:w="870" w:type="dxa"/>
            <w:shd w:val="clear" w:color="auto" w:fill="auto"/>
            <w:vAlign w:val="center"/>
          </w:tcPr>
          <w:p w14:paraId="2391FEDE"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6/9</w:t>
            </w:r>
          </w:p>
        </w:tc>
        <w:tc>
          <w:tcPr>
            <w:tcW w:w="887" w:type="dxa"/>
            <w:shd w:val="clear" w:color="auto" w:fill="auto"/>
            <w:vAlign w:val="center"/>
          </w:tcPr>
          <w:p w14:paraId="32EB633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582</w:t>
            </w:r>
          </w:p>
        </w:tc>
        <w:tc>
          <w:tcPr>
            <w:tcW w:w="714" w:type="dxa"/>
            <w:shd w:val="clear" w:color="auto" w:fill="auto"/>
          </w:tcPr>
          <w:p w14:paraId="0B4A0349"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w:t>
            </w:r>
          </w:p>
        </w:tc>
        <w:tc>
          <w:tcPr>
            <w:tcW w:w="814" w:type="dxa"/>
            <w:shd w:val="clear" w:color="auto" w:fill="auto"/>
          </w:tcPr>
          <w:p w14:paraId="316CB3E1"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w:t>
            </w:r>
          </w:p>
        </w:tc>
        <w:tc>
          <w:tcPr>
            <w:tcW w:w="795" w:type="dxa"/>
          </w:tcPr>
          <w:p w14:paraId="323D8698"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78/9</w:t>
            </w:r>
          </w:p>
        </w:tc>
      </w:tr>
      <w:tr w:rsidR="00723AC1" w:rsidRPr="006C247F" w14:paraId="22E341D5" w14:textId="77777777" w:rsidTr="001F6405">
        <w:trPr>
          <w:gridAfter w:val="1"/>
          <w:wAfter w:w="1179" w:type="dxa"/>
        </w:trPr>
        <w:tc>
          <w:tcPr>
            <w:tcW w:w="1284" w:type="dxa"/>
            <w:shd w:val="clear" w:color="auto" w:fill="auto"/>
            <w:vAlign w:val="center"/>
          </w:tcPr>
          <w:p w14:paraId="1A3F5752"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13</w:t>
            </w:r>
          </w:p>
        </w:tc>
        <w:tc>
          <w:tcPr>
            <w:tcW w:w="723" w:type="dxa"/>
            <w:shd w:val="clear" w:color="auto" w:fill="auto"/>
          </w:tcPr>
          <w:p w14:paraId="0B05A5E8"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375/55</w:t>
            </w:r>
          </w:p>
        </w:tc>
        <w:tc>
          <w:tcPr>
            <w:tcW w:w="801" w:type="dxa"/>
            <w:shd w:val="clear" w:color="auto" w:fill="auto"/>
            <w:vAlign w:val="center"/>
          </w:tcPr>
          <w:p w14:paraId="72BA62D6"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4/5</w:t>
            </w:r>
          </w:p>
        </w:tc>
        <w:tc>
          <w:tcPr>
            <w:tcW w:w="943" w:type="dxa"/>
            <w:shd w:val="clear" w:color="auto" w:fill="auto"/>
            <w:vAlign w:val="center"/>
          </w:tcPr>
          <w:p w14:paraId="736E965D"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33/0</w:t>
            </w:r>
          </w:p>
        </w:tc>
        <w:tc>
          <w:tcPr>
            <w:tcW w:w="641" w:type="dxa"/>
            <w:shd w:val="clear" w:color="auto" w:fill="auto"/>
            <w:vAlign w:val="center"/>
          </w:tcPr>
          <w:p w14:paraId="748B59E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9/11</w:t>
            </w:r>
          </w:p>
        </w:tc>
        <w:tc>
          <w:tcPr>
            <w:tcW w:w="739" w:type="dxa"/>
            <w:shd w:val="clear" w:color="auto" w:fill="auto"/>
            <w:vAlign w:val="center"/>
          </w:tcPr>
          <w:p w14:paraId="2104F75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88/2</w:t>
            </w:r>
          </w:p>
        </w:tc>
        <w:tc>
          <w:tcPr>
            <w:tcW w:w="870" w:type="dxa"/>
            <w:shd w:val="clear" w:color="auto" w:fill="auto"/>
            <w:vAlign w:val="center"/>
          </w:tcPr>
          <w:p w14:paraId="5690B6C4"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08/9</w:t>
            </w:r>
          </w:p>
        </w:tc>
        <w:tc>
          <w:tcPr>
            <w:tcW w:w="887" w:type="dxa"/>
            <w:shd w:val="clear" w:color="auto" w:fill="auto"/>
            <w:vAlign w:val="center"/>
          </w:tcPr>
          <w:p w14:paraId="08C05CF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576</w:t>
            </w:r>
          </w:p>
        </w:tc>
        <w:tc>
          <w:tcPr>
            <w:tcW w:w="714" w:type="dxa"/>
            <w:shd w:val="clear" w:color="auto" w:fill="auto"/>
          </w:tcPr>
          <w:p w14:paraId="56BB2873"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814" w:type="dxa"/>
            <w:shd w:val="clear" w:color="auto" w:fill="auto"/>
          </w:tcPr>
          <w:p w14:paraId="650BB0DF"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w:t>
            </w:r>
          </w:p>
        </w:tc>
        <w:tc>
          <w:tcPr>
            <w:tcW w:w="795" w:type="dxa"/>
          </w:tcPr>
          <w:p w14:paraId="0C8D46D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26/14</w:t>
            </w:r>
          </w:p>
        </w:tc>
      </w:tr>
      <w:tr w:rsidR="00723AC1" w:rsidRPr="006C247F" w14:paraId="74404DA2" w14:textId="77777777" w:rsidTr="001F6405">
        <w:trPr>
          <w:gridAfter w:val="1"/>
          <w:wAfter w:w="1179" w:type="dxa"/>
        </w:trPr>
        <w:tc>
          <w:tcPr>
            <w:tcW w:w="1284" w:type="dxa"/>
            <w:shd w:val="clear" w:color="auto" w:fill="auto"/>
            <w:vAlign w:val="center"/>
          </w:tcPr>
          <w:p w14:paraId="036143CD"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14</w:t>
            </w:r>
          </w:p>
        </w:tc>
        <w:tc>
          <w:tcPr>
            <w:tcW w:w="723" w:type="dxa"/>
            <w:shd w:val="clear" w:color="auto" w:fill="auto"/>
          </w:tcPr>
          <w:p w14:paraId="4572C486"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56/87</w:t>
            </w:r>
          </w:p>
        </w:tc>
        <w:tc>
          <w:tcPr>
            <w:tcW w:w="801" w:type="dxa"/>
            <w:shd w:val="clear" w:color="auto" w:fill="auto"/>
            <w:vAlign w:val="center"/>
          </w:tcPr>
          <w:p w14:paraId="5EEA133B"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05/6</w:t>
            </w:r>
          </w:p>
        </w:tc>
        <w:tc>
          <w:tcPr>
            <w:tcW w:w="943" w:type="dxa"/>
            <w:shd w:val="clear" w:color="auto" w:fill="auto"/>
            <w:vAlign w:val="center"/>
          </w:tcPr>
          <w:p w14:paraId="54F0B45F"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19/0</w:t>
            </w:r>
          </w:p>
        </w:tc>
        <w:tc>
          <w:tcPr>
            <w:tcW w:w="641" w:type="dxa"/>
            <w:shd w:val="clear" w:color="auto" w:fill="auto"/>
            <w:vAlign w:val="center"/>
          </w:tcPr>
          <w:p w14:paraId="3144769B"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3/13</w:t>
            </w:r>
          </w:p>
        </w:tc>
        <w:tc>
          <w:tcPr>
            <w:tcW w:w="739" w:type="dxa"/>
            <w:shd w:val="clear" w:color="auto" w:fill="auto"/>
            <w:vAlign w:val="center"/>
          </w:tcPr>
          <w:p w14:paraId="2A86E6D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78/2</w:t>
            </w:r>
          </w:p>
        </w:tc>
        <w:tc>
          <w:tcPr>
            <w:tcW w:w="870" w:type="dxa"/>
            <w:shd w:val="clear" w:color="auto" w:fill="auto"/>
            <w:vAlign w:val="center"/>
          </w:tcPr>
          <w:p w14:paraId="14526102"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78/1</w:t>
            </w:r>
          </w:p>
        </w:tc>
        <w:tc>
          <w:tcPr>
            <w:tcW w:w="887" w:type="dxa"/>
            <w:shd w:val="clear" w:color="auto" w:fill="auto"/>
            <w:vAlign w:val="center"/>
          </w:tcPr>
          <w:p w14:paraId="37604538"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556</w:t>
            </w:r>
          </w:p>
        </w:tc>
        <w:tc>
          <w:tcPr>
            <w:tcW w:w="714" w:type="dxa"/>
            <w:shd w:val="clear" w:color="auto" w:fill="auto"/>
          </w:tcPr>
          <w:p w14:paraId="034C57BB"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29-</w:t>
            </w:r>
          </w:p>
        </w:tc>
        <w:tc>
          <w:tcPr>
            <w:tcW w:w="814" w:type="dxa"/>
            <w:shd w:val="clear" w:color="auto" w:fill="auto"/>
          </w:tcPr>
          <w:p w14:paraId="22CE4101"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2</w:t>
            </w:r>
          </w:p>
        </w:tc>
        <w:tc>
          <w:tcPr>
            <w:tcW w:w="795" w:type="dxa"/>
          </w:tcPr>
          <w:p w14:paraId="5DA09350"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10/12</w:t>
            </w:r>
          </w:p>
        </w:tc>
      </w:tr>
      <w:tr w:rsidR="00723AC1" w:rsidRPr="006C247F" w14:paraId="6D821001" w14:textId="77777777" w:rsidTr="001F6405">
        <w:trPr>
          <w:gridAfter w:val="1"/>
          <w:wAfter w:w="1179" w:type="dxa"/>
        </w:trPr>
        <w:tc>
          <w:tcPr>
            <w:tcW w:w="1284" w:type="dxa"/>
            <w:shd w:val="clear" w:color="auto" w:fill="auto"/>
            <w:vAlign w:val="center"/>
          </w:tcPr>
          <w:p w14:paraId="61EF3D6E" w14:textId="77777777" w:rsidR="00B90715" w:rsidRPr="006C247F" w:rsidRDefault="00B90715"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15</w:t>
            </w:r>
          </w:p>
        </w:tc>
        <w:tc>
          <w:tcPr>
            <w:tcW w:w="723" w:type="dxa"/>
            <w:shd w:val="clear" w:color="auto" w:fill="auto"/>
          </w:tcPr>
          <w:p w14:paraId="32148F49" w14:textId="77777777" w:rsidR="00B90715" w:rsidRPr="006C247F" w:rsidRDefault="00B90715"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78/125</w:t>
            </w:r>
          </w:p>
        </w:tc>
        <w:tc>
          <w:tcPr>
            <w:tcW w:w="801" w:type="dxa"/>
            <w:shd w:val="clear" w:color="auto" w:fill="auto"/>
            <w:vAlign w:val="center"/>
          </w:tcPr>
          <w:p w14:paraId="59C9B3B1" w14:textId="77777777" w:rsidR="00B90715" w:rsidRPr="006C247F" w:rsidRDefault="00B90715" w:rsidP="00AA317E">
            <w:pPr>
              <w:bidi/>
              <w:spacing w:after="0"/>
              <w:jc w:val="center"/>
              <w:rPr>
                <w:rFonts w:asciiTheme="majorBidi" w:eastAsia="Calibri" w:hAnsiTheme="majorBidi" w:cs="B Mitra"/>
                <w:sz w:val="20"/>
                <w:szCs w:val="20"/>
                <w:lang w:bidi="fa-IR"/>
              </w:rPr>
            </w:pPr>
            <w:r w:rsidRPr="006C247F">
              <w:rPr>
                <w:rFonts w:asciiTheme="majorBidi" w:eastAsia="Calibri" w:hAnsiTheme="majorBidi" w:cs="B Mitra"/>
                <w:sz w:val="20"/>
                <w:szCs w:val="20"/>
                <w:rtl/>
                <w:lang w:bidi="fa-IR"/>
              </w:rPr>
              <w:t>1/13</w:t>
            </w:r>
          </w:p>
        </w:tc>
        <w:tc>
          <w:tcPr>
            <w:tcW w:w="943" w:type="dxa"/>
            <w:shd w:val="clear" w:color="auto" w:fill="auto"/>
            <w:vAlign w:val="center"/>
          </w:tcPr>
          <w:p w14:paraId="29FF74C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04/0</w:t>
            </w:r>
          </w:p>
        </w:tc>
        <w:tc>
          <w:tcPr>
            <w:tcW w:w="641" w:type="dxa"/>
            <w:shd w:val="clear" w:color="auto" w:fill="auto"/>
            <w:vAlign w:val="center"/>
          </w:tcPr>
          <w:p w14:paraId="482FCA36"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7/13</w:t>
            </w:r>
          </w:p>
        </w:tc>
        <w:tc>
          <w:tcPr>
            <w:tcW w:w="739" w:type="dxa"/>
            <w:shd w:val="clear" w:color="auto" w:fill="auto"/>
            <w:vAlign w:val="center"/>
          </w:tcPr>
          <w:p w14:paraId="6C6D643D"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48/4</w:t>
            </w:r>
          </w:p>
        </w:tc>
        <w:tc>
          <w:tcPr>
            <w:tcW w:w="870" w:type="dxa"/>
            <w:shd w:val="clear" w:color="auto" w:fill="auto"/>
            <w:vAlign w:val="center"/>
          </w:tcPr>
          <w:p w14:paraId="3BAB643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97/7</w:t>
            </w:r>
          </w:p>
        </w:tc>
        <w:tc>
          <w:tcPr>
            <w:tcW w:w="887" w:type="dxa"/>
            <w:shd w:val="clear" w:color="auto" w:fill="auto"/>
            <w:vAlign w:val="center"/>
          </w:tcPr>
          <w:p w14:paraId="39301C65"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746</w:t>
            </w:r>
          </w:p>
        </w:tc>
        <w:tc>
          <w:tcPr>
            <w:tcW w:w="714" w:type="dxa"/>
            <w:shd w:val="clear" w:color="auto" w:fill="auto"/>
          </w:tcPr>
          <w:p w14:paraId="05BE320D"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35-</w:t>
            </w:r>
          </w:p>
        </w:tc>
        <w:tc>
          <w:tcPr>
            <w:tcW w:w="814" w:type="dxa"/>
            <w:shd w:val="clear" w:color="auto" w:fill="auto"/>
          </w:tcPr>
          <w:p w14:paraId="6C92CAA7" w14:textId="77777777" w:rsidR="00B90715" w:rsidRPr="006C247F" w:rsidRDefault="00B90715"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w:t>
            </w:r>
          </w:p>
        </w:tc>
        <w:tc>
          <w:tcPr>
            <w:tcW w:w="795" w:type="dxa"/>
          </w:tcPr>
          <w:p w14:paraId="56754FC5" w14:textId="77777777" w:rsidR="00B90715" w:rsidRPr="006C247F" w:rsidRDefault="00B90715" w:rsidP="00AA317E">
            <w:pPr>
              <w:bidi/>
              <w:spacing w:after="0"/>
              <w:jc w:val="center"/>
              <w:rPr>
                <w:rFonts w:asciiTheme="majorBidi" w:eastAsia="Calibri" w:hAnsiTheme="majorBidi" w:cs="B Mitra"/>
                <w:sz w:val="20"/>
                <w:szCs w:val="20"/>
              </w:rPr>
            </w:pPr>
            <w:r w:rsidRPr="006C247F">
              <w:rPr>
                <w:rFonts w:asciiTheme="majorBidi" w:eastAsia="Calibri" w:hAnsiTheme="majorBidi" w:cs="B Mitra"/>
                <w:sz w:val="20"/>
                <w:szCs w:val="20"/>
                <w:rtl/>
              </w:rPr>
              <w:t>0</w:t>
            </w:r>
          </w:p>
        </w:tc>
      </w:tr>
      <w:tr w:rsidR="003E0121" w:rsidRPr="006C247F" w14:paraId="46C8E565" w14:textId="7FB6AF92" w:rsidTr="001F6405">
        <w:tc>
          <w:tcPr>
            <w:tcW w:w="1284" w:type="dxa"/>
            <w:shd w:val="clear" w:color="auto" w:fill="auto"/>
            <w:vAlign w:val="center"/>
          </w:tcPr>
          <w:p w14:paraId="2EFAD8F0" w14:textId="3DF1CB38" w:rsidR="003E0121" w:rsidRPr="006C247F" w:rsidRDefault="003E0121"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حداقل</w:t>
            </w:r>
          </w:p>
        </w:tc>
        <w:tc>
          <w:tcPr>
            <w:tcW w:w="723" w:type="dxa"/>
            <w:shd w:val="clear" w:color="auto" w:fill="auto"/>
            <w:vAlign w:val="center"/>
          </w:tcPr>
          <w:p w14:paraId="68612968" w14:textId="294F538F"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4/22</w:t>
            </w:r>
          </w:p>
        </w:tc>
        <w:tc>
          <w:tcPr>
            <w:tcW w:w="801" w:type="dxa"/>
            <w:shd w:val="clear" w:color="auto" w:fill="auto"/>
            <w:vAlign w:val="center"/>
          </w:tcPr>
          <w:p w14:paraId="727E59CA" w14:textId="3AE8A488"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42/3</w:t>
            </w:r>
          </w:p>
        </w:tc>
        <w:tc>
          <w:tcPr>
            <w:tcW w:w="943" w:type="dxa"/>
            <w:shd w:val="clear" w:color="auto" w:fill="auto"/>
            <w:vAlign w:val="center"/>
          </w:tcPr>
          <w:p w14:paraId="74478082" w14:textId="792CCC5C"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04/0</w:t>
            </w:r>
          </w:p>
        </w:tc>
        <w:tc>
          <w:tcPr>
            <w:tcW w:w="641" w:type="dxa"/>
            <w:shd w:val="clear" w:color="auto" w:fill="auto"/>
            <w:vAlign w:val="center"/>
          </w:tcPr>
          <w:p w14:paraId="7619EB3E" w14:textId="7F6DE5B6"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3/8</w:t>
            </w:r>
          </w:p>
        </w:tc>
        <w:tc>
          <w:tcPr>
            <w:tcW w:w="739" w:type="dxa"/>
            <w:shd w:val="clear" w:color="auto" w:fill="auto"/>
            <w:vAlign w:val="center"/>
          </w:tcPr>
          <w:p w14:paraId="5B6298A4" w14:textId="6A2AA397"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2</w:t>
            </w:r>
          </w:p>
        </w:tc>
        <w:tc>
          <w:tcPr>
            <w:tcW w:w="870" w:type="dxa"/>
            <w:shd w:val="clear" w:color="auto" w:fill="auto"/>
            <w:vAlign w:val="center"/>
          </w:tcPr>
          <w:p w14:paraId="7086B3CD" w14:textId="386F08FB"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78/1</w:t>
            </w:r>
          </w:p>
        </w:tc>
        <w:tc>
          <w:tcPr>
            <w:tcW w:w="887" w:type="dxa"/>
            <w:shd w:val="clear" w:color="auto" w:fill="auto"/>
            <w:vAlign w:val="center"/>
          </w:tcPr>
          <w:p w14:paraId="7AACB2B6" w14:textId="02BA7B9E"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444</w:t>
            </w:r>
          </w:p>
        </w:tc>
        <w:tc>
          <w:tcPr>
            <w:tcW w:w="714" w:type="dxa"/>
            <w:shd w:val="clear" w:color="auto" w:fill="auto"/>
            <w:vAlign w:val="center"/>
          </w:tcPr>
          <w:p w14:paraId="4E50D80B" w14:textId="5990EE71"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35-</w:t>
            </w:r>
          </w:p>
        </w:tc>
        <w:tc>
          <w:tcPr>
            <w:tcW w:w="814" w:type="dxa"/>
            <w:shd w:val="clear" w:color="auto" w:fill="auto"/>
            <w:vAlign w:val="center"/>
          </w:tcPr>
          <w:p w14:paraId="0E7CF571" w14:textId="4AC96249"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1</w:t>
            </w:r>
          </w:p>
        </w:tc>
        <w:tc>
          <w:tcPr>
            <w:tcW w:w="795" w:type="dxa"/>
            <w:vAlign w:val="center"/>
          </w:tcPr>
          <w:p w14:paraId="6AE0A28D" w14:textId="258FF789" w:rsidR="003E0121" w:rsidRPr="006C247F" w:rsidRDefault="003D196A"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0</w:t>
            </w:r>
          </w:p>
        </w:tc>
        <w:tc>
          <w:tcPr>
            <w:tcW w:w="1179" w:type="dxa"/>
            <w:vAlign w:val="center"/>
          </w:tcPr>
          <w:p w14:paraId="1E7A6C14" w14:textId="5D9E76AE" w:rsidR="003E0121" w:rsidRPr="006C247F" w:rsidRDefault="003E0121" w:rsidP="00AA317E">
            <w:pPr>
              <w:spacing w:after="0" w:line="259" w:lineRule="auto"/>
              <w:jc w:val="right"/>
              <w:rPr>
                <w:rFonts w:asciiTheme="majorBidi" w:hAnsiTheme="majorBidi" w:cs="B Mitra"/>
              </w:rPr>
            </w:pPr>
          </w:p>
        </w:tc>
      </w:tr>
      <w:tr w:rsidR="003E0121" w:rsidRPr="006C247F" w14:paraId="717B5352" w14:textId="77777777" w:rsidTr="001F6405">
        <w:trPr>
          <w:gridAfter w:val="1"/>
          <w:wAfter w:w="1179" w:type="dxa"/>
        </w:trPr>
        <w:tc>
          <w:tcPr>
            <w:tcW w:w="1284" w:type="dxa"/>
            <w:shd w:val="clear" w:color="auto" w:fill="auto"/>
            <w:vAlign w:val="center"/>
          </w:tcPr>
          <w:p w14:paraId="3F9F3B49" w14:textId="4E6099A4" w:rsidR="003E0121" w:rsidRPr="006C247F" w:rsidRDefault="003E0121"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حداکثر</w:t>
            </w:r>
          </w:p>
        </w:tc>
        <w:tc>
          <w:tcPr>
            <w:tcW w:w="723" w:type="dxa"/>
            <w:shd w:val="clear" w:color="auto" w:fill="auto"/>
          </w:tcPr>
          <w:p w14:paraId="5AB237C9" w14:textId="3DAC3860"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201</w:t>
            </w:r>
          </w:p>
        </w:tc>
        <w:tc>
          <w:tcPr>
            <w:tcW w:w="801" w:type="dxa"/>
            <w:shd w:val="clear" w:color="auto" w:fill="auto"/>
            <w:vAlign w:val="center"/>
          </w:tcPr>
          <w:p w14:paraId="0212F2D0" w14:textId="2EDF2685"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3/15</w:t>
            </w:r>
          </w:p>
        </w:tc>
        <w:tc>
          <w:tcPr>
            <w:tcW w:w="943" w:type="dxa"/>
            <w:shd w:val="clear" w:color="auto" w:fill="auto"/>
            <w:vAlign w:val="center"/>
          </w:tcPr>
          <w:p w14:paraId="2BF9D268" w14:textId="7A7ED6E6"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73/0</w:t>
            </w:r>
          </w:p>
        </w:tc>
        <w:tc>
          <w:tcPr>
            <w:tcW w:w="641" w:type="dxa"/>
            <w:shd w:val="clear" w:color="auto" w:fill="auto"/>
            <w:vAlign w:val="center"/>
          </w:tcPr>
          <w:p w14:paraId="2A09A625" w14:textId="3A1F6661"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95/21</w:t>
            </w:r>
          </w:p>
        </w:tc>
        <w:tc>
          <w:tcPr>
            <w:tcW w:w="739" w:type="dxa"/>
            <w:shd w:val="clear" w:color="auto" w:fill="auto"/>
            <w:vAlign w:val="center"/>
          </w:tcPr>
          <w:p w14:paraId="4F379310" w14:textId="0BAE8B67"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48/4</w:t>
            </w:r>
          </w:p>
        </w:tc>
        <w:tc>
          <w:tcPr>
            <w:tcW w:w="870" w:type="dxa"/>
            <w:shd w:val="clear" w:color="auto" w:fill="auto"/>
            <w:vAlign w:val="center"/>
          </w:tcPr>
          <w:p w14:paraId="22119A71" w14:textId="15723B5B"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89/10</w:t>
            </w:r>
          </w:p>
        </w:tc>
        <w:tc>
          <w:tcPr>
            <w:tcW w:w="887" w:type="dxa"/>
            <w:shd w:val="clear" w:color="auto" w:fill="auto"/>
            <w:vAlign w:val="center"/>
          </w:tcPr>
          <w:p w14:paraId="185E9B6C" w14:textId="20014D54"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746</w:t>
            </w:r>
          </w:p>
        </w:tc>
        <w:tc>
          <w:tcPr>
            <w:tcW w:w="714" w:type="dxa"/>
            <w:shd w:val="clear" w:color="auto" w:fill="auto"/>
          </w:tcPr>
          <w:p w14:paraId="007D44D2" w14:textId="485316C3"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155</w:t>
            </w:r>
          </w:p>
        </w:tc>
        <w:tc>
          <w:tcPr>
            <w:tcW w:w="814" w:type="dxa"/>
            <w:shd w:val="clear" w:color="auto" w:fill="auto"/>
          </w:tcPr>
          <w:p w14:paraId="60C5E3CF" w14:textId="2ACC7718"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4</w:t>
            </w:r>
          </w:p>
        </w:tc>
        <w:tc>
          <w:tcPr>
            <w:tcW w:w="795" w:type="dxa"/>
          </w:tcPr>
          <w:p w14:paraId="22C16CE5" w14:textId="289176B2" w:rsidR="003E0121" w:rsidRPr="006C247F" w:rsidRDefault="003D196A"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7/17</w:t>
            </w:r>
          </w:p>
        </w:tc>
      </w:tr>
      <w:tr w:rsidR="003E0121" w:rsidRPr="006C247F" w14:paraId="7B7AA43A" w14:textId="77777777" w:rsidTr="001F6405">
        <w:trPr>
          <w:gridAfter w:val="1"/>
          <w:wAfter w:w="1179" w:type="dxa"/>
        </w:trPr>
        <w:tc>
          <w:tcPr>
            <w:tcW w:w="1284" w:type="dxa"/>
            <w:shd w:val="clear" w:color="auto" w:fill="auto"/>
            <w:vAlign w:val="center"/>
          </w:tcPr>
          <w:p w14:paraId="13385509" w14:textId="3D266888" w:rsidR="003E0121" w:rsidRPr="006C247F" w:rsidRDefault="003E0121"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میانگین</w:t>
            </w:r>
          </w:p>
        </w:tc>
        <w:tc>
          <w:tcPr>
            <w:tcW w:w="723" w:type="dxa"/>
            <w:shd w:val="clear" w:color="auto" w:fill="auto"/>
          </w:tcPr>
          <w:p w14:paraId="7322EE7E" w14:textId="44825EB9"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965/73</w:t>
            </w:r>
          </w:p>
        </w:tc>
        <w:tc>
          <w:tcPr>
            <w:tcW w:w="801" w:type="dxa"/>
            <w:shd w:val="clear" w:color="auto" w:fill="auto"/>
            <w:vAlign w:val="center"/>
          </w:tcPr>
          <w:p w14:paraId="1E2448C5" w14:textId="7F3260FE"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86/5</w:t>
            </w:r>
          </w:p>
        </w:tc>
        <w:tc>
          <w:tcPr>
            <w:tcW w:w="943" w:type="dxa"/>
            <w:shd w:val="clear" w:color="auto" w:fill="auto"/>
            <w:vAlign w:val="center"/>
          </w:tcPr>
          <w:p w14:paraId="71085DBE" w14:textId="746EFA60"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386/0</w:t>
            </w:r>
          </w:p>
        </w:tc>
        <w:tc>
          <w:tcPr>
            <w:tcW w:w="641" w:type="dxa"/>
            <w:shd w:val="clear" w:color="auto" w:fill="auto"/>
            <w:vAlign w:val="center"/>
          </w:tcPr>
          <w:p w14:paraId="69013A5B" w14:textId="7CCC06E2"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08/10</w:t>
            </w:r>
          </w:p>
        </w:tc>
        <w:tc>
          <w:tcPr>
            <w:tcW w:w="739" w:type="dxa"/>
            <w:shd w:val="clear" w:color="auto" w:fill="auto"/>
            <w:vAlign w:val="center"/>
          </w:tcPr>
          <w:p w14:paraId="6F28AA78" w14:textId="40DC54E0"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66/2</w:t>
            </w:r>
          </w:p>
        </w:tc>
        <w:tc>
          <w:tcPr>
            <w:tcW w:w="870" w:type="dxa"/>
            <w:shd w:val="clear" w:color="auto" w:fill="auto"/>
            <w:vAlign w:val="center"/>
          </w:tcPr>
          <w:p w14:paraId="0620AFA3" w14:textId="759ED112"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44/9</w:t>
            </w:r>
          </w:p>
        </w:tc>
        <w:tc>
          <w:tcPr>
            <w:tcW w:w="887" w:type="dxa"/>
            <w:shd w:val="clear" w:color="auto" w:fill="auto"/>
            <w:vAlign w:val="center"/>
          </w:tcPr>
          <w:p w14:paraId="2EFEC560" w14:textId="63683933"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38/520</w:t>
            </w:r>
          </w:p>
        </w:tc>
        <w:tc>
          <w:tcPr>
            <w:tcW w:w="714" w:type="dxa"/>
            <w:shd w:val="clear" w:color="auto" w:fill="auto"/>
          </w:tcPr>
          <w:p w14:paraId="7EE6C073" w14:textId="05ED97CC"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53/66</w:t>
            </w:r>
          </w:p>
        </w:tc>
        <w:tc>
          <w:tcPr>
            <w:tcW w:w="814" w:type="dxa"/>
            <w:shd w:val="clear" w:color="auto" w:fill="auto"/>
          </w:tcPr>
          <w:p w14:paraId="7571EE0A" w14:textId="01018EC4"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w:t>
            </w:r>
          </w:p>
        </w:tc>
        <w:tc>
          <w:tcPr>
            <w:tcW w:w="795" w:type="dxa"/>
          </w:tcPr>
          <w:p w14:paraId="2EC5F5FD" w14:textId="046813F2" w:rsidR="003E0121" w:rsidRPr="006C247F" w:rsidRDefault="003D196A" w:rsidP="00AA317E">
            <w:pPr>
              <w:bidi/>
              <w:spacing w:after="0"/>
              <w:jc w:val="center"/>
              <w:rPr>
                <w:rFonts w:asciiTheme="majorBidi" w:eastAsia="Calibri" w:hAnsiTheme="majorBidi" w:cs="B Mitra"/>
                <w:sz w:val="20"/>
                <w:szCs w:val="20"/>
              </w:rPr>
            </w:pPr>
            <w:r w:rsidRPr="006C247F">
              <w:rPr>
                <w:rFonts w:asciiTheme="majorBidi" w:eastAsia="Calibri" w:hAnsiTheme="majorBidi" w:cs="B Mitra"/>
                <w:sz w:val="20"/>
                <w:szCs w:val="20"/>
                <w:rtl/>
              </w:rPr>
              <w:t>70/12</w:t>
            </w:r>
          </w:p>
        </w:tc>
      </w:tr>
      <w:tr w:rsidR="003E0121" w:rsidRPr="006C247F" w14:paraId="414D2F81" w14:textId="77777777" w:rsidTr="001F6405">
        <w:trPr>
          <w:gridAfter w:val="1"/>
          <w:wAfter w:w="1179" w:type="dxa"/>
        </w:trPr>
        <w:tc>
          <w:tcPr>
            <w:tcW w:w="1284" w:type="dxa"/>
            <w:tcBorders>
              <w:bottom w:val="single" w:sz="12" w:space="0" w:color="auto"/>
            </w:tcBorders>
            <w:shd w:val="clear" w:color="auto" w:fill="auto"/>
            <w:vAlign w:val="center"/>
          </w:tcPr>
          <w:p w14:paraId="1CA0DFEA" w14:textId="491EAF70" w:rsidR="003E0121" w:rsidRPr="006C247F" w:rsidRDefault="003E0121" w:rsidP="00AA317E">
            <w:pPr>
              <w:bidi/>
              <w:spacing w:after="0"/>
              <w:jc w:val="center"/>
              <w:rPr>
                <w:rFonts w:asciiTheme="majorBidi" w:eastAsia="Calibri" w:hAnsiTheme="majorBidi" w:cs="B Mitra"/>
                <w:b/>
                <w:bCs/>
                <w:sz w:val="20"/>
                <w:szCs w:val="20"/>
                <w:rtl/>
                <w:lang w:bidi="fa-IR"/>
              </w:rPr>
            </w:pPr>
            <w:r w:rsidRPr="006C247F">
              <w:rPr>
                <w:rFonts w:asciiTheme="majorBidi" w:eastAsia="Calibri" w:hAnsiTheme="majorBidi" w:cs="B Mitra"/>
                <w:b/>
                <w:bCs/>
                <w:sz w:val="20"/>
                <w:szCs w:val="20"/>
                <w:rtl/>
                <w:lang w:bidi="fa-IR"/>
              </w:rPr>
              <w:t>انحراف معیار</w:t>
            </w:r>
          </w:p>
        </w:tc>
        <w:tc>
          <w:tcPr>
            <w:tcW w:w="723" w:type="dxa"/>
            <w:tcBorders>
              <w:bottom w:val="single" w:sz="12" w:space="0" w:color="auto"/>
            </w:tcBorders>
            <w:shd w:val="clear" w:color="auto" w:fill="auto"/>
          </w:tcPr>
          <w:p w14:paraId="62BAC7A2" w14:textId="174F0FC5"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15/38</w:t>
            </w:r>
          </w:p>
        </w:tc>
        <w:tc>
          <w:tcPr>
            <w:tcW w:w="801" w:type="dxa"/>
            <w:tcBorders>
              <w:bottom w:val="single" w:sz="12" w:space="0" w:color="auto"/>
            </w:tcBorders>
            <w:shd w:val="clear" w:color="auto" w:fill="auto"/>
            <w:vAlign w:val="center"/>
          </w:tcPr>
          <w:p w14:paraId="32897176" w14:textId="53A2FEB9" w:rsidR="003E0121" w:rsidRPr="006C247F" w:rsidRDefault="003E0121" w:rsidP="00AA317E">
            <w:pPr>
              <w:bidi/>
              <w:spacing w:after="0"/>
              <w:jc w:val="center"/>
              <w:rPr>
                <w:rFonts w:asciiTheme="majorBidi" w:eastAsia="Calibri" w:hAnsiTheme="majorBidi" w:cs="B Mitra"/>
                <w:sz w:val="20"/>
                <w:szCs w:val="20"/>
                <w:rtl/>
                <w:lang w:bidi="fa-IR"/>
              </w:rPr>
            </w:pPr>
            <w:r w:rsidRPr="006C247F">
              <w:rPr>
                <w:rFonts w:asciiTheme="majorBidi" w:hAnsiTheme="majorBidi" w:cs="B Mitra"/>
                <w:sz w:val="20"/>
                <w:szCs w:val="20"/>
                <w:rtl/>
                <w:lang w:bidi="fa-IR"/>
              </w:rPr>
              <w:t>317/2</w:t>
            </w:r>
          </w:p>
        </w:tc>
        <w:tc>
          <w:tcPr>
            <w:tcW w:w="943" w:type="dxa"/>
            <w:tcBorders>
              <w:bottom w:val="single" w:sz="12" w:space="0" w:color="auto"/>
            </w:tcBorders>
            <w:shd w:val="clear" w:color="auto" w:fill="auto"/>
            <w:vAlign w:val="center"/>
          </w:tcPr>
          <w:p w14:paraId="5DD28D03" w14:textId="751AEBF7"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168/0</w:t>
            </w:r>
          </w:p>
        </w:tc>
        <w:tc>
          <w:tcPr>
            <w:tcW w:w="641" w:type="dxa"/>
            <w:tcBorders>
              <w:bottom w:val="single" w:sz="12" w:space="0" w:color="auto"/>
            </w:tcBorders>
            <w:shd w:val="clear" w:color="auto" w:fill="auto"/>
            <w:vAlign w:val="center"/>
          </w:tcPr>
          <w:p w14:paraId="7178A16D" w14:textId="5D7ED2E8"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47/2</w:t>
            </w:r>
          </w:p>
        </w:tc>
        <w:tc>
          <w:tcPr>
            <w:tcW w:w="739" w:type="dxa"/>
            <w:tcBorders>
              <w:bottom w:val="single" w:sz="12" w:space="0" w:color="auto"/>
            </w:tcBorders>
            <w:shd w:val="clear" w:color="auto" w:fill="auto"/>
            <w:vAlign w:val="center"/>
          </w:tcPr>
          <w:p w14:paraId="3BD5BDAC" w14:textId="42880325"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33/0</w:t>
            </w:r>
          </w:p>
        </w:tc>
        <w:tc>
          <w:tcPr>
            <w:tcW w:w="870" w:type="dxa"/>
            <w:tcBorders>
              <w:bottom w:val="single" w:sz="12" w:space="0" w:color="auto"/>
            </w:tcBorders>
            <w:shd w:val="clear" w:color="auto" w:fill="auto"/>
            <w:vAlign w:val="center"/>
          </w:tcPr>
          <w:p w14:paraId="11DA38B1" w14:textId="4DB5EB5D"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45/1</w:t>
            </w:r>
          </w:p>
        </w:tc>
        <w:tc>
          <w:tcPr>
            <w:tcW w:w="887" w:type="dxa"/>
            <w:tcBorders>
              <w:bottom w:val="single" w:sz="12" w:space="0" w:color="auto"/>
            </w:tcBorders>
            <w:shd w:val="clear" w:color="auto" w:fill="auto"/>
            <w:vAlign w:val="center"/>
          </w:tcPr>
          <w:p w14:paraId="7BBDA388" w14:textId="382824D7"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12/43</w:t>
            </w:r>
          </w:p>
        </w:tc>
        <w:tc>
          <w:tcPr>
            <w:tcW w:w="714" w:type="dxa"/>
            <w:tcBorders>
              <w:bottom w:val="single" w:sz="12" w:space="0" w:color="auto"/>
            </w:tcBorders>
            <w:shd w:val="clear" w:color="auto" w:fill="auto"/>
          </w:tcPr>
          <w:p w14:paraId="35379251" w14:textId="233BDE3C"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hAnsiTheme="majorBidi" w:cs="B Mitra"/>
                <w:sz w:val="20"/>
                <w:szCs w:val="20"/>
                <w:rtl/>
                <w:lang w:bidi="fa-IR"/>
              </w:rPr>
              <w:t>73/64</w:t>
            </w:r>
          </w:p>
        </w:tc>
        <w:tc>
          <w:tcPr>
            <w:tcW w:w="814" w:type="dxa"/>
            <w:tcBorders>
              <w:bottom w:val="single" w:sz="12" w:space="0" w:color="auto"/>
            </w:tcBorders>
            <w:shd w:val="clear" w:color="auto" w:fill="auto"/>
          </w:tcPr>
          <w:p w14:paraId="2FF4F549" w14:textId="33CEADC6" w:rsidR="003E0121" w:rsidRPr="006C247F" w:rsidRDefault="003E0121" w:rsidP="00AA317E">
            <w:pPr>
              <w:bidi/>
              <w:spacing w:after="0"/>
              <w:jc w:val="center"/>
              <w:rPr>
                <w:rFonts w:asciiTheme="majorBidi" w:eastAsia="Calibri" w:hAnsiTheme="majorBidi" w:cs="B Mitra"/>
                <w:sz w:val="20"/>
                <w:szCs w:val="20"/>
                <w:rtl/>
              </w:rPr>
            </w:pPr>
            <w:r w:rsidRPr="006C247F">
              <w:rPr>
                <w:rFonts w:asciiTheme="majorBidi" w:eastAsia="Calibri" w:hAnsiTheme="majorBidi" w:cs="B Mitra"/>
                <w:sz w:val="20"/>
                <w:szCs w:val="20"/>
                <w:rtl/>
              </w:rPr>
              <w:t>-</w:t>
            </w:r>
          </w:p>
        </w:tc>
        <w:tc>
          <w:tcPr>
            <w:tcW w:w="795" w:type="dxa"/>
            <w:tcBorders>
              <w:bottom w:val="single" w:sz="12" w:space="0" w:color="auto"/>
            </w:tcBorders>
          </w:tcPr>
          <w:p w14:paraId="6372AC69" w14:textId="21CB83D1" w:rsidR="003E0121" w:rsidRPr="006C247F" w:rsidRDefault="003D196A" w:rsidP="00AA317E">
            <w:pPr>
              <w:bidi/>
              <w:spacing w:after="0"/>
              <w:jc w:val="center"/>
              <w:rPr>
                <w:rFonts w:asciiTheme="majorBidi" w:eastAsia="Calibri" w:hAnsiTheme="majorBidi" w:cs="B Mitra"/>
                <w:sz w:val="20"/>
                <w:szCs w:val="20"/>
                <w:rtl/>
                <w:lang w:bidi="fa-IR"/>
              </w:rPr>
            </w:pPr>
            <w:r w:rsidRPr="006C247F">
              <w:rPr>
                <w:rFonts w:asciiTheme="majorBidi" w:eastAsia="Calibri" w:hAnsiTheme="majorBidi" w:cs="B Mitra"/>
                <w:sz w:val="20"/>
                <w:szCs w:val="20"/>
                <w:rtl/>
                <w:lang w:bidi="fa-IR"/>
              </w:rPr>
              <w:t>25/4</w:t>
            </w:r>
          </w:p>
        </w:tc>
      </w:tr>
    </w:tbl>
    <w:p w14:paraId="2F538ADD" w14:textId="350C29A6" w:rsidR="00B90715" w:rsidRPr="006C247F" w:rsidRDefault="001F6405" w:rsidP="00B90715">
      <w:pPr>
        <w:bidi/>
        <w:rPr>
          <w:rFonts w:asciiTheme="majorBidi" w:hAnsiTheme="majorBidi" w:cs="B Mitra"/>
          <w:sz w:val="18"/>
          <w:szCs w:val="18"/>
          <w:rtl/>
          <w:lang w:bidi="fa-IR"/>
        </w:rPr>
      </w:pPr>
      <w:r w:rsidRPr="006C247F">
        <w:rPr>
          <w:rFonts w:asciiTheme="majorBidi" w:hAnsiTheme="majorBidi" w:cs="B Mitra"/>
          <w:sz w:val="18"/>
          <w:szCs w:val="18"/>
        </w:rPr>
        <w:t>Cm</w:t>
      </w:r>
      <w:r w:rsidRPr="006C247F">
        <w:rPr>
          <w:rFonts w:asciiTheme="majorBidi" w:hAnsiTheme="majorBidi" w:cs="B Mitra"/>
          <w:sz w:val="18"/>
          <w:szCs w:val="18"/>
          <w:rtl/>
          <w:lang w:bidi="fa-IR"/>
        </w:rPr>
        <w:t xml:space="preserve">: سانتی متر، </w:t>
      </w:r>
      <w:r w:rsidRPr="006C247F">
        <w:rPr>
          <w:rFonts w:asciiTheme="majorBidi" w:hAnsiTheme="majorBidi" w:cs="B Mitra"/>
          <w:sz w:val="18"/>
          <w:szCs w:val="18"/>
          <w:lang w:bidi="fa-IR"/>
        </w:rPr>
        <w:t>m</w:t>
      </w:r>
      <w:r w:rsidRPr="006C247F">
        <w:rPr>
          <w:rFonts w:asciiTheme="majorBidi" w:hAnsiTheme="majorBidi" w:cs="B Mitra"/>
          <w:sz w:val="18"/>
          <w:szCs w:val="18"/>
          <w:rtl/>
          <w:lang w:bidi="fa-IR"/>
        </w:rPr>
        <w:t xml:space="preserve">: متر، </w:t>
      </w:r>
      <w:r w:rsidRPr="006C247F">
        <w:rPr>
          <w:rFonts w:asciiTheme="majorBidi" w:hAnsiTheme="majorBidi" w:cs="B Mitra"/>
          <w:sz w:val="18"/>
          <w:szCs w:val="18"/>
          <w:lang w:bidi="fa-IR"/>
        </w:rPr>
        <w:t>m/s</w:t>
      </w:r>
      <w:r w:rsidRPr="006C247F">
        <w:rPr>
          <w:rFonts w:asciiTheme="majorBidi" w:hAnsiTheme="majorBidi" w:cs="B Mitra"/>
          <w:sz w:val="18"/>
          <w:szCs w:val="18"/>
          <w:rtl/>
          <w:lang w:bidi="fa-IR"/>
        </w:rPr>
        <w:t xml:space="preserve">: </w:t>
      </w:r>
      <w:proofErr w:type="spellStart"/>
      <w:r w:rsidRPr="006C247F">
        <w:rPr>
          <w:rFonts w:asciiTheme="majorBidi" w:hAnsiTheme="majorBidi" w:cs="B Mitra"/>
          <w:sz w:val="18"/>
          <w:szCs w:val="18"/>
          <w:rtl/>
          <w:lang w:bidi="fa-IR"/>
        </w:rPr>
        <w:t>متربرثانیه</w:t>
      </w:r>
      <w:proofErr w:type="spellEnd"/>
      <w:r w:rsidRPr="006C247F">
        <w:rPr>
          <w:rFonts w:asciiTheme="majorBidi" w:hAnsiTheme="majorBidi" w:cs="B Mitra"/>
          <w:sz w:val="18"/>
          <w:szCs w:val="18"/>
          <w:rtl/>
          <w:lang w:bidi="fa-IR"/>
        </w:rPr>
        <w:t xml:space="preserve">، </w:t>
      </w:r>
      <w:r w:rsidRPr="006C247F">
        <w:rPr>
          <w:rFonts w:asciiTheme="majorBidi" w:hAnsiTheme="majorBidi" w:cs="B Mitra"/>
          <w:sz w:val="18"/>
          <w:szCs w:val="18"/>
          <w:lang w:bidi="fa-IR"/>
        </w:rPr>
        <w:t>°C</w:t>
      </w:r>
      <w:r w:rsidRPr="006C247F">
        <w:rPr>
          <w:rFonts w:asciiTheme="majorBidi" w:hAnsiTheme="majorBidi" w:cs="B Mitra"/>
          <w:sz w:val="18"/>
          <w:szCs w:val="18"/>
          <w:rtl/>
          <w:lang w:bidi="fa-IR"/>
        </w:rPr>
        <w:t xml:space="preserve">: سانتی </w:t>
      </w:r>
      <w:proofErr w:type="spellStart"/>
      <w:r w:rsidRPr="006C247F">
        <w:rPr>
          <w:rFonts w:asciiTheme="majorBidi" w:hAnsiTheme="majorBidi" w:cs="B Mitra"/>
          <w:sz w:val="18"/>
          <w:szCs w:val="18"/>
          <w:rtl/>
          <w:lang w:bidi="fa-IR"/>
        </w:rPr>
        <w:t>گراد</w:t>
      </w:r>
      <w:proofErr w:type="spellEnd"/>
      <w:r w:rsidRPr="006C247F">
        <w:rPr>
          <w:rFonts w:asciiTheme="majorBidi" w:hAnsiTheme="majorBidi" w:cs="B Mitra"/>
          <w:sz w:val="18"/>
          <w:szCs w:val="18"/>
          <w:rtl/>
          <w:lang w:bidi="fa-IR"/>
        </w:rPr>
        <w:t xml:space="preserve">، </w:t>
      </w:r>
      <w:r w:rsidRPr="006C247F">
        <w:rPr>
          <w:rFonts w:asciiTheme="majorBidi" w:hAnsiTheme="majorBidi" w:cs="B Mitra"/>
          <w:sz w:val="18"/>
          <w:szCs w:val="18"/>
          <w:lang w:bidi="fa-IR"/>
        </w:rPr>
        <w:t>mg/l</w:t>
      </w:r>
      <w:r w:rsidRPr="006C247F">
        <w:rPr>
          <w:rFonts w:asciiTheme="majorBidi" w:hAnsiTheme="majorBidi" w:cs="B Mitra"/>
          <w:sz w:val="18"/>
          <w:szCs w:val="18"/>
          <w:rtl/>
          <w:lang w:bidi="fa-IR"/>
        </w:rPr>
        <w:t xml:space="preserve">: میلی گرم بر لیتر، </w:t>
      </w:r>
      <w:r w:rsidRPr="006C247F">
        <w:rPr>
          <w:rFonts w:asciiTheme="majorBidi" w:hAnsiTheme="majorBidi" w:cs="B Mitra"/>
          <w:sz w:val="18"/>
          <w:szCs w:val="18"/>
          <w:lang w:bidi="fa-IR"/>
        </w:rPr>
        <w:t>EC</w:t>
      </w:r>
      <w:r w:rsidRPr="006C247F">
        <w:rPr>
          <w:rFonts w:asciiTheme="majorBidi" w:hAnsiTheme="majorBidi" w:cs="B Mitra"/>
          <w:sz w:val="18"/>
          <w:szCs w:val="18"/>
          <w:rtl/>
          <w:lang w:bidi="fa-IR"/>
        </w:rPr>
        <w:t xml:space="preserve">: ضریب هدایت الکتریکی، </w:t>
      </w:r>
      <w:r w:rsidR="00C40D70" w:rsidRPr="006C247F">
        <w:rPr>
          <w:rFonts w:asciiTheme="majorBidi" w:hAnsiTheme="majorBidi" w:cs="B Mitra"/>
          <w:sz w:val="18"/>
          <w:szCs w:val="18"/>
          <w:lang w:bidi="fa-IR"/>
        </w:rPr>
        <w:t>S/cm</w:t>
      </w:r>
      <w:r w:rsidRPr="006C247F">
        <w:rPr>
          <w:rFonts w:ascii="Calibri" w:hAnsi="Calibri" w:cs="Calibri" w:hint="cs"/>
          <w:sz w:val="18"/>
          <w:szCs w:val="18"/>
          <w:rtl/>
          <w:lang w:bidi="fa-IR"/>
        </w:rPr>
        <w:t>μ</w:t>
      </w:r>
      <w:r w:rsidR="00C40D70" w:rsidRPr="006C247F">
        <w:rPr>
          <w:rFonts w:asciiTheme="majorBidi" w:hAnsiTheme="majorBidi" w:cs="B Mitra"/>
          <w:sz w:val="18"/>
          <w:szCs w:val="18"/>
          <w:rtl/>
          <w:lang w:bidi="fa-IR"/>
        </w:rPr>
        <w:t xml:space="preserve">: </w:t>
      </w:r>
      <w:proofErr w:type="spellStart"/>
      <w:r w:rsidR="00C40D70" w:rsidRPr="006C247F">
        <w:rPr>
          <w:rFonts w:asciiTheme="majorBidi" w:hAnsiTheme="majorBidi" w:cs="B Mitra"/>
          <w:sz w:val="18"/>
          <w:szCs w:val="18"/>
          <w:rtl/>
          <w:lang w:bidi="fa-IR"/>
        </w:rPr>
        <w:t>میکروزیمنس</w:t>
      </w:r>
      <w:proofErr w:type="spellEnd"/>
      <w:r w:rsidR="00C40D70" w:rsidRPr="006C247F">
        <w:rPr>
          <w:rFonts w:asciiTheme="majorBidi" w:hAnsiTheme="majorBidi" w:cs="B Mitra"/>
          <w:sz w:val="18"/>
          <w:szCs w:val="18"/>
          <w:rtl/>
          <w:lang w:bidi="fa-IR"/>
        </w:rPr>
        <w:t xml:space="preserve"> بر سانتی متر</w:t>
      </w:r>
    </w:p>
    <w:p w14:paraId="0C7448C3" w14:textId="473C06F2" w:rsidR="00E16441" w:rsidRPr="006C247F" w:rsidRDefault="00E16441" w:rsidP="00AA317E">
      <w:pPr>
        <w:bidi/>
        <w:spacing w:after="0"/>
        <w:jc w:val="both"/>
        <w:rPr>
          <w:rFonts w:asciiTheme="majorBidi" w:hAnsiTheme="majorBidi" w:cs="B Mitra"/>
          <w:sz w:val="24"/>
          <w:szCs w:val="24"/>
          <w:rtl/>
          <w:lang w:bidi="fa-IR"/>
        </w:rPr>
      </w:pPr>
      <w:r w:rsidRPr="006C247F">
        <w:rPr>
          <w:rFonts w:asciiTheme="majorBidi" w:hAnsiTheme="majorBidi" w:cs="B Mitra"/>
          <w:sz w:val="24"/>
          <w:szCs w:val="24"/>
          <w:rtl/>
          <w:lang w:bidi="fa-IR"/>
        </w:rPr>
        <w:t xml:space="preserve">در این مطالعه در مجموع 250 عدد </w:t>
      </w:r>
      <w:proofErr w:type="spellStart"/>
      <w:r w:rsidRPr="006C247F">
        <w:rPr>
          <w:rFonts w:asciiTheme="majorBidi" w:hAnsiTheme="majorBidi" w:cs="B Mitra"/>
          <w:sz w:val="24"/>
          <w:szCs w:val="24"/>
          <w:rtl/>
          <w:lang w:bidi="fa-IR"/>
        </w:rPr>
        <w:t>سیاه</w:t>
      </w:r>
      <w:r w:rsidRPr="006C247F">
        <w:rPr>
          <w:rFonts w:asciiTheme="majorBidi" w:hAnsiTheme="majorBidi" w:cs="B Mitra"/>
          <w:sz w:val="24"/>
          <w:szCs w:val="24"/>
          <w:rtl/>
          <w:lang w:bidi="fa-IR"/>
        </w:rPr>
        <w:softHyphen/>
        <w:t>ماهی</w:t>
      </w:r>
      <w:proofErr w:type="spellEnd"/>
      <w:r w:rsidRPr="006C247F">
        <w:rPr>
          <w:rFonts w:asciiTheme="majorBidi" w:hAnsiTheme="majorBidi" w:cs="B Mitra"/>
          <w:sz w:val="24"/>
          <w:szCs w:val="24"/>
          <w:rtl/>
          <w:lang w:bidi="fa-IR"/>
        </w:rPr>
        <w:t xml:space="preserve"> صید شد</w:t>
      </w:r>
      <w:r w:rsidR="00CD7614" w:rsidRPr="006C247F">
        <w:rPr>
          <w:rFonts w:asciiTheme="majorBidi" w:hAnsiTheme="majorBidi" w:cs="B Mitra"/>
          <w:sz w:val="24"/>
          <w:szCs w:val="24"/>
          <w:rtl/>
          <w:lang w:bidi="fa-IR"/>
        </w:rPr>
        <w:t xml:space="preserve"> (شکل 2)</w:t>
      </w:r>
      <w:r w:rsidRPr="006C247F">
        <w:rPr>
          <w:rFonts w:asciiTheme="majorBidi" w:hAnsiTheme="majorBidi" w:cs="B Mitra"/>
          <w:sz w:val="24"/>
          <w:szCs w:val="24"/>
          <w:rtl/>
          <w:lang w:bidi="fa-IR"/>
        </w:rPr>
        <w:t xml:space="preserve">. نتایج حاصل از بررسی </w:t>
      </w:r>
      <w:proofErr w:type="spellStart"/>
      <w:r w:rsidRPr="006C247F">
        <w:rPr>
          <w:rFonts w:asciiTheme="majorBidi" w:hAnsiTheme="majorBidi" w:cs="B Mitra"/>
          <w:sz w:val="24"/>
          <w:szCs w:val="24"/>
          <w:rtl/>
          <w:lang w:bidi="fa-IR"/>
        </w:rPr>
        <w:t>زیست</w:t>
      </w:r>
      <w:r w:rsidRPr="006C247F">
        <w:rPr>
          <w:rFonts w:asciiTheme="majorBidi" w:hAnsiTheme="majorBidi" w:cs="B Mitra"/>
          <w:sz w:val="24"/>
          <w:szCs w:val="24"/>
          <w:rtl/>
          <w:lang w:bidi="fa-IR"/>
        </w:rPr>
        <w:softHyphen/>
        <w:t>سنجی</w:t>
      </w:r>
      <w:proofErr w:type="spellEnd"/>
      <w:r w:rsidRPr="006C247F">
        <w:rPr>
          <w:rFonts w:asciiTheme="majorBidi" w:hAnsiTheme="majorBidi" w:cs="B Mitra"/>
          <w:sz w:val="24"/>
          <w:szCs w:val="24"/>
          <w:rtl/>
          <w:lang w:bidi="fa-IR"/>
        </w:rPr>
        <w:t xml:space="preserve"> نشان داد که بین میانگین طول و وزن </w:t>
      </w:r>
      <w:proofErr w:type="spellStart"/>
      <w:r w:rsidRPr="006C247F">
        <w:rPr>
          <w:rFonts w:asciiTheme="majorBidi" w:hAnsiTheme="majorBidi" w:cs="B Mitra"/>
          <w:sz w:val="24"/>
          <w:szCs w:val="24"/>
          <w:rtl/>
          <w:lang w:bidi="fa-IR"/>
        </w:rPr>
        <w:t>سیاه</w:t>
      </w:r>
      <w:r w:rsidRPr="006C247F">
        <w:rPr>
          <w:rFonts w:asciiTheme="majorBidi" w:hAnsiTheme="majorBidi" w:cs="B Mitra"/>
          <w:sz w:val="24"/>
          <w:szCs w:val="24"/>
          <w:rtl/>
          <w:lang w:bidi="fa-IR"/>
        </w:rPr>
        <w:softHyphen/>
        <w:t>ماهی</w:t>
      </w:r>
      <w:proofErr w:type="spellEnd"/>
      <w:r w:rsidRPr="006C247F">
        <w:rPr>
          <w:rFonts w:asciiTheme="majorBidi" w:hAnsiTheme="majorBidi" w:cs="B Mitra"/>
          <w:sz w:val="24"/>
          <w:szCs w:val="24"/>
          <w:rtl/>
          <w:lang w:bidi="fa-IR"/>
        </w:rPr>
        <w:t xml:space="preserve"> در ایستگاه</w:t>
      </w:r>
      <w:r w:rsidRPr="006C247F">
        <w:rPr>
          <w:rFonts w:asciiTheme="majorBidi" w:hAnsiTheme="majorBidi" w:cs="B Mitra"/>
          <w:sz w:val="24"/>
          <w:szCs w:val="24"/>
          <w:rtl/>
          <w:lang w:bidi="fa-IR"/>
        </w:rPr>
        <w:softHyphen/>
        <w:t>های مختلف تفاوت معنی</w:t>
      </w:r>
      <w:r w:rsidRPr="006C247F">
        <w:rPr>
          <w:rFonts w:asciiTheme="majorBidi" w:hAnsiTheme="majorBidi" w:cs="B Mitra"/>
          <w:sz w:val="24"/>
          <w:szCs w:val="24"/>
          <w:rtl/>
          <w:lang w:bidi="fa-IR"/>
        </w:rPr>
        <w:softHyphen/>
      </w:r>
      <w:r w:rsidRPr="006C247F">
        <w:rPr>
          <w:rFonts w:asciiTheme="majorBidi" w:hAnsiTheme="majorBidi" w:cs="B Mitra"/>
          <w:sz w:val="24"/>
          <w:szCs w:val="24"/>
          <w:rtl/>
          <w:lang w:bidi="fa-IR"/>
        </w:rPr>
        <w:softHyphen/>
      </w:r>
      <w:r w:rsidRPr="006C247F">
        <w:rPr>
          <w:rFonts w:asciiTheme="majorBidi" w:hAnsiTheme="majorBidi" w:cs="B Mitra"/>
          <w:sz w:val="24"/>
          <w:szCs w:val="24"/>
          <w:rtl/>
          <w:lang w:bidi="fa-IR"/>
        </w:rPr>
        <w:softHyphen/>
      </w:r>
      <w:r w:rsidRPr="006C247F">
        <w:rPr>
          <w:rFonts w:asciiTheme="majorBidi" w:hAnsiTheme="majorBidi" w:cs="B Mitra"/>
          <w:sz w:val="24"/>
          <w:szCs w:val="24"/>
          <w:rtl/>
          <w:lang w:bidi="fa-IR"/>
        </w:rPr>
        <w:softHyphen/>
      </w:r>
      <w:r w:rsidRPr="006C247F">
        <w:rPr>
          <w:rFonts w:asciiTheme="majorBidi" w:hAnsiTheme="majorBidi" w:cs="B Mitra"/>
          <w:sz w:val="24"/>
          <w:szCs w:val="24"/>
          <w:rtl/>
          <w:lang w:bidi="fa-IR"/>
        </w:rPr>
        <w:softHyphen/>
      </w:r>
      <w:r w:rsidRPr="006C247F">
        <w:rPr>
          <w:rFonts w:asciiTheme="majorBidi" w:hAnsiTheme="majorBidi" w:cs="B Mitra"/>
          <w:sz w:val="24"/>
          <w:szCs w:val="24"/>
          <w:rtl/>
          <w:lang w:bidi="fa-IR"/>
        </w:rPr>
        <w:softHyphen/>
      </w:r>
      <w:r w:rsidRPr="006C247F">
        <w:rPr>
          <w:rFonts w:asciiTheme="majorBidi" w:hAnsiTheme="majorBidi" w:cs="B Mitra"/>
          <w:sz w:val="24"/>
          <w:szCs w:val="24"/>
          <w:rtl/>
          <w:lang w:bidi="fa-IR"/>
        </w:rPr>
        <w:softHyphen/>
      </w:r>
      <w:r w:rsidRPr="006C247F">
        <w:rPr>
          <w:rFonts w:asciiTheme="majorBidi" w:hAnsiTheme="majorBidi" w:cs="B Mitra"/>
          <w:sz w:val="24"/>
          <w:szCs w:val="24"/>
          <w:rtl/>
          <w:lang w:bidi="fa-IR"/>
        </w:rPr>
        <w:softHyphen/>
        <w:t>داری مشاهده شد (</w:t>
      </w:r>
      <w:r w:rsidRPr="006C247F">
        <w:rPr>
          <w:rFonts w:asciiTheme="majorBidi" w:hAnsiTheme="majorBidi" w:cs="B Mitra"/>
          <w:lang w:bidi="fa-IR"/>
        </w:rPr>
        <w:t>P&lt;0.05</w:t>
      </w:r>
      <w:r w:rsidRPr="006C247F">
        <w:rPr>
          <w:rFonts w:asciiTheme="majorBidi" w:hAnsiTheme="majorBidi" w:cs="B Mitra"/>
          <w:sz w:val="24"/>
          <w:szCs w:val="24"/>
          <w:rtl/>
          <w:lang w:bidi="fa-IR"/>
        </w:rPr>
        <w:t>) (جدول 3). کمترین و بیشترین طول به ترتیب 80/6 سانتی</w:t>
      </w:r>
      <w:r w:rsidRPr="006C247F">
        <w:rPr>
          <w:rFonts w:asciiTheme="majorBidi" w:hAnsiTheme="majorBidi" w:cs="B Mitra"/>
          <w:sz w:val="24"/>
          <w:szCs w:val="24"/>
          <w:rtl/>
          <w:lang w:bidi="fa-IR"/>
        </w:rPr>
        <w:softHyphen/>
        <w:t>متر در ایستگاه دوم و 20/23 سانتی متر در ایستگاه هشتم می</w:t>
      </w:r>
      <w:r w:rsidRPr="006C247F">
        <w:rPr>
          <w:rFonts w:asciiTheme="majorBidi" w:hAnsiTheme="majorBidi" w:cs="B Mitra"/>
          <w:sz w:val="24"/>
          <w:szCs w:val="24"/>
          <w:rtl/>
          <w:lang w:bidi="fa-IR"/>
        </w:rPr>
        <w:softHyphen/>
        <w:t>باشد، همچنین کمترین و بیشترین وزن بدن به ترتیب 67/3 گرم در ایستگاه دوم و 30/105 گرم در ایستگاه هشتم می</w:t>
      </w:r>
      <w:r w:rsidRPr="006C247F">
        <w:rPr>
          <w:rFonts w:asciiTheme="majorBidi" w:hAnsiTheme="majorBidi" w:cs="B Mitra"/>
          <w:sz w:val="24"/>
          <w:szCs w:val="24"/>
          <w:rtl/>
          <w:lang w:bidi="fa-IR"/>
        </w:rPr>
        <w:softHyphen/>
        <w:t>باشد. ایستگاه ششم ب</w:t>
      </w:r>
      <w:r w:rsidR="00B32D19" w:rsidRPr="006C247F">
        <w:rPr>
          <w:rFonts w:asciiTheme="majorBidi" w:hAnsiTheme="majorBidi" w:cs="B Mitra" w:hint="cs"/>
          <w:sz w:val="24"/>
          <w:szCs w:val="24"/>
          <w:rtl/>
          <w:lang w:bidi="fa-IR"/>
        </w:rPr>
        <w:t xml:space="preserve">ه </w:t>
      </w:r>
      <w:r w:rsidRPr="006C247F">
        <w:rPr>
          <w:rFonts w:asciiTheme="majorBidi" w:hAnsiTheme="majorBidi" w:cs="B Mitra"/>
          <w:sz w:val="24"/>
          <w:szCs w:val="24"/>
          <w:rtl/>
          <w:lang w:bidi="fa-IR"/>
        </w:rPr>
        <w:t xml:space="preserve">دلیل حضور یک نمونه </w:t>
      </w:r>
      <w:proofErr w:type="spellStart"/>
      <w:r w:rsidRPr="006C247F">
        <w:rPr>
          <w:rFonts w:asciiTheme="majorBidi" w:hAnsiTheme="majorBidi" w:cs="B Mitra"/>
          <w:sz w:val="24"/>
          <w:szCs w:val="24"/>
          <w:rtl/>
          <w:lang w:bidi="fa-IR"/>
        </w:rPr>
        <w:t>سیاه</w:t>
      </w:r>
      <w:r w:rsidRPr="006C247F">
        <w:rPr>
          <w:rFonts w:asciiTheme="majorBidi" w:hAnsiTheme="majorBidi" w:cs="B Mitra"/>
          <w:sz w:val="24"/>
          <w:szCs w:val="24"/>
          <w:rtl/>
          <w:lang w:bidi="fa-IR"/>
        </w:rPr>
        <w:softHyphen/>
        <w:t>ماهی</w:t>
      </w:r>
      <w:proofErr w:type="spellEnd"/>
      <w:r w:rsidRPr="006C247F">
        <w:rPr>
          <w:rFonts w:asciiTheme="majorBidi" w:hAnsiTheme="majorBidi" w:cs="B Mitra"/>
          <w:sz w:val="24"/>
          <w:szCs w:val="24"/>
          <w:rtl/>
          <w:lang w:bidi="fa-IR"/>
        </w:rPr>
        <w:t xml:space="preserve"> در مقایسات طولی و وزنی وارد نشد.</w:t>
      </w:r>
      <w:r w:rsidR="00CD7614" w:rsidRPr="006C247F">
        <w:rPr>
          <w:rFonts w:asciiTheme="majorBidi" w:hAnsiTheme="majorBidi" w:cs="B Mitra"/>
          <w:sz w:val="24"/>
          <w:szCs w:val="24"/>
          <w:rtl/>
          <w:lang w:bidi="fa-IR"/>
        </w:rPr>
        <w:t xml:space="preserve"> </w:t>
      </w:r>
      <w:r w:rsidRPr="006C247F">
        <w:rPr>
          <w:rFonts w:asciiTheme="majorBidi" w:hAnsiTheme="majorBidi" w:cs="B Mitra"/>
          <w:sz w:val="24"/>
          <w:szCs w:val="24"/>
          <w:rtl/>
          <w:lang w:bidi="fa-IR"/>
        </w:rPr>
        <w:t xml:space="preserve"> </w:t>
      </w:r>
    </w:p>
    <w:p w14:paraId="249ABE28" w14:textId="77777777" w:rsidR="00CD7614" w:rsidRPr="006C247F" w:rsidRDefault="00CD7614" w:rsidP="00AA317E">
      <w:pPr>
        <w:bidi/>
        <w:spacing w:after="0"/>
        <w:jc w:val="both"/>
        <w:rPr>
          <w:rFonts w:asciiTheme="majorBidi" w:hAnsiTheme="majorBidi" w:cs="B Mitra"/>
          <w:sz w:val="26"/>
          <w:rtl/>
          <w:lang w:bidi="fa-IR"/>
        </w:rPr>
      </w:pPr>
    </w:p>
    <w:p w14:paraId="1AE42CA9" w14:textId="45AF1500" w:rsidR="00CD7614" w:rsidRPr="006C247F" w:rsidRDefault="00AA317E" w:rsidP="00CD7614">
      <w:pPr>
        <w:bidi/>
        <w:spacing w:line="360" w:lineRule="auto"/>
        <w:jc w:val="center"/>
        <w:rPr>
          <w:rFonts w:asciiTheme="majorBidi" w:hAnsiTheme="majorBidi" w:cs="B Mitra"/>
          <w:sz w:val="26"/>
          <w:rtl/>
          <w:lang w:bidi="fa-IR"/>
        </w:rPr>
      </w:pPr>
      <w:r w:rsidRPr="006C247F">
        <w:rPr>
          <w:noProof/>
        </w:rPr>
        <w:drawing>
          <wp:inline distT="0" distB="0" distL="0" distR="0" wp14:anchorId="6D7B23E6" wp14:editId="43CF83FB">
            <wp:extent cx="5943600" cy="18332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833245"/>
                    </a:xfrm>
                    <a:prstGeom prst="rect">
                      <a:avLst/>
                    </a:prstGeom>
                    <a:noFill/>
                    <a:ln>
                      <a:noFill/>
                    </a:ln>
                  </pic:spPr>
                </pic:pic>
              </a:graphicData>
            </a:graphic>
          </wp:inline>
        </w:drawing>
      </w:r>
    </w:p>
    <w:p w14:paraId="79B1E0BA" w14:textId="5DC992F3" w:rsidR="00CD7614" w:rsidRPr="006C247F" w:rsidRDefault="00CD7614" w:rsidP="00CD7614">
      <w:pPr>
        <w:bidi/>
        <w:spacing w:line="360" w:lineRule="auto"/>
        <w:jc w:val="center"/>
        <w:rPr>
          <w:rFonts w:asciiTheme="majorBidi" w:hAnsiTheme="majorBidi" w:cs="B Mitra"/>
          <w:b/>
          <w:bCs/>
          <w:sz w:val="32"/>
          <w:szCs w:val="24"/>
          <w:rtl/>
          <w:lang w:bidi="fa-IR"/>
        </w:rPr>
      </w:pPr>
      <w:r w:rsidRPr="006C247F">
        <w:rPr>
          <w:rFonts w:asciiTheme="majorBidi" w:hAnsiTheme="majorBidi" w:cs="B Mitra"/>
          <w:b/>
          <w:bCs/>
          <w:sz w:val="32"/>
          <w:szCs w:val="24"/>
          <w:rtl/>
          <w:lang w:bidi="fa-IR"/>
        </w:rPr>
        <w:t>شکل 2</w:t>
      </w:r>
      <w:r w:rsidR="005D0815" w:rsidRPr="006C247F">
        <w:rPr>
          <w:rFonts w:asciiTheme="majorBidi" w:hAnsiTheme="majorBidi" w:cs="B Mitra" w:hint="cs"/>
          <w:b/>
          <w:bCs/>
          <w:sz w:val="32"/>
          <w:szCs w:val="24"/>
          <w:rtl/>
          <w:lang w:bidi="fa-IR"/>
        </w:rPr>
        <w:t>:</w:t>
      </w:r>
      <w:r w:rsidRPr="006C247F">
        <w:rPr>
          <w:rFonts w:asciiTheme="majorBidi" w:hAnsiTheme="majorBidi" w:cs="B Mitra"/>
          <w:b/>
          <w:bCs/>
          <w:sz w:val="32"/>
          <w:szCs w:val="24"/>
          <w:rtl/>
          <w:lang w:bidi="fa-IR"/>
        </w:rPr>
        <w:t xml:space="preserve"> سیاه ماهی </w:t>
      </w:r>
      <w:r w:rsidR="00AA317E" w:rsidRPr="006C247F">
        <w:rPr>
          <w:rFonts w:asciiTheme="majorBidi" w:hAnsiTheme="majorBidi" w:cs="B Mitra" w:hint="cs"/>
          <w:b/>
          <w:bCs/>
          <w:sz w:val="32"/>
          <w:szCs w:val="24"/>
          <w:rtl/>
          <w:lang w:bidi="fa-IR"/>
        </w:rPr>
        <w:t>رازی (</w:t>
      </w:r>
      <w:r w:rsidR="00AA317E" w:rsidRPr="006C247F">
        <w:rPr>
          <w:rFonts w:asciiTheme="majorBidi" w:hAnsiTheme="majorBidi" w:cs="B Mitra"/>
          <w:b/>
          <w:bCs/>
          <w:i/>
          <w:iCs/>
          <w:szCs w:val="18"/>
          <w:lang w:bidi="fa-IR"/>
        </w:rPr>
        <w:t xml:space="preserve">C. </w:t>
      </w:r>
      <w:proofErr w:type="spellStart"/>
      <w:r w:rsidR="00AA317E" w:rsidRPr="006C247F">
        <w:rPr>
          <w:rFonts w:asciiTheme="majorBidi" w:hAnsiTheme="majorBidi" w:cs="B Mitra"/>
          <w:b/>
          <w:bCs/>
          <w:i/>
          <w:iCs/>
          <w:szCs w:val="18"/>
          <w:lang w:bidi="fa-IR"/>
        </w:rPr>
        <w:t>razii</w:t>
      </w:r>
      <w:proofErr w:type="spellEnd"/>
      <w:r w:rsidR="00AA317E" w:rsidRPr="006C247F">
        <w:rPr>
          <w:rFonts w:asciiTheme="majorBidi" w:hAnsiTheme="majorBidi" w:cs="B Mitra" w:hint="cs"/>
          <w:b/>
          <w:bCs/>
          <w:sz w:val="32"/>
          <w:szCs w:val="24"/>
          <w:rtl/>
          <w:lang w:bidi="fa-IR"/>
        </w:rPr>
        <w:t xml:space="preserve">) </w:t>
      </w:r>
      <w:r w:rsidRPr="006C247F">
        <w:rPr>
          <w:rFonts w:asciiTheme="majorBidi" w:hAnsiTheme="majorBidi" w:cs="B Mitra"/>
          <w:b/>
          <w:bCs/>
          <w:sz w:val="32"/>
          <w:szCs w:val="24"/>
          <w:rtl/>
          <w:lang w:bidi="fa-IR"/>
        </w:rPr>
        <w:t xml:space="preserve">صید شده از رودخانه </w:t>
      </w:r>
      <w:proofErr w:type="spellStart"/>
      <w:r w:rsidRPr="006C247F">
        <w:rPr>
          <w:rFonts w:asciiTheme="majorBidi" w:hAnsiTheme="majorBidi" w:cs="B Mitra"/>
          <w:b/>
          <w:bCs/>
          <w:sz w:val="32"/>
          <w:szCs w:val="24"/>
          <w:rtl/>
          <w:lang w:bidi="fa-IR"/>
        </w:rPr>
        <w:t>نکارود</w:t>
      </w:r>
      <w:proofErr w:type="spellEnd"/>
      <w:r w:rsidRPr="006C247F">
        <w:rPr>
          <w:rFonts w:asciiTheme="majorBidi" w:hAnsiTheme="majorBidi" w:cs="B Mitra"/>
          <w:b/>
          <w:bCs/>
          <w:sz w:val="32"/>
          <w:szCs w:val="24"/>
          <w:rtl/>
          <w:lang w:bidi="fa-IR"/>
        </w:rPr>
        <w:t xml:space="preserve"> استان مازندران </w:t>
      </w:r>
    </w:p>
    <w:p w14:paraId="089712B5" w14:textId="3E9C1A29" w:rsidR="00E16441" w:rsidRPr="006C247F" w:rsidRDefault="00E16441" w:rsidP="00E16441">
      <w:pPr>
        <w:bidi/>
        <w:jc w:val="center"/>
        <w:rPr>
          <w:rFonts w:asciiTheme="majorBidi" w:eastAsia="Calibri" w:hAnsiTheme="majorBidi" w:cs="B Mitra"/>
          <w:b/>
          <w:bCs/>
          <w:sz w:val="24"/>
          <w:szCs w:val="24"/>
          <w:rtl/>
          <w:lang w:bidi="fa-IR"/>
        </w:rPr>
      </w:pPr>
      <w:r w:rsidRPr="006C247F">
        <w:rPr>
          <w:rFonts w:asciiTheme="majorBidi" w:eastAsia="Calibri" w:hAnsiTheme="majorBidi" w:cs="B Mitra"/>
          <w:b/>
          <w:bCs/>
          <w:sz w:val="24"/>
          <w:szCs w:val="24"/>
          <w:rtl/>
        </w:rPr>
        <w:t>جدول 3</w:t>
      </w:r>
      <w:r w:rsidR="005D0815" w:rsidRPr="006C247F">
        <w:rPr>
          <w:rFonts w:asciiTheme="majorBidi" w:eastAsia="Calibri" w:hAnsiTheme="majorBidi" w:cs="B Mitra" w:hint="cs"/>
          <w:b/>
          <w:bCs/>
          <w:sz w:val="24"/>
          <w:szCs w:val="24"/>
          <w:rtl/>
        </w:rPr>
        <w:t>:</w:t>
      </w:r>
      <w:r w:rsidRPr="006C247F">
        <w:rPr>
          <w:rFonts w:asciiTheme="majorBidi" w:eastAsia="Calibri" w:hAnsiTheme="majorBidi" w:cs="B Mitra"/>
          <w:b/>
          <w:bCs/>
          <w:sz w:val="24"/>
          <w:szCs w:val="24"/>
          <w:rtl/>
        </w:rPr>
        <w:t xml:space="preserve"> میانگین و انحراف معیار فاكتورهاي</w:t>
      </w:r>
      <w:r w:rsidRPr="006C247F">
        <w:rPr>
          <w:rFonts w:asciiTheme="majorBidi" w:eastAsia="Calibri" w:hAnsiTheme="majorBidi" w:cs="B Mitra"/>
          <w:b/>
          <w:bCs/>
          <w:sz w:val="24"/>
          <w:szCs w:val="24"/>
          <w:lang w:bidi="fa-IR"/>
        </w:rPr>
        <w:t xml:space="preserve"> </w:t>
      </w:r>
      <w:r w:rsidRPr="006C247F">
        <w:rPr>
          <w:rFonts w:asciiTheme="majorBidi" w:eastAsia="Calibri" w:hAnsiTheme="majorBidi" w:cs="B Mitra"/>
          <w:b/>
          <w:bCs/>
          <w:sz w:val="24"/>
          <w:szCs w:val="24"/>
          <w:rtl/>
        </w:rPr>
        <w:t>زیست</w:t>
      </w:r>
      <w:r w:rsidRPr="006C247F">
        <w:rPr>
          <w:rFonts w:asciiTheme="majorBidi" w:eastAsia="Calibri" w:hAnsiTheme="majorBidi" w:cs="B Mitra"/>
          <w:b/>
          <w:bCs/>
          <w:sz w:val="24"/>
          <w:szCs w:val="24"/>
          <w:rtl/>
        </w:rPr>
        <w:softHyphen/>
        <w:t>سنجی</w:t>
      </w:r>
      <w:r w:rsidRPr="006C247F">
        <w:rPr>
          <w:rFonts w:asciiTheme="majorBidi" w:eastAsia="Calibri" w:hAnsiTheme="majorBidi" w:cs="B Mitra"/>
          <w:b/>
          <w:bCs/>
          <w:sz w:val="24"/>
          <w:szCs w:val="24"/>
          <w:lang w:bidi="fa-IR"/>
        </w:rPr>
        <w:t xml:space="preserve"> </w:t>
      </w:r>
      <w:r w:rsidRPr="006C247F">
        <w:rPr>
          <w:rFonts w:asciiTheme="majorBidi" w:eastAsia="Calibri" w:hAnsiTheme="majorBidi" w:cs="B Mitra"/>
          <w:b/>
          <w:bCs/>
          <w:sz w:val="24"/>
          <w:szCs w:val="24"/>
          <w:rtl/>
        </w:rPr>
        <w:t>مورد</w:t>
      </w:r>
      <w:r w:rsidRPr="006C247F">
        <w:rPr>
          <w:rFonts w:asciiTheme="majorBidi" w:eastAsia="Calibri" w:hAnsiTheme="majorBidi" w:cs="B Mitra"/>
          <w:b/>
          <w:bCs/>
          <w:sz w:val="24"/>
          <w:szCs w:val="24"/>
          <w:lang w:bidi="fa-IR"/>
        </w:rPr>
        <w:t xml:space="preserve"> </w:t>
      </w:r>
      <w:r w:rsidRPr="006C247F">
        <w:rPr>
          <w:rFonts w:asciiTheme="majorBidi" w:eastAsia="Calibri" w:hAnsiTheme="majorBidi" w:cs="B Mitra"/>
          <w:b/>
          <w:bCs/>
          <w:sz w:val="24"/>
          <w:szCs w:val="24"/>
          <w:rtl/>
        </w:rPr>
        <w:t>بررسي</w:t>
      </w:r>
      <w:r w:rsidRPr="006C247F">
        <w:rPr>
          <w:rFonts w:asciiTheme="majorBidi" w:eastAsia="Calibri" w:hAnsiTheme="majorBidi" w:cs="B Mitra"/>
          <w:b/>
          <w:bCs/>
          <w:sz w:val="24"/>
          <w:szCs w:val="24"/>
          <w:lang w:bidi="fa-IR"/>
        </w:rPr>
        <w:t xml:space="preserve"> </w:t>
      </w:r>
      <w:r w:rsidRPr="006C247F">
        <w:rPr>
          <w:rFonts w:asciiTheme="majorBidi" w:eastAsia="Calibri" w:hAnsiTheme="majorBidi" w:cs="B Mitra"/>
          <w:b/>
          <w:bCs/>
          <w:sz w:val="24"/>
          <w:szCs w:val="24"/>
          <w:rtl/>
        </w:rPr>
        <w:t>در</w:t>
      </w:r>
      <w:r w:rsidRPr="006C247F">
        <w:rPr>
          <w:rFonts w:asciiTheme="majorBidi" w:eastAsia="Calibri" w:hAnsiTheme="majorBidi" w:cs="B Mitra"/>
          <w:b/>
          <w:bCs/>
          <w:sz w:val="24"/>
          <w:szCs w:val="24"/>
          <w:lang w:bidi="fa-IR"/>
        </w:rPr>
        <w:t xml:space="preserve"> </w:t>
      </w:r>
      <w:proofErr w:type="spellStart"/>
      <w:r w:rsidRPr="006C247F">
        <w:rPr>
          <w:rFonts w:asciiTheme="majorBidi" w:eastAsia="Calibri" w:hAnsiTheme="majorBidi" w:cs="B Mitra"/>
          <w:b/>
          <w:bCs/>
          <w:sz w:val="24"/>
          <w:szCs w:val="24"/>
          <w:rtl/>
          <w:lang w:bidi="fa-IR"/>
        </w:rPr>
        <w:t>سیاه</w:t>
      </w:r>
      <w:r w:rsidRPr="006C247F">
        <w:rPr>
          <w:rFonts w:asciiTheme="majorBidi" w:eastAsia="Calibri" w:hAnsiTheme="majorBidi" w:cs="B Mitra"/>
          <w:b/>
          <w:bCs/>
          <w:sz w:val="24"/>
          <w:szCs w:val="24"/>
          <w:rtl/>
          <w:lang w:bidi="fa-IR"/>
        </w:rPr>
        <w:softHyphen/>
        <w:t>ماهی</w:t>
      </w:r>
      <w:proofErr w:type="spellEnd"/>
      <w:r w:rsidRPr="006C247F">
        <w:rPr>
          <w:rFonts w:asciiTheme="majorBidi" w:eastAsia="Calibri" w:hAnsiTheme="majorBidi" w:cs="B Mitra"/>
          <w:b/>
          <w:bCs/>
          <w:sz w:val="24"/>
          <w:szCs w:val="24"/>
          <w:rtl/>
          <w:lang w:bidi="fa-IR"/>
        </w:rPr>
        <w:t xml:space="preserve"> </w:t>
      </w:r>
      <w:r w:rsidR="00AA317E" w:rsidRPr="006C247F">
        <w:rPr>
          <w:rFonts w:asciiTheme="majorBidi" w:eastAsia="Calibri" w:hAnsiTheme="majorBidi" w:cs="B Mitra" w:hint="cs"/>
          <w:b/>
          <w:bCs/>
          <w:sz w:val="24"/>
          <w:szCs w:val="24"/>
          <w:rtl/>
          <w:lang w:bidi="fa-IR"/>
        </w:rPr>
        <w:t>رازی (</w:t>
      </w:r>
      <w:r w:rsidR="00AA317E" w:rsidRPr="006C247F">
        <w:rPr>
          <w:rFonts w:asciiTheme="majorBidi" w:eastAsia="Calibri" w:hAnsiTheme="majorBidi" w:cs="B Mitra"/>
          <w:b/>
          <w:bCs/>
          <w:i/>
          <w:iCs/>
          <w:lang w:bidi="fa-IR"/>
        </w:rPr>
        <w:t xml:space="preserve">C. </w:t>
      </w:r>
      <w:proofErr w:type="spellStart"/>
      <w:r w:rsidR="00AA317E" w:rsidRPr="006C247F">
        <w:rPr>
          <w:rFonts w:asciiTheme="majorBidi" w:eastAsia="Calibri" w:hAnsiTheme="majorBidi" w:cs="B Mitra"/>
          <w:b/>
          <w:bCs/>
          <w:i/>
          <w:iCs/>
          <w:lang w:bidi="fa-IR"/>
        </w:rPr>
        <w:t>razii</w:t>
      </w:r>
      <w:proofErr w:type="spellEnd"/>
      <w:r w:rsidR="00AA317E" w:rsidRPr="006C247F">
        <w:rPr>
          <w:rFonts w:asciiTheme="majorBidi" w:eastAsia="Calibri" w:hAnsiTheme="majorBidi" w:cs="B Mitra" w:hint="cs"/>
          <w:b/>
          <w:bCs/>
          <w:rtl/>
          <w:lang w:bidi="fa-IR"/>
        </w:rPr>
        <w:t xml:space="preserve">) </w:t>
      </w:r>
      <w:r w:rsidRPr="006C247F">
        <w:rPr>
          <w:rFonts w:asciiTheme="majorBidi" w:eastAsia="Calibri" w:hAnsiTheme="majorBidi" w:cs="B Mitra"/>
          <w:b/>
          <w:bCs/>
          <w:sz w:val="24"/>
          <w:szCs w:val="24"/>
          <w:rtl/>
          <w:lang w:bidi="fa-IR"/>
        </w:rPr>
        <w:t xml:space="preserve">صید شده از رودخانه </w:t>
      </w:r>
      <w:proofErr w:type="spellStart"/>
      <w:r w:rsidRPr="006C247F">
        <w:rPr>
          <w:rFonts w:asciiTheme="majorBidi" w:eastAsia="Calibri" w:hAnsiTheme="majorBidi" w:cs="B Mitra"/>
          <w:b/>
          <w:bCs/>
          <w:sz w:val="24"/>
          <w:szCs w:val="24"/>
          <w:rtl/>
          <w:lang w:bidi="fa-IR"/>
        </w:rPr>
        <w:t>نکارود</w:t>
      </w:r>
      <w:proofErr w:type="spellEnd"/>
    </w:p>
    <w:tbl>
      <w:tblPr>
        <w:bidiVisual/>
        <w:tblW w:w="0" w:type="auto"/>
        <w:jc w:val="center"/>
        <w:tblLook w:val="01E0" w:firstRow="1" w:lastRow="1" w:firstColumn="1" w:lastColumn="1" w:noHBand="0" w:noVBand="0"/>
      </w:tblPr>
      <w:tblGrid>
        <w:gridCol w:w="992"/>
        <w:gridCol w:w="992"/>
        <w:gridCol w:w="1843"/>
        <w:gridCol w:w="1841"/>
      </w:tblGrid>
      <w:tr w:rsidR="00E16441" w:rsidRPr="006C247F" w14:paraId="6AB73592" w14:textId="77777777" w:rsidTr="00C40D70">
        <w:trPr>
          <w:jc w:val="center"/>
        </w:trPr>
        <w:tc>
          <w:tcPr>
            <w:tcW w:w="992" w:type="dxa"/>
            <w:vMerge w:val="restart"/>
            <w:tcBorders>
              <w:top w:val="single" w:sz="12" w:space="0" w:color="auto"/>
            </w:tcBorders>
            <w:shd w:val="clear" w:color="auto" w:fill="auto"/>
            <w:vAlign w:val="center"/>
          </w:tcPr>
          <w:p w14:paraId="3965B736" w14:textId="77777777" w:rsidR="00A74A47" w:rsidRPr="006C247F" w:rsidRDefault="00A74A47" w:rsidP="00AA317E">
            <w:pPr>
              <w:bidi/>
              <w:spacing w:after="0"/>
              <w:jc w:val="center"/>
              <w:rPr>
                <w:rFonts w:asciiTheme="majorBidi" w:hAnsiTheme="majorBidi" w:cs="B Mitra"/>
                <w:b/>
                <w:bCs/>
                <w:sz w:val="20"/>
                <w:szCs w:val="20"/>
                <w:rtl/>
                <w:lang w:bidi="fa-IR"/>
              </w:rPr>
            </w:pPr>
          </w:p>
          <w:p w14:paraId="26B5671F" w14:textId="15B41A68" w:rsidR="00E16441" w:rsidRPr="006C247F" w:rsidRDefault="00E16441" w:rsidP="00AA317E">
            <w:pPr>
              <w:bidi/>
              <w:spacing w:after="0"/>
              <w:jc w:val="center"/>
              <w:rPr>
                <w:rFonts w:asciiTheme="majorBidi" w:hAnsiTheme="majorBidi" w:cs="B Mitra"/>
                <w:b/>
                <w:bCs/>
                <w:sz w:val="20"/>
                <w:szCs w:val="20"/>
                <w:rtl/>
                <w:lang w:bidi="fa-IR"/>
              </w:rPr>
            </w:pPr>
            <w:r w:rsidRPr="006C247F">
              <w:rPr>
                <w:rFonts w:asciiTheme="majorBidi" w:hAnsiTheme="majorBidi" w:cs="B Mitra"/>
                <w:b/>
                <w:bCs/>
                <w:sz w:val="20"/>
                <w:szCs w:val="20"/>
                <w:rtl/>
                <w:lang w:bidi="fa-IR"/>
              </w:rPr>
              <w:t>ایستگاه</w:t>
            </w:r>
          </w:p>
        </w:tc>
        <w:tc>
          <w:tcPr>
            <w:tcW w:w="992" w:type="dxa"/>
            <w:vMerge w:val="restart"/>
            <w:tcBorders>
              <w:top w:val="single" w:sz="12" w:space="0" w:color="auto"/>
            </w:tcBorders>
          </w:tcPr>
          <w:p w14:paraId="415FDD28" w14:textId="77777777" w:rsidR="00A74A47" w:rsidRPr="006C247F" w:rsidRDefault="00A74A47" w:rsidP="00AA317E">
            <w:pPr>
              <w:bidi/>
              <w:spacing w:after="0"/>
              <w:jc w:val="center"/>
              <w:rPr>
                <w:rFonts w:asciiTheme="majorBidi" w:hAnsiTheme="majorBidi" w:cs="B Mitra"/>
                <w:b/>
                <w:bCs/>
                <w:sz w:val="20"/>
                <w:szCs w:val="20"/>
                <w:rtl/>
                <w:lang w:bidi="fa-IR"/>
              </w:rPr>
            </w:pPr>
          </w:p>
          <w:p w14:paraId="1841E10A" w14:textId="371F2875" w:rsidR="00E16441" w:rsidRPr="006C247F" w:rsidRDefault="00E16441" w:rsidP="00AA317E">
            <w:pPr>
              <w:bidi/>
              <w:spacing w:after="0"/>
              <w:jc w:val="center"/>
              <w:rPr>
                <w:rFonts w:asciiTheme="majorBidi" w:hAnsiTheme="majorBidi" w:cs="B Mitra"/>
                <w:b/>
                <w:bCs/>
                <w:sz w:val="20"/>
                <w:szCs w:val="20"/>
                <w:rtl/>
                <w:lang w:bidi="fa-IR"/>
              </w:rPr>
            </w:pPr>
            <w:r w:rsidRPr="006C247F">
              <w:rPr>
                <w:rFonts w:asciiTheme="majorBidi" w:hAnsiTheme="majorBidi" w:cs="B Mitra"/>
                <w:b/>
                <w:bCs/>
                <w:sz w:val="20"/>
                <w:szCs w:val="20"/>
                <w:rtl/>
                <w:lang w:bidi="fa-IR"/>
              </w:rPr>
              <w:t>تعداد نمونه</w:t>
            </w:r>
          </w:p>
        </w:tc>
        <w:tc>
          <w:tcPr>
            <w:tcW w:w="1843" w:type="dxa"/>
            <w:tcBorders>
              <w:top w:val="single" w:sz="12" w:space="0" w:color="auto"/>
            </w:tcBorders>
            <w:shd w:val="clear" w:color="auto" w:fill="auto"/>
          </w:tcPr>
          <w:p w14:paraId="3262E8C4" w14:textId="77777777" w:rsidR="00E16441" w:rsidRPr="006C247F" w:rsidRDefault="00E16441" w:rsidP="00AA317E">
            <w:pPr>
              <w:bidi/>
              <w:spacing w:after="0"/>
              <w:jc w:val="center"/>
              <w:rPr>
                <w:rFonts w:asciiTheme="majorBidi" w:hAnsiTheme="majorBidi" w:cs="B Mitra"/>
                <w:b/>
                <w:bCs/>
                <w:sz w:val="20"/>
                <w:szCs w:val="20"/>
                <w:rtl/>
                <w:lang w:bidi="fa-IR"/>
              </w:rPr>
            </w:pPr>
            <w:r w:rsidRPr="006C247F">
              <w:rPr>
                <w:rFonts w:asciiTheme="majorBidi" w:hAnsiTheme="majorBidi" w:cs="B Mitra"/>
                <w:b/>
                <w:bCs/>
                <w:sz w:val="20"/>
                <w:szCs w:val="20"/>
                <w:rtl/>
                <w:lang w:bidi="fa-IR"/>
              </w:rPr>
              <w:t xml:space="preserve">طول کل </w:t>
            </w:r>
          </w:p>
        </w:tc>
        <w:tc>
          <w:tcPr>
            <w:tcW w:w="1841" w:type="dxa"/>
            <w:tcBorders>
              <w:top w:val="single" w:sz="12" w:space="0" w:color="auto"/>
            </w:tcBorders>
            <w:shd w:val="clear" w:color="auto" w:fill="auto"/>
          </w:tcPr>
          <w:p w14:paraId="17888085" w14:textId="77777777" w:rsidR="00E16441" w:rsidRPr="006C247F" w:rsidRDefault="00E16441" w:rsidP="00AA317E">
            <w:pPr>
              <w:bidi/>
              <w:spacing w:after="0"/>
              <w:jc w:val="center"/>
              <w:rPr>
                <w:rFonts w:asciiTheme="majorBidi" w:hAnsiTheme="majorBidi" w:cs="B Mitra"/>
                <w:b/>
                <w:bCs/>
                <w:sz w:val="20"/>
                <w:szCs w:val="20"/>
                <w:rtl/>
                <w:lang w:bidi="fa-IR"/>
              </w:rPr>
            </w:pPr>
            <w:r w:rsidRPr="006C247F">
              <w:rPr>
                <w:rFonts w:asciiTheme="majorBidi" w:hAnsiTheme="majorBidi" w:cs="B Mitra"/>
                <w:b/>
                <w:bCs/>
                <w:sz w:val="20"/>
                <w:szCs w:val="20"/>
                <w:rtl/>
                <w:lang w:bidi="fa-IR"/>
              </w:rPr>
              <w:t>وزن ماهی</w:t>
            </w:r>
          </w:p>
        </w:tc>
      </w:tr>
      <w:tr w:rsidR="00E16441" w:rsidRPr="006C247F" w14:paraId="5226513D" w14:textId="77777777" w:rsidTr="00C40D70">
        <w:trPr>
          <w:jc w:val="center"/>
        </w:trPr>
        <w:tc>
          <w:tcPr>
            <w:tcW w:w="992" w:type="dxa"/>
            <w:vMerge/>
            <w:tcBorders>
              <w:bottom w:val="single" w:sz="12" w:space="0" w:color="auto"/>
            </w:tcBorders>
            <w:shd w:val="clear" w:color="auto" w:fill="auto"/>
          </w:tcPr>
          <w:p w14:paraId="118F1847" w14:textId="77777777" w:rsidR="00E16441" w:rsidRPr="006C247F" w:rsidRDefault="00E16441" w:rsidP="00AA317E">
            <w:pPr>
              <w:bidi/>
              <w:spacing w:after="0"/>
              <w:jc w:val="center"/>
              <w:rPr>
                <w:rFonts w:asciiTheme="majorBidi" w:hAnsiTheme="majorBidi" w:cs="B Mitra"/>
                <w:b/>
                <w:bCs/>
                <w:sz w:val="20"/>
                <w:szCs w:val="20"/>
                <w:rtl/>
                <w:lang w:bidi="fa-IR"/>
              </w:rPr>
            </w:pPr>
          </w:p>
        </w:tc>
        <w:tc>
          <w:tcPr>
            <w:tcW w:w="992" w:type="dxa"/>
            <w:vMerge/>
            <w:tcBorders>
              <w:bottom w:val="single" w:sz="12" w:space="0" w:color="auto"/>
            </w:tcBorders>
          </w:tcPr>
          <w:p w14:paraId="39A32765" w14:textId="77777777" w:rsidR="00E16441" w:rsidRPr="006C247F" w:rsidRDefault="00E16441" w:rsidP="00AA317E">
            <w:pPr>
              <w:bidi/>
              <w:spacing w:after="0"/>
              <w:jc w:val="center"/>
              <w:rPr>
                <w:rFonts w:asciiTheme="majorBidi" w:hAnsiTheme="majorBidi" w:cs="B Mitra"/>
                <w:b/>
                <w:bCs/>
                <w:sz w:val="20"/>
                <w:szCs w:val="20"/>
                <w:rtl/>
              </w:rPr>
            </w:pPr>
          </w:p>
        </w:tc>
        <w:tc>
          <w:tcPr>
            <w:tcW w:w="1843" w:type="dxa"/>
            <w:tcBorders>
              <w:bottom w:val="single" w:sz="12" w:space="0" w:color="auto"/>
            </w:tcBorders>
            <w:shd w:val="clear" w:color="auto" w:fill="auto"/>
          </w:tcPr>
          <w:p w14:paraId="432B3218"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انحراف معیار</w:t>
            </w:r>
            <w:r w:rsidRPr="006C247F">
              <w:rPr>
                <w:rFonts w:ascii="Calibri" w:hAnsi="Calibri" w:cs="Calibri" w:hint="cs"/>
                <w:b/>
                <w:bCs/>
                <w:sz w:val="20"/>
                <w:szCs w:val="20"/>
                <w:rtl/>
              </w:rPr>
              <w:t>±</w:t>
            </w:r>
            <w:r w:rsidRPr="006C247F">
              <w:rPr>
                <w:rFonts w:asciiTheme="majorBidi" w:hAnsiTheme="majorBidi" w:cs="B Mitra"/>
                <w:b/>
                <w:bCs/>
                <w:sz w:val="20"/>
                <w:szCs w:val="20"/>
                <w:rtl/>
              </w:rPr>
              <w:t>میانگین</w:t>
            </w:r>
          </w:p>
        </w:tc>
        <w:tc>
          <w:tcPr>
            <w:tcW w:w="1841" w:type="dxa"/>
            <w:tcBorders>
              <w:bottom w:val="single" w:sz="12" w:space="0" w:color="auto"/>
            </w:tcBorders>
            <w:shd w:val="clear" w:color="auto" w:fill="auto"/>
          </w:tcPr>
          <w:p w14:paraId="6B2DABD7"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انحراف معیار</w:t>
            </w:r>
            <w:r w:rsidRPr="006C247F">
              <w:rPr>
                <w:rFonts w:ascii="Calibri" w:hAnsi="Calibri" w:cs="Calibri" w:hint="cs"/>
                <w:b/>
                <w:bCs/>
                <w:sz w:val="20"/>
                <w:szCs w:val="20"/>
                <w:rtl/>
              </w:rPr>
              <w:t>±</w:t>
            </w:r>
            <w:r w:rsidRPr="006C247F">
              <w:rPr>
                <w:rFonts w:asciiTheme="majorBidi" w:hAnsiTheme="majorBidi" w:cs="B Mitra"/>
                <w:b/>
                <w:bCs/>
                <w:sz w:val="20"/>
                <w:szCs w:val="20"/>
                <w:rtl/>
              </w:rPr>
              <w:t>میانگین</w:t>
            </w:r>
          </w:p>
        </w:tc>
      </w:tr>
      <w:tr w:rsidR="00E16441" w:rsidRPr="006C247F" w14:paraId="1E943055" w14:textId="77777777" w:rsidTr="00C40D70">
        <w:trPr>
          <w:jc w:val="center"/>
        </w:trPr>
        <w:tc>
          <w:tcPr>
            <w:tcW w:w="992" w:type="dxa"/>
            <w:tcBorders>
              <w:top w:val="single" w:sz="12" w:space="0" w:color="auto"/>
            </w:tcBorders>
            <w:shd w:val="clear" w:color="auto" w:fill="auto"/>
            <w:vAlign w:val="center"/>
          </w:tcPr>
          <w:p w14:paraId="23076E00"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۱</w:t>
            </w:r>
          </w:p>
        </w:tc>
        <w:tc>
          <w:tcPr>
            <w:tcW w:w="992" w:type="dxa"/>
            <w:tcBorders>
              <w:top w:val="single" w:sz="12" w:space="0" w:color="auto"/>
            </w:tcBorders>
          </w:tcPr>
          <w:p w14:paraId="6F13AB7F"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3</w:t>
            </w:r>
          </w:p>
        </w:tc>
        <w:tc>
          <w:tcPr>
            <w:tcW w:w="1843" w:type="dxa"/>
            <w:tcBorders>
              <w:top w:val="single" w:sz="12" w:space="0" w:color="auto"/>
            </w:tcBorders>
            <w:shd w:val="clear" w:color="auto" w:fill="auto"/>
          </w:tcPr>
          <w:p w14:paraId="60A71B80"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4/93</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2/9</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de</w:t>
            </w:r>
          </w:p>
        </w:tc>
        <w:tc>
          <w:tcPr>
            <w:tcW w:w="1841" w:type="dxa"/>
            <w:tcBorders>
              <w:top w:val="single" w:sz="12" w:space="0" w:color="auto"/>
            </w:tcBorders>
            <w:shd w:val="clear" w:color="auto" w:fill="auto"/>
          </w:tcPr>
          <w:p w14:paraId="05D6DACA"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26/01</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6/13</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de</w:t>
            </w:r>
          </w:p>
        </w:tc>
      </w:tr>
      <w:tr w:rsidR="00E16441" w:rsidRPr="006C247F" w14:paraId="1EB526B8" w14:textId="77777777" w:rsidTr="00C40D70">
        <w:trPr>
          <w:jc w:val="center"/>
        </w:trPr>
        <w:tc>
          <w:tcPr>
            <w:tcW w:w="992" w:type="dxa"/>
            <w:shd w:val="clear" w:color="auto" w:fill="auto"/>
            <w:vAlign w:val="center"/>
          </w:tcPr>
          <w:p w14:paraId="360EE227"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lastRenderedPageBreak/>
              <w:t>۲</w:t>
            </w:r>
          </w:p>
        </w:tc>
        <w:tc>
          <w:tcPr>
            <w:tcW w:w="992" w:type="dxa"/>
          </w:tcPr>
          <w:p w14:paraId="7406D1A0"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11</w:t>
            </w:r>
          </w:p>
        </w:tc>
        <w:tc>
          <w:tcPr>
            <w:tcW w:w="1843" w:type="dxa"/>
            <w:shd w:val="clear" w:color="auto" w:fill="auto"/>
          </w:tcPr>
          <w:p w14:paraId="44A4D0B3" w14:textId="77777777" w:rsidR="00E16441" w:rsidRPr="006C247F" w:rsidRDefault="00E16441" w:rsidP="00AA317E">
            <w:pPr>
              <w:bidi/>
              <w:spacing w:after="0"/>
              <w:jc w:val="center"/>
              <w:rPr>
                <w:rFonts w:asciiTheme="majorBidi" w:hAnsiTheme="majorBidi" w:cs="B Mitra"/>
                <w:sz w:val="20"/>
                <w:szCs w:val="20"/>
                <w:vertAlign w:val="superscript"/>
                <w:rtl/>
                <w:lang w:bidi="fa-IR"/>
              </w:rPr>
            </w:pPr>
            <w:r w:rsidRPr="006C247F">
              <w:rPr>
                <w:rFonts w:asciiTheme="majorBidi" w:hAnsiTheme="majorBidi" w:cs="B Mitra"/>
                <w:sz w:val="20"/>
                <w:szCs w:val="20"/>
                <w:rtl/>
                <w:lang w:bidi="fa-IR"/>
              </w:rPr>
              <w:t>82/19</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1/9</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e</w:t>
            </w:r>
          </w:p>
        </w:tc>
        <w:tc>
          <w:tcPr>
            <w:tcW w:w="1841" w:type="dxa"/>
            <w:shd w:val="clear" w:color="auto" w:fill="auto"/>
          </w:tcPr>
          <w:p w14:paraId="01E73A53" w14:textId="25D03472"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32/19</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5/9</w:t>
            </w:r>
            <w:r w:rsidRPr="006C247F">
              <w:rPr>
                <w:rFonts w:asciiTheme="majorBidi" w:hAnsiTheme="majorBidi" w:cs="B Mitra"/>
                <w:sz w:val="20"/>
                <w:szCs w:val="20"/>
                <w:vertAlign w:val="superscript"/>
                <w:lang w:bidi="fa-IR"/>
              </w:rPr>
              <w:t>e</w:t>
            </w:r>
          </w:p>
        </w:tc>
      </w:tr>
      <w:tr w:rsidR="00E16441" w:rsidRPr="006C247F" w14:paraId="5FF502EC" w14:textId="77777777" w:rsidTr="00C40D70">
        <w:trPr>
          <w:jc w:val="center"/>
        </w:trPr>
        <w:tc>
          <w:tcPr>
            <w:tcW w:w="992" w:type="dxa"/>
            <w:shd w:val="clear" w:color="auto" w:fill="auto"/>
            <w:vAlign w:val="center"/>
          </w:tcPr>
          <w:p w14:paraId="269B2CE6"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۳</w:t>
            </w:r>
          </w:p>
        </w:tc>
        <w:tc>
          <w:tcPr>
            <w:tcW w:w="992" w:type="dxa"/>
          </w:tcPr>
          <w:p w14:paraId="2A164C0C"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28</w:t>
            </w:r>
          </w:p>
        </w:tc>
        <w:tc>
          <w:tcPr>
            <w:tcW w:w="1843" w:type="dxa"/>
            <w:shd w:val="clear" w:color="auto" w:fill="auto"/>
          </w:tcPr>
          <w:p w14:paraId="34702FB1"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30/47</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3/12</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c</w:t>
            </w:r>
          </w:p>
        </w:tc>
        <w:tc>
          <w:tcPr>
            <w:tcW w:w="1841" w:type="dxa"/>
            <w:shd w:val="clear" w:color="auto" w:fill="auto"/>
          </w:tcPr>
          <w:p w14:paraId="4EE27024"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79/69</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23/31</w:t>
            </w:r>
            <w:r w:rsidRPr="006C247F">
              <w:rPr>
                <w:rFonts w:asciiTheme="majorBidi" w:hAnsiTheme="majorBidi" w:cs="B Mitra"/>
                <w:sz w:val="20"/>
                <w:szCs w:val="20"/>
                <w:vertAlign w:val="superscript"/>
                <w:rtl/>
                <w:lang w:bidi="fa-IR"/>
              </w:rPr>
              <w:t xml:space="preserve"> </w:t>
            </w:r>
            <w:proofErr w:type="spellStart"/>
            <w:r w:rsidRPr="006C247F">
              <w:rPr>
                <w:rFonts w:asciiTheme="majorBidi" w:hAnsiTheme="majorBidi" w:cs="B Mitra"/>
                <w:sz w:val="20"/>
                <w:szCs w:val="20"/>
                <w:vertAlign w:val="superscript"/>
                <w:lang w:bidi="fa-IR"/>
              </w:rPr>
              <w:t>bc</w:t>
            </w:r>
            <w:proofErr w:type="spellEnd"/>
          </w:p>
        </w:tc>
      </w:tr>
      <w:tr w:rsidR="00E16441" w:rsidRPr="006C247F" w14:paraId="23F380BC" w14:textId="77777777" w:rsidTr="00C40D70">
        <w:trPr>
          <w:jc w:val="center"/>
        </w:trPr>
        <w:tc>
          <w:tcPr>
            <w:tcW w:w="992" w:type="dxa"/>
            <w:shd w:val="clear" w:color="auto" w:fill="auto"/>
            <w:vAlign w:val="center"/>
          </w:tcPr>
          <w:p w14:paraId="557DFC83"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۴</w:t>
            </w:r>
          </w:p>
        </w:tc>
        <w:tc>
          <w:tcPr>
            <w:tcW w:w="992" w:type="dxa"/>
          </w:tcPr>
          <w:p w14:paraId="5D4D1331"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29</w:t>
            </w:r>
          </w:p>
        </w:tc>
        <w:tc>
          <w:tcPr>
            <w:tcW w:w="1843" w:type="dxa"/>
            <w:shd w:val="clear" w:color="auto" w:fill="auto"/>
          </w:tcPr>
          <w:p w14:paraId="70E62453"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06/80</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2/12</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c</w:t>
            </w:r>
          </w:p>
        </w:tc>
        <w:tc>
          <w:tcPr>
            <w:tcW w:w="1841" w:type="dxa"/>
            <w:shd w:val="clear" w:color="auto" w:fill="auto"/>
          </w:tcPr>
          <w:p w14:paraId="480C8913"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3۹/16</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15/25</w:t>
            </w:r>
            <w:r w:rsidRPr="006C247F">
              <w:rPr>
                <w:rFonts w:asciiTheme="majorBidi" w:hAnsiTheme="majorBidi" w:cs="B Mitra"/>
                <w:sz w:val="20"/>
                <w:szCs w:val="20"/>
                <w:vertAlign w:val="superscript"/>
                <w:rtl/>
                <w:lang w:bidi="fa-IR"/>
              </w:rPr>
              <w:t xml:space="preserve"> </w:t>
            </w:r>
            <w:proofErr w:type="spellStart"/>
            <w:r w:rsidRPr="006C247F">
              <w:rPr>
                <w:rFonts w:asciiTheme="majorBidi" w:hAnsiTheme="majorBidi" w:cs="B Mitra"/>
                <w:sz w:val="20"/>
                <w:szCs w:val="20"/>
                <w:vertAlign w:val="superscript"/>
                <w:lang w:bidi="fa-IR"/>
              </w:rPr>
              <w:t>bcd</w:t>
            </w:r>
            <w:proofErr w:type="spellEnd"/>
          </w:p>
        </w:tc>
      </w:tr>
      <w:tr w:rsidR="00E16441" w:rsidRPr="006C247F" w14:paraId="02C4B4AE" w14:textId="77777777" w:rsidTr="00C40D70">
        <w:trPr>
          <w:jc w:val="center"/>
        </w:trPr>
        <w:tc>
          <w:tcPr>
            <w:tcW w:w="992" w:type="dxa"/>
            <w:shd w:val="clear" w:color="auto" w:fill="auto"/>
            <w:vAlign w:val="center"/>
          </w:tcPr>
          <w:p w14:paraId="4F9E762D"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6</w:t>
            </w:r>
          </w:p>
        </w:tc>
        <w:tc>
          <w:tcPr>
            <w:tcW w:w="992" w:type="dxa"/>
          </w:tcPr>
          <w:p w14:paraId="0D2879F0"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1</w:t>
            </w:r>
          </w:p>
        </w:tc>
        <w:tc>
          <w:tcPr>
            <w:tcW w:w="1843" w:type="dxa"/>
            <w:shd w:val="clear" w:color="auto" w:fill="auto"/>
          </w:tcPr>
          <w:p w14:paraId="64DA9AA4" w14:textId="77777777" w:rsidR="00E16441" w:rsidRPr="006C247F" w:rsidRDefault="00E16441" w:rsidP="00AA317E">
            <w:pPr>
              <w:bidi/>
              <w:spacing w:after="0"/>
              <w:jc w:val="center"/>
              <w:rPr>
                <w:rFonts w:asciiTheme="majorBidi" w:hAnsiTheme="majorBidi" w:cs="B Mitra"/>
                <w:sz w:val="20"/>
                <w:szCs w:val="20"/>
                <w:lang w:bidi="fa-IR"/>
              </w:rPr>
            </w:pPr>
            <w:r w:rsidRPr="006C247F">
              <w:rPr>
                <w:rFonts w:asciiTheme="majorBidi" w:hAnsiTheme="majorBidi" w:cs="B Mitra"/>
                <w:sz w:val="20"/>
                <w:szCs w:val="20"/>
                <w:rtl/>
                <w:lang w:bidi="fa-IR"/>
              </w:rPr>
              <w:t>6/19</w:t>
            </w:r>
          </w:p>
        </w:tc>
        <w:tc>
          <w:tcPr>
            <w:tcW w:w="1841" w:type="dxa"/>
            <w:shd w:val="clear" w:color="auto" w:fill="auto"/>
          </w:tcPr>
          <w:p w14:paraId="316B7718" w14:textId="77777777" w:rsidR="00E16441" w:rsidRPr="006C247F" w:rsidRDefault="00E16441" w:rsidP="00AA317E">
            <w:pPr>
              <w:bidi/>
              <w:spacing w:after="0"/>
              <w:jc w:val="center"/>
              <w:rPr>
                <w:rFonts w:asciiTheme="majorBidi" w:hAnsiTheme="majorBidi" w:cs="B Mitra"/>
                <w:sz w:val="20"/>
                <w:szCs w:val="20"/>
                <w:lang w:bidi="fa-IR"/>
              </w:rPr>
            </w:pPr>
            <w:r w:rsidRPr="006C247F">
              <w:rPr>
                <w:rFonts w:asciiTheme="majorBidi" w:hAnsiTheme="majorBidi" w:cs="B Mitra"/>
                <w:sz w:val="20"/>
                <w:szCs w:val="20"/>
                <w:rtl/>
                <w:lang w:bidi="fa-IR"/>
              </w:rPr>
              <w:t>38/73</w:t>
            </w:r>
          </w:p>
        </w:tc>
      </w:tr>
      <w:tr w:rsidR="00E16441" w:rsidRPr="006C247F" w14:paraId="3F8136AE" w14:textId="77777777" w:rsidTr="00C40D70">
        <w:trPr>
          <w:jc w:val="center"/>
        </w:trPr>
        <w:tc>
          <w:tcPr>
            <w:tcW w:w="992" w:type="dxa"/>
            <w:shd w:val="clear" w:color="auto" w:fill="auto"/>
            <w:vAlign w:val="center"/>
          </w:tcPr>
          <w:p w14:paraId="4F542C56"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7</w:t>
            </w:r>
          </w:p>
        </w:tc>
        <w:tc>
          <w:tcPr>
            <w:tcW w:w="992" w:type="dxa"/>
          </w:tcPr>
          <w:p w14:paraId="6B35B0C4"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9</w:t>
            </w:r>
          </w:p>
        </w:tc>
        <w:tc>
          <w:tcPr>
            <w:tcW w:w="1843" w:type="dxa"/>
            <w:shd w:val="clear" w:color="auto" w:fill="auto"/>
          </w:tcPr>
          <w:p w14:paraId="05CB31AA"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89/78</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2/14</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b</w:t>
            </w:r>
          </w:p>
        </w:tc>
        <w:tc>
          <w:tcPr>
            <w:tcW w:w="1841" w:type="dxa"/>
            <w:shd w:val="clear" w:color="auto" w:fill="auto"/>
          </w:tcPr>
          <w:p w14:paraId="5F3CEDF2"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26/08</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16/36</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b</w:t>
            </w:r>
          </w:p>
        </w:tc>
      </w:tr>
      <w:tr w:rsidR="00E16441" w:rsidRPr="006C247F" w14:paraId="7BF91EC5" w14:textId="77777777" w:rsidTr="00C40D70">
        <w:trPr>
          <w:jc w:val="center"/>
        </w:trPr>
        <w:tc>
          <w:tcPr>
            <w:tcW w:w="992" w:type="dxa"/>
            <w:shd w:val="clear" w:color="auto" w:fill="auto"/>
            <w:vAlign w:val="center"/>
          </w:tcPr>
          <w:p w14:paraId="5B1B7BEA"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8</w:t>
            </w:r>
          </w:p>
        </w:tc>
        <w:tc>
          <w:tcPr>
            <w:tcW w:w="992" w:type="dxa"/>
          </w:tcPr>
          <w:p w14:paraId="486D9D85"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11</w:t>
            </w:r>
          </w:p>
        </w:tc>
        <w:tc>
          <w:tcPr>
            <w:tcW w:w="1843" w:type="dxa"/>
            <w:shd w:val="clear" w:color="auto" w:fill="auto"/>
          </w:tcPr>
          <w:p w14:paraId="3040C52B" w14:textId="3F78AF83"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23/85</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2/18</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a</w:t>
            </w:r>
          </w:p>
        </w:tc>
        <w:tc>
          <w:tcPr>
            <w:tcW w:w="1841" w:type="dxa"/>
            <w:shd w:val="clear" w:color="auto" w:fill="auto"/>
          </w:tcPr>
          <w:p w14:paraId="3FD8D1E5" w14:textId="13F213FA" w:rsidR="00E16441" w:rsidRPr="006C247F" w:rsidRDefault="00E16441" w:rsidP="00AA317E">
            <w:pPr>
              <w:tabs>
                <w:tab w:val="left" w:pos="591"/>
                <w:tab w:val="center" w:pos="1084"/>
              </w:tabs>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08/17</w:t>
            </w:r>
            <w:r w:rsidRPr="006C247F">
              <w:rPr>
                <w:rFonts w:asciiTheme="majorBidi" w:hAnsiTheme="majorBidi" w:cs="B Mitra"/>
                <w:sz w:val="20"/>
                <w:szCs w:val="20"/>
                <w:rtl/>
                <w:lang w:bidi="fa-IR"/>
              </w:rPr>
              <w:tab/>
              <w:t>69</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/74</w:t>
            </w:r>
            <w:r w:rsidRPr="006C247F">
              <w:rPr>
                <w:rFonts w:asciiTheme="majorBidi" w:hAnsiTheme="majorBidi" w:cs="B Mitra"/>
                <w:sz w:val="20"/>
                <w:szCs w:val="20"/>
                <w:vertAlign w:val="superscript"/>
                <w:rtl/>
                <w:lang w:bidi="fa-IR"/>
              </w:rPr>
              <w:t xml:space="preserve"> </w:t>
            </w:r>
            <w:r w:rsidRPr="006C247F">
              <w:rPr>
                <w:rFonts w:asciiTheme="majorBidi" w:hAnsiTheme="majorBidi" w:cs="B Mitra"/>
                <w:sz w:val="20"/>
                <w:szCs w:val="20"/>
                <w:vertAlign w:val="superscript"/>
                <w:lang w:bidi="fa-IR"/>
              </w:rPr>
              <w:t>a</w:t>
            </w:r>
          </w:p>
        </w:tc>
      </w:tr>
      <w:tr w:rsidR="00E16441" w:rsidRPr="006C247F" w14:paraId="620659BB" w14:textId="77777777" w:rsidTr="00C40D70">
        <w:trPr>
          <w:jc w:val="center"/>
        </w:trPr>
        <w:tc>
          <w:tcPr>
            <w:tcW w:w="992" w:type="dxa"/>
            <w:shd w:val="clear" w:color="auto" w:fill="auto"/>
            <w:vAlign w:val="center"/>
          </w:tcPr>
          <w:p w14:paraId="1F1E70F1"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9</w:t>
            </w:r>
          </w:p>
        </w:tc>
        <w:tc>
          <w:tcPr>
            <w:tcW w:w="992" w:type="dxa"/>
          </w:tcPr>
          <w:p w14:paraId="6DDF8D50"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20</w:t>
            </w:r>
          </w:p>
        </w:tc>
        <w:tc>
          <w:tcPr>
            <w:tcW w:w="1843" w:type="dxa"/>
            <w:shd w:val="clear" w:color="auto" w:fill="auto"/>
          </w:tcPr>
          <w:p w14:paraId="343D2602" w14:textId="48F51A10"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68/43</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2/15</w:t>
            </w:r>
            <w:r w:rsidRPr="006C247F">
              <w:rPr>
                <w:rFonts w:asciiTheme="majorBidi" w:hAnsiTheme="majorBidi" w:cs="B Mitra"/>
                <w:sz w:val="20"/>
                <w:szCs w:val="20"/>
                <w:vertAlign w:val="superscript"/>
                <w:lang w:bidi="fa-IR"/>
              </w:rPr>
              <w:t>b</w:t>
            </w:r>
          </w:p>
        </w:tc>
        <w:tc>
          <w:tcPr>
            <w:tcW w:w="1841" w:type="dxa"/>
            <w:shd w:val="clear" w:color="auto" w:fill="auto"/>
          </w:tcPr>
          <w:p w14:paraId="28E7DC97" w14:textId="7DF5B326"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44/73</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16/37</w:t>
            </w:r>
            <w:r w:rsidRPr="006C247F">
              <w:rPr>
                <w:rFonts w:asciiTheme="majorBidi" w:hAnsiTheme="majorBidi" w:cs="B Mitra"/>
                <w:sz w:val="20"/>
                <w:szCs w:val="20"/>
                <w:vertAlign w:val="superscript"/>
                <w:lang w:bidi="fa-IR"/>
              </w:rPr>
              <w:t>b</w:t>
            </w:r>
          </w:p>
        </w:tc>
      </w:tr>
      <w:tr w:rsidR="00E16441" w:rsidRPr="006C247F" w14:paraId="629488FB" w14:textId="77777777" w:rsidTr="00C40D70">
        <w:trPr>
          <w:jc w:val="center"/>
        </w:trPr>
        <w:tc>
          <w:tcPr>
            <w:tcW w:w="992" w:type="dxa"/>
            <w:shd w:val="clear" w:color="auto" w:fill="auto"/>
            <w:vAlign w:val="center"/>
          </w:tcPr>
          <w:p w14:paraId="28AD42B6"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10</w:t>
            </w:r>
          </w:p>
        </w:tc>
        <w:tc>
          <w:tcPr>
            <w:tcW w:w="992" w:type="dxa"/>
          </w:tcPr>
          <w:p w14:paraId="19E5098D"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81</w:t>
            </w:r>
          </w:p>
        </w:tc>
        <w:tc>
          <w:tcPr>
            <w:tcW w:w="1843" w:type="dxa"/>
            <w:shd w:val="clear" w:color="auto" w:fill="auto"/>
          </w:tcPr>
          <w:p w14:paraId="02AC1A01"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97/42</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 xml:space="preserve">1/12 </w:t>
            </w:r>
            <w:r w:rsidRPr="006C247F">
              <w:rPr>
                <w:rFonts w:asciiTheme="majorBidi" w:hAnsiTheme="majorBidi" w:cs="B Mitra"/>
                <w:sz w:val="20"/>
                <w:szCs w:val="20"/>
                <w:lang w:bidi="fa-IR"/>
              </w:rPr>
              <w:t xml:space="preserve"> </w:t>
            </w:r>
            <w:r w:rsidRPr="006C247F">
              <w:rPr>
                <w:rFonts w:asciiTheme="majorBidi" w:hAnsiTheme="majorBidi" w:cs="B Mitra"/>
                <w:sz w:val="20"/>
                <w:szCs w:val="20"/>
                <w:vertAlign w:val="superscript"/>
                <w:lang w:bidi="fa-IR"/>
              </w:rPr>
              <w:t xml:space="preserve"> c</w:t>
            </w:r>
          </w:p>
        </w:tc>
        <w:tc>
          <w:tcPr>
            <w:tcW w:w="1841" w:type="dxa"/>
            <w:shd w:val="clear" w:color="auto" w:fill="auto"/>
          </w:tcPr>
          <w:p w14:paraId="1F6E392F"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65/88</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 xml:space="preserve">10/24 </w:t>
            </w:r>
            <w:r w:rsidRPr="006C247F">
              <w:rPr>
                <w:rFonts w:asciiTheme="majorBidi" w:hAnsiTheme="majorBidi" w:cs="B Mitra"/>
                <w:sz w:val="20"/>
                <w:szCs w:val="20"/>
                <w:lang w:bidi="fa-IR"/>
              </w:rPr>
              <w:t xml:space="preserve"> </w:t>
            </w:r>
            <w:r w:rsidRPr="006C247F">
              <w:rPr>
                <w:rFonts w:asciiTheme="majorBidi" w:hAnsiTheme="majorBidi" w:cs="B Mitra"/>
                <w:sz w:val="20"/>
                <w:szCs w:val="20"/>
                <w:vertAlign w:val="superscript"/>
                <w:lang w:bidi="fa-IR"/>
              </w:rPr>
              <w:t xml:space="preserve"> </w:t>
            </w:r>
            <w:proofErr w:type="spellStart"/>
            <w:r w:rsidRPr="006C247F">
              <w:rPr>
                <w:rFonts w:asciiTheme="majorBidi" w:hAnsiTheme="majorBidi" w:cs="B Mitra"/>
                <w:sz w:val="20"/>
                <w:szCs w:val="20"/>
                <w:vertAlign w:val="superscript"/>
                <w:lang w:bidi="fa-IR"/>
              </w:rPr>
              <w:t>bcd</w:t>
            </w:r>
            <w:proofErr w:type="spellEnd"/>
          </w:p>
        </w:tc>
      </w:tr>
      <w:tr w:rsidR="00C85141" w:rsidRPr="006C247F" w14:paraId="59B291F0" w14:textId="77777777" w:rsidTr="00C40D70">
        <w:trPr>
          <w:jc w:val="center"/>
        </w:trPr>
        <w:tc>
          <w:tcPr>
            <w:tcW w:w="992" w:type="dxa"/>
            <w:shd w:val="clear" w:color="auto" w:fill="auto"/>
            <w:vAlign w:val="center"/>
          </w:tcPr>
          <w:p w14:paraId="37E59622" w14:textId="2E440ADE" w:rsidR="00C85141" w:rsidRPr="006C247F" w:rsidRDefault="00C851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11</w:t>
            </w:r>
          </w:p>
        </w:tc>
        <w:tc>
          <w:tcPr>
            <w:tcW w:w="992" w:type="dxa"/>
          </w:tcPr>
          <w:p w14:paraId="7DBD5D88" w14:textId="0361BDF2"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0</w:t>
            </w:r>
          </w:p>
        </w:tc>
        <w:tc>
          <w:tcPr>
            <w:tcW w:w="1843" w:type="dxa"/>
            <w:shd w:val="clear" w:color="auto" w:fill="auto"/>
          </w:tcPr>
          <w:p w14:paraId="64BA19AC" w14:textId="57C0917A"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c>
          <w:tcPr>
            <w:tcW w:w="1841" w:type="dxa"/>
            <w:shd w:val="clear" w:color="auto" w:fill="auto"/>
          </w:tcPr>
          <w:p w14:paraId="5277D1A5" w14:textId="1199E7BD"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r>
      <w:tr w:rsidR="00E16441" w:rsidRPr="006C247F" w14:paraId="2E2A6AD7" w14:textId="77777777" w:rsidTr="00C40D70">
        <w:trPr>
          <w:jc w:val="center"/>
        </w:trPr>
        <w:tc>
          <w:tcPr>
            <w:tcW w:w="992" w:type="dxa"/>
            <w:shd w:val="clear" w:color="auto" w:fill="auto"/>
            <w:vAlign w:val="center"/>
          </w:tcPr>
          <w:p w14:paraId="7757EBE8"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12</w:t>
            </w:r>
          </w:p>
        </w:tc>
        <w:tc>
          <w:tcPr>
            <w:tcW w:w="992" w:type="dxa"/>
          </w:tcPr>
          <w:p w14:paraId="0302249D" w14:textId="77777777" w:rsidR="00E16441" w:rsidRPr="006C247F" w:rsidRDefault="00E16441" w:rsidP="00AA317E">
            <w:pPr>
              <w:bidi/>
              <w:spacing w:after="0"/>
              <w:jc w:val="center"/>
              <w:rPr>
                <w:rFonts w:asciiTheme="majorBidi" w:hAnsiTheme="majorBidi" w:cs="B Mitra"/>
                <w:sz w:val="20"/>
                <w:szCs w:val="20"/>
                <w:lang w:bidi="fa-IR"/>
              </w:rPr>
            </w:pPr>
            <w:r w:rsidRPr="006C247F">
              <w:rPr>
                <w:rFonts w:asciiTheme="majorBidi" w:hAnsiTheme="majorBidi" w:cs="B Mitra"/>
                <w:sz w:val="20"/>
                <w:szCs w:val="20"/>
                <w:rtl/>
                <w:lang w:bidi="fa-IR"/>
              </w:rPr>
              <w:t>27</w:t>
            </w:r>
          </w:p>
        </w:tc>
        <w:tc>
          <w:tcPr>
            <w:tcW w:w="1843" w:type="dxa"/>
            <w:shd w:val="clear" w:color="auto" w:fill="auto"/>
          </w:tcPr>
          <w:p w14:paraId="04433BEF" w14:textId="55E6A2C1" w:rsidR="00E16441" w:rsidRPr="006C247F" w:rsidRDefault="00E16441" w:rsidP="00AA317E">
            <w:pPr>
              <w:bidi/>
              <w:spacing w:after="0"/>
              <w:jc w:val="center"/>
              <w:rPr>
                <w:rFonts w:asciiTheme="majorBidi" w:hAnsiTheme="majorBidi" w:cs="B Mitra"/>
                <w:sz w:val="20"/>
                <w:szCs w:val="20"/>
                <w:vertAlign w:val="superscript"/>
                <w:rtl/>
                <w:lang w:bidi="fa-IR"/>
              </w:rPr>
            </w:pPr>
            <w:r w:rsidRPr="006C247F">
              <w:rPr>
                <w:rFonts w:asciiTheme="majorBidi" w:hAnsiTheme="majorBidi" w:cs="B Mitra"/>
                <w:sz w:val="20"/>
                <w:szCs w:val="20"/>
                <w:rtl/>
                <w:lang w:bidi="fa-IR"/>
              </w:rPr>
              <w:t xml:space="preserve">55/1 </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 xml:space="preserve"> 76/11</w:t>
            </w:r>
            <w:r w:rsidRPr="006C247F">
              <w:rPr>
                <w:rFonts w:asciiTheme="majorBidi" w:hAnsiTheme="majorBidi" w:cs="B Mitra"/>
                <w:sz w:val="20"/>
                <w:szCs w:val="20"/>
                <w:vertAlign w:val="superscript"/>
                <w:lang w:bidi="fa-IR"/>
              </w:rPr>
              <w:t>cd</w:t>
            </w:r>
          </w:p>
        </w:tc>
        <w:tc>
          <w:tcPr>
            <w:tcW w:w="1841" w:type="dxa"/>
            <w:shd w:val="clear" w:color="auto" w:fill="auto"/>
          </w:tcPr>
          <w:p w14:paraId="225EE957" w14:textId="0BFE99F6" w:rsidR="00E16441" w:rsidRPr="006C247F" w:rsidRDefault="00E16441" w:rsidP="00AA317E">
            <w:pPr>
              <w:bidi/>
              <w:spacing w:after="0"/>
              <w:jc w:val="center"/>
              <w:rPr>
                <w:rFonts w:asciiTheme="majorBidi" w:hAnsiTheme="majorBidi" w:cs="B Mitra"/>
                <w:sz w:val="20"/>
                <w:szCs w:val="20"/>
                <w:vertAlign w:val="superscript"/>
                <w:rtl/>
                <w:lang w:bidi="fa-IR"/>
              </w:rPr>
            </w:pPr>
            <w:r w:rsidRPr="006C247F">
              <w:rPr>
                <w:rFonts w:asciiTheme="majorBidi" w:hAnsiTheme="majorBidi" w:cs="B Mitra"/>
                <w:sz w:val="20"/>
                <w:szCs w:val="20"/>
                <w:rtl/>
                <w:lang w:bidi="fa-IR"/>
              </w:rPr>
              <w:t xml:space="preserve">49/7 </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 xml:space="preserve"> 83/20</w:t>
            </w:r>
            <w:proofErr w:type="spellStart"/>
            <w:r w:rsidRPr="006C247F">
              <w:rPr>
                <w:rFonts w:asciiTheme="majorBidi" w:hAnsiTheme="majorBidi" w:cs="B Mitra"/>
                <w:sz w:val="20"/>
                <w:szCs w:val="20"/>
                <w:vertAlign w:val="superscript"/>
                <w:lang w:bidi="fa-IR"/>
              </w:rPr>
              <w:t>cde</w:t>
            </w:r>
            <w:proofErr w:type="spellEnd"/>
          </w:p>
        </w:tc>
      </w:tr>
      <w:tr w:rsidR="00C85141" w:rsidRPr="006C247F" w14:paraId="7159CFA1" w14:textId="77777777" w:rsidTr="00C40D70">
        <w:trPr>
          <w:jc w:val="center"/>
        </w:trPr>
        <w:tc>
          <w:tcPr>
            <w:tcW w:w="992" w:type="dxa"/>
            <w:shd w:val="clear" w:color="auto" w:fill="auto"/>
            <w:vAlign w:val="center"/>
          </w:tcPr>
          <w:p w14:paraId="16C69347" w14:textId="6B3EDE9D" w:rsidR="00C85141" w:rsidRPr="006C247F" w:rsidRDefault="00C851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13</w:t>
            </w:r>
          </w:p>
        </w:tc>
        <w:tc>
          <w:tcPr>
            <w:tcW w:w="992" w:type="dxa"/>
          </w:tcPr>
          <w:p w14:paraId="5B0CC5E9" w14:textId="403B9617"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0</w:t>
            </w:r>
          </w:p>
        </w:tc>
        <w:tc>
          <w:tcPr>
            <w:tcW w:w="1843" w:type="dxa"/>
            <w:shd w:val="clear" w:color="auto" w:fill="auto"/>
          </w:tcPr>
          <w:p w14:paraId="1411618D" w14:textId="7F097DF1"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c>
          <w:tcPr>
            <w:tcW w:w="1841" w:type="dxa"/>
            <w:shd w:val="clear" w:color="auto" w:fill="auto"/>
          </w:tcPr>
          <w:p w14:paraId="79D812E5" w14:textId="640CB3F8"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r>
      <w:tr w:rsidR="00C85141" w:rsidRPr="006C247F" w14:paraId="55567EF2" w14:textId="77777777" w:rsidTr="00C40D70">
        <w:trPr>
          <w:jc w:val="center"/>
        </w:trPr>
        <w:tc>
          <w:tcPr>
            <w:tcW w:w="992" w:type="dxa"/>
            <w:shd w:val="clear" w:color="auto" w:fill="auto"/>
            <w:vAlign w:val="center"/>
          </w:tcPr>
          <w:p w14:paraId="38273424" w14:textId="21FDE20D" w:rsidR="00C85141" w:rsidRPr="006C247F" w:rsidRDefault="00C851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14</w:t>
            </w:r>
          </w:p>
        </w:tc>
        <w:tc>
          <w:tcPr>
            <w:tcW w:w="992" w:type="dxa"/>
          </w:tcPr>
          <w:p w14:paraId="53080A0A" w14:textId="48F9CBB1"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0</w:t>
            </w:r>
          </w:p>
        </w:tc>
        <w:tc>
          <w:tcPr>
            <w:tcW w:w="1843" w:type="dxa"/>
            <w:shd w:val="clear" w:color="auto" w:fill="auto"/>
          </w:tcPr>
          <w:p w14:paraId="76760DFA" w14:textId="2A3182A2"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c>
          <w:tcPr>
            <w:tcW w:w="1841" w:type="dxa"/>
            <w:shd w:val="clear" w:color="auto" w:fill="auto"/>
          </w:tcPr>
          <w:p w14:paraId="2A0322B0" w14:textId="42196A38"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r>
      <w:tr w:rsidR="00C85141" w:rsidRPr="006C247F" w14:paraId="4CA0A909" w14:textId="77777777" w:rsidTr="00C40D70">
        <w:trPr>
          <w:jc w:val="center"/>
        </w:trPr>
        <w:tc>
          <w:tcPr>
            <w:tcW w:w="992" w:type="dxa"/>
            <w:shd w:val="clear" w:color="auto" w:fill="auto"/>
            <w:vAlign w:val="center"/>
          </w:tcPr>
          <w:p w14:paraId="3A84AA23" w14:textId="5A9FD1AC" w:rsidR="00C85141" w:rsidRPr="006C247F" w:rsidRDefault="00C851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15</w:t>
            </w:r>
          </w:p>
        </w:tc>
        <w:tc>
          <w:tcPr>
            <w:tcW w:w="992" w:type="dxa"/>
          </w:tcPr>
          <w:p w14:paraId="0E7FCC05" w14:textId="32082F40"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0</w:t>
            </w:r>
          </w:p>
        </w:tc>
        <w:tc>
          <w:tcPr>
            <w:tcW w:w="1843" w:type="dxa"/>
            <w:shd w:val="clear" w:color="auto" w:fill="auto"/>
          </w:tcPr>
          <w:p w14:paraId="57C2A459" w14:textId="486D52E6"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c>
          <w:tcPr>
            <w:tcW w:w="1841" w:type="dxa"/>
            <w:shd w:val="clear" w:color="auto" w:fill="auto"/>
          </w:tcPr>
          <w:p w14:paraId="6127BD93" w14:textId="2512176D" w:rsidR="00C85141" w:rsidRPr="006C247F" w:rsidRDefault="00C851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w:t>
            </w:r>
          </w:p>
        </w:tc>
      </w:tr>
      <w:tr w:rsidR="00E16441" w:rsidRPr="006C247F" w14:paraId="0868A547" w14:textId="77777777" w:rsidTr="00C40D70">
        <w:trPr>
          <w:jc w:val="center"/>
        </w:trPr>
        <w:tc>
          <w:tcPr>
            <w:tcW w:w="992" w:type="dxa"/>
            <w:tcBorders>
              <w:bottom w:val="single" w:sz="12" w:space="0" w:color="auto"/>
            </w:tcBorders>
            <w:shd w:val="clear" w:color="auto" w:fill="auto"/>
            <w:vAlign w:val="center"/>
          </w:tcPr>
          <w:p w14:paraId="2C518632" w14:textId="77777777" w:rsidR="00E16441" w:rsidRPr="006C247F" w:rsidRDefault="00E16441" w:rsidP="00AA317E">
            <w:pPr>
              <w:bidi/>
              <w:spacing w:after="0"/>
              <w:jc w:val="center"/>
              <w:rPr>
                <w:rFonts w:asciiTheme="majorBidi" w:hAnsiTheme="majorBidi" w:cs="B Mitra"/>
                <w:b/>
                <w:bCs/>
                <w:sz w:val="20"/>
                <w:szCs w:val="20"/>
                <w:rtl/>
              </w:rPr>
            </w:pPr>
            <w:r w:rsidRPr="006C247F">
              <w:rPr>
                <w:rFonts w:asciiTheme="majorBidi" w:hAnsiTheme="majorBidi" w:cs="B Mitra"/>
                <w:b/>
                <w:bCs/>
                <w:sz w:val="20"/>
                <w:szCs w:val="20"/>
                <w:rtl/>
              </w:rPr>
              <w:t>مجموع</w:t>
            </w:r>
          </w:p>
        </w:tc>
        <w:tc>
          <w:tcPr>
            <w:tcW w:w="992" w:type="dxa"/>
            <w:tcBorders>
              <w:bottom w:val="single" w:sz="12" w:space="0" w:color="auto"/>
            </w:tcBorders>
          </w:tcPr>
          <w:p w14:paraId="4E960451" w14:textId="77777777" w:rsidR="00E16441" w:rsidRPr="006C247F" w:rsidRDefault="00E16441" w:rsidP="00AA317E">
            <w:pPr>
              <w:bidi/>
              <w:spacing w:after="0"/>
              <w:jc w:val="center"/>
              <w:rPr>
                <w:rFonts w:asciiTheme="majorBidi" w:hAnsiTheme="majorBidi" w:cs="B Mitra"/>
                <w:sz w:val="20"/>
                <w:szCs w:val="20"/>
                <w:rtl/>
                <w:lang w:bidi="fa-IR"/>
              </w:rPr>
            </w:pPr>
            <w:r w:rsidRPr="006C247F">
              <w:rPr>
                <w:rFonts w:asciiTheme="majorBidi" w:hAnsiTheme="majorBidi" w:cs="B Mitra"/>
                <w:sz w:val="20"/>
                <w:szCs w:val="20"/>
                <w:rtl/>
                <w:lang w:bidi="fa-IR"/>
              </w:rPr>
              <w:t>219</w:t>
            </w:r>
          </w:p>
        </w:tc>
        <w:tc>
          <w:tcPr>
            <w:tcW w:w="1843" w:type="dxa"/>
            <w:tcBorders>
              <w:bottom w:val="single" w:sz="12" w:space="0" w:color="auto"/>
            </w:tcBorders>
            <w:shd w:val="clear" w:color="auto" w:fill="auto"/>
          </w:tcPr>
          <w:p w14:paraId="6C3078F1"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 xml:space="preserve">96/2 </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 xml:space="preserve"> 93/12</w:t>
            </w:r>
          </w:p>
        </w:tc>
        <w:tc>
          <w:tcPr>
            <w:tcW w:w="1841" w:type="dxa"/>
            <w:tcBorders>
              <w:bottom w:val="single" w:sz="12" w:space="0" w:color="auto"/>
            </w:tcBorders>
            <w:shd w:val="clear" w:color="auto" w:fill="auto"/>
          </w:tcPr>
          <w:p w14:paraId="1A9CB216" w14:textId="77777777" w:rsidR="00E16441" w:rsidRPr="006C247F" w:rsidRDefault="00E16441" w:rsidP="00AA317E">
            <w:pPr>
              <w:bidi/>
              <w:spacing w:after="0"/>
              <w:jc w:val="center"/>
              <w:rPr>
                <w:rFonts w:asciiTheme="majorBidi" w:hAnsiTheme="majorBidi" w:cs="B Mitra"/>
                <w:sz w:val="20"/>
                <w:szCs w:val="20"/>
                <w:vertAlign w:val="superscript"/>
                <w:lang w:bidi="fa-IR"/>
              </w:rPr>
            </w:pPr>
            <w:r w:rsidRPr="006C247F">
              <w:rPr>
                <w:rFonts w:asciiTheme="majorBidi" w:hAnsiTheme="majorBidi" w:cs="B Mitra"/>
                <w:sz w:val="20"/>
                <w:szCs w:val="20"/>
                <w:rtl/>
                <w:lang w:bidi="fa-IR"/>
              </w:rPr>
              <w:t xml:space="preserve">86/18 </w:t>
            </w:r>
            <w:r w:rsidRPr="006C247F">
              <w:rPr>
                <w:rFonts w:ascii="Calibri" w:hAnsi="Calibri" w:cs="Calibri" w:hint="cs"/>
                <w:sz w:val="20"/>
                <w:szCs w:val="20"/>
                <w:rtl/>
                <w:lang w:bidi="fa-IR"/>
              </w:rPr>
              <w:t>±</w:t>
            </w:r>
            <w:r w:rsidRPr="006C247F">
              <w:rPr>
                <w:rFonts w:asciiTheme="majorBidi" w:hAnsiTheme="majorBidi" w:cs="B Mitra"/>
                <w:sz w:val="20"/>
                <w:szCs w:val="20"/>
                <w:rtl/>
                <w:lang w:bidi="fa-IR"/>
              </w:rPr>
              <w:t xml:space="preserve"> 68/28</w:t>
            </w:r>
          </w:p>
        </w:tc>
      </w:tr>
    </w:tbl>
    <w:p w14:paraId="10A989EC" w14:textId="77777777" w:rsidR="00B90715" w:rsidRPr="006C247F" w:rsidRDefault="00B90715" w:rsidP="00B90715">
      <w:pPr>
        <w:bidi/>
        <w:rPr>
          <w:rFonts w:asciiTheme="majorBidi" w:hAnsiTheme="majorBidi" w:cs="B Mitra"/>
          <w:rtl/>
        </w:rPr>
      </w:pPr>
    </w:p>
    <w:p w14:paraId="5D018096" w14:textId="51A32CE4" w:rsidR="00CD7614" w:rsidRPr="006C247F" w:rsidRDefault="00CD7614" w:rsidP="00AA317E">
      <w:pPr>
        <w:bidi/>
        <w:spacing w:after="0"/>
        <w:jc w:val="both"/>
        <w:rPr>
          <w:rFonts w:asciiTheme="majorBidi" w:hAnsiTheme="majorBidi" w:cs="B Mitra"/>
          <w:b/>
          <w:bCs/>
          <w:sz w:val="24"/>
          <w:szCs w:val="24"/>
          <w:rtl/>
        </w:rPr>
      </w:pPr>
      <w:r w:rsidRPr="006C247F">
        <w:rPr>
          <w:rFonts w:asciiTheme="majorBidi" w:eastAsia="Calibri" w:hAnsiTheme="majorBidi" w:cs="B Mitra"/>
          <w:b/>
          <w:bCs/>
          <w:sz w:val="24"/>
          <w:szCs w:val="24"/>
          <w:rtl/>
        </w:rPr>
        <w:t>همبستگی بین فراوانی سیاه ماهی با پارامترهای فیزیکوشیمیایی و هیدرولوژیکی آب</w:t>
      </w:r>
    </w:p>
    <w:p w14:paraId="1DAEE412" w14:textId="6F1FE139" w:rsidR="00CD7614" w:rsidRPr="006C247F" w:rsidRDefault="00CD7614" w:rsidP="00AA317E">
      <w:pPr>
        <w:bidi/>
        <w:spacing w:after="0"/>
        <w:jc w:val="both"/>
        <w:rPr>
          <w:rFonts w:asciiTheme="majorBidi" w:hAnsiTheme="majorBidi" w:cs="B Mitra"/>
          <w:sz w:val="24"/>
          <w:szCs w:val="24"/>
          <w:rtl/>
        </w:rPr>
      </w:pPr>
      <w:r w:rsidRPr="006C247F">
        <w:rPr>
          <w:rFonts w:asciiTheme="majorBidi" w:hAnsiTheme="majorBidi" w:cs="B Mitra"/>
          <w:sz w:val="24"/>
          <w:szCs w:val="24"/>
          <w:rtl/>
        </w:rPr>
        <w:t>براساس نتایج جدول 4، رابطه معکوس و معنی</w:t>
      </w:r>
      <w:r w:rsidRPr="006C247F">
        <w:rPr>
          <w:rFonts w:asciiTheme="majorBidi" w:hAnsiTheme="majorBidi" w:cs="B Mitra"/>
          <w:sz w:val="24"/>
          <w:szCs w:val="24"/>
          <w:rtl/>
        </w:rPr>
        <w:softHyphen/>
        <w:t>داری میان فراوانی سیاه ماهی در رودخانه نکارود با عمق (</w:t>
      </w:r>
      <w:r w:rsidRPr="006C247F">
        <w:rPr>
          <w:rFonts w:asciiTheme="majorBidi" w:hAnsiTheme="majorBidi" w:cs="B Mitra"/>
          <w:sz w:val="24"/>
          <w:szCs w:val="24"/>
          <w:rtl/>
          <w:lang w:bidi="fa-IR"/>
        </w:rPr>
        <w:t>469/0-=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rPr>
        <w:t>) و عرض رودخانه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489/0-=</w:t>
      </w:r>
      <w:r w:rsidRPr="006C247F">
        <w:rPr>
          <w:rFonts w:asciiTheme="majorBidi" w:hAnsiTheme="majorBidi" w:cs="B Mitra"/>
          <w:sz w:val="24"/>
          <w:szCs w:val="24"/>
        </w:rPr>
        <w:t xml:space="preserve"> r</w:t>
      </w:r>
      <w:r w:rsidRPr="006C247F">
        <w:rPr>
          <w:rFonts w:asciiTheme="majorBidi" w:hAnsiTheme="majorBidi" w:cs="B Mitra"/>
          <w:sz w:val="24"/>
          <w:szCs w:val="24"/>
          <w:vertAlign w:val="superscript"/>
        </w:rPr>
        <w:t>2</w:t>
      </w:r>
      <w:r w:rsidRPr="006C247F">
        <w:rPr>
          <w:rFonts w:asciiTheme="majorBidi" w:hAnsiTheme="majorBidi" w:cs="B Mitra"/>
          <w:sz w:val="24"/>
          <w:szCs w:val="24"/>
          <w:rtl/>
        </w:rPr>
        <w:t>) مشاهده شد (</w:t>
      </w:r>
      <w:r w:rsidRPr="006C247F">
        <w:rPr>
          <w:rFonts w:asciiTheme="majorBidi" w:hAnsiTheme="majorBidi" w:cs="B Mitra"/>
        </w:rPr>
        <w:t>p&lt;0.05</w:t>
      </w:r>
      <w:r w:rsidRPr="006C247F">
        <w:rPr>
          <w:rFonts w:asciiTheme="majorBidi" w:hAnsiTheme="majorBidi" w:cs="B Mitra"/>
          <w:sz w:val="24"/>
          <w:szCs w:val="24"/>
          <w:rtl/>
          <w:lang w:bidi="fa-IR"/>
        </w:rPr>
        <w:t>)</w:t>
      </w:r>
      <w:r w:rsidRPr="006C247F">
        <w:rPr>
          <w:rFonts w:asciiTheme="majorBidi" w:hAnsiTheme="majorBidi" w:cs="B Mitra"/>
          <w:sz w:val="24"/>
          <w:szCs w:val="24"/>
          <w:rtl/>
        </w:rPr>
        <w:t>. همچنین رابطه مستقیم و معنی داری میان عرض با عمق رودخانه (</w:t>
      </w:r>
      <w:r w:rsidRPr="006C247F">
        <w:rPr>
          <w:rFonts w:asciiTheme="majorBidi" w:hAnsiTheme="majorBidi" w:cs="B Mitra"/>
          <w:sz w:val="24"/>
          <w:szCs w:val="24"/>
          <w:vertAlign w:val="superscript"/>
          <w:rtl/>
          <w:lang w:bidi="fa-IR"/>
        </w:rPr>
        <w:t>**</w:t>
      </w:r>
      <w:r w:rsidRPr="006C247F">
        <w:rPr>
          <w:rFonts w:asciiTheme="majorBidi" w:hAnsiTheme="majorBidi" w:cs="B Mitra"/>
          <w:sz w:val="24"/>
          <w:szCs w:val="24"/>
          <w:rtl/>
          <w:lang w:bidi="fa-IR"/>
        </w:rPr>
        <w:t>829/0=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rPr>
        <w:t xml:space="preserve">)، </w:t>
      </w:r>
      <w:r w:rsidRPr="006C247F">
        <w:rPr>
          <w:rFonts w:asciiTheme="majorBidi" w:hAnsiTheme="majorBidi" w:cs="B Mitra"/>
          <w:sz w:val="24"/>
          <w:szCs w:val="24"/>
          <w:rtl/>
          <w:lang w:bidi="fa-IR"/>
        </w:rPr>
        <w:t>ضریب هدایت الکتریکی با عرض رودخانه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677/0=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ضریب هدایت الکتریکی با شوری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890/0=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قطر سنگ بستر با اکسیژن محلول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715/0=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پوشش گیاهی با قطر سنگ بستر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540/0=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و رابطه معکوس و معنی داری میان ضریب هدایت الکتریکی با ارتفاع از سطح دریا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666/0-=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و سرعت جریان آب با عمق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601/0-=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با عرض رودخانه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703/0-=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با شوری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540/0-=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و با ضریب هدایت الکتریکی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521/0-=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قطر سنگ بستر با عرض رودخانه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596/0-=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با شوری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599/0-=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با ضریب هدایت الکتریکی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645/0-=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با ارتفاع از سطح دریا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659/0-=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پوشش گیاهی با ضریب هدایت الکتریکی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588/0-=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و با ارتفاع از سطح دریا (</w:t>
      </w:r>
      <w:r w:rsidRPr="006C247F">
        <w:rPr>
          <w:rFonts w:asciiTheme="majorBidi" w:hAnsiTheme="majorBidi" w:cs="B Mitra"/>
          <w:sz w:val="24"/>
          <w:szCs w:val="24"/>
          <w:vertAlign w:val="superscript"/>
          <w:rtl/>
        </w:rPr>
        <w:t>**</w:t>
      </w:r>
      <w:r w:rsidRPr="006C247F">
        <w:rPr>
          <w:rFonts w:asciiTheme="majorBidi" w:hAnsiTheme="majorBidi" w:cs="B Mitra"/>
          <w:sz w:val="24"/>
          <w:szCs w:val="24"/>
          <w:rtl/>
        </w:rPr>
        <w:t>801/0-=</w:t>
      </w:r>
      <w:r w:rsidRPr="006C247F">
        <w:rPr>
          <w:rFonts w:asciiTheme="majorBidi" w:hAnsiTheme="majorBidi" w:cs="B Mitra"/>
          <w:sz w:val="24"/>
          <w:szCs w:val="24"/>
        </w:rPr>
        <w:t>r</w:t>
      </w:r>
      <w:r w:rsidRPr="006C247F">
        <w:rPr>
          <w:rFonts w:asciiTheme="majorBidi" w:hAnsiTheme="majorBidi" w:cs="B Mitra"/>
          <w:sz w:val="24"/>
          <w:szCs w:val="24"/>
          <w:vertAlign w:val="superscript"/>
        </w:rPr>
        <w:t>2</w:t>
      </w:r>
      <w:r w:rsidRPr="006C247F">
        <w:rPr>
          <w:rFonts w:asciiTheme="majorBidi" w:hAnsiTheme="majorBidi" w:cs="B Mitra"/>
          <w:sz w:val="24"/>
          <w:szCs w:val="24"/>
          <w:rtl/>
          <w:lang w:bidi="fa-IR"/>
        </w:rPr>
        <w:t xml:space="preserve">) مشخص گردید.    </w:t>
      </w:r>
      <w:r w:rsidRPr="006C247F">
        <w:rPr>
          <w:rFonts w:asciiTheme="majorBidi" w:hAnsiTheme="majorBidi" w:cs="B Mitra"/>
          <w:sz w:val="24"/>
          <w:szCs w:val="24"/>
          <w:rtl/>
        </w:rPr>
        <w:t xml:space="preserve">   </w:t>
      </w:r>
    </w:p>
    <w:p w14:paraId="3D791D1A" w14:textId="77777777" w:rsidR="00AA317E" w:rsidRPr="006C247F" w:rsidRDefault="00AA317E" w:rsidP="00CD7614">
      <w:pPr>
        <w:bidi/>
        <w:jc w:val="both"/>
        <w:rPr>
          <w:rFonts w:asciiTheme="majorBidi" w:hAnsiTheme="majorBidi" w:cs="B Mitra"/>
          <w:b/>
          <w:bCs/>
          <w:sz w:val="24"/>
          <w:szCs w:val="24"/>
          <w:rtl/>
        </w:rPr>
      </w:pPr>
    </w:p>
    <w:p w14:paraId="59703764" w14:textId="15876C4C" w:rsidR="00CD7614" w:rsidRPr="006C247F" w:rsidRDefault="00CD7614" w:rsidP="00AA317E">
      <w:pPr>
        <w:bidi/>
        <w:spacing w:after="0"/>
        <w:jc w:val="both"/>
        <w:rPr>
          <w:rFonts w:asciiTheme="majorBidi" w:hAnsiTheme="majorBidi" w:cs="B Mitra"/>
          <w:b/>
          <w:bCs/>
          <w:sz w:val="24"/>
          <w:szCs w:val="24"/>
          <w:rtl/>
        </w:rPr>
      </w:pPr>
      <w:r w:rsidRPr="006C247F">
        <w:rPr>
          <w:rFonts w:asciiTheme="majorBidi" w:hAnsiTheme="majorBidi" w:cs="B Mitra"/>
          <w:b/>
          <w:bCs/>
          <w:sz w:val="24"/>
          <w:szCs w:val="24"/>
          <w:rtl/>
        </w:rPr>
        <w:t>جدول 4</w:t>
      </w:r>
      <w:r w:rsidR="005D0815" w:rsidRPr="006C247F">
        <w:rPr>
          <w:rFonts w:asciiTheme="majorBidi" w:hAnsiTheme="majorBidi" w:cs="B Mitra" w:hint="cs"/>
          <w:b/>
          <w:bCs/>
          <w:sz w:val="24"/>
          <w:szCs w:val="24"/>
          <w:rtl/>
        </w:rPr>
        <w:t xml:space="preserve">: </w:t>
      </w:r>
      <w:r w:rsidRPr="006C247F">
        <w:rPr>
          <w:rFonts w:asciiTheme="majorBidi" w:eastAsia="Calibri" w:hAnsiTheme="majorBidi" w:cs="B Mitra"/>
          <w:b/>
          <w:bCs/>
          <w:sz w:val="24"/>
          <w:szCs w:val="24"/>
          <w:rtl/>
        </w:rPr>
        <w:t xml:space="preserve">همبستگی بین فراوانی سیاه ماهی </w:t>
      </w:r>
      <w:r w:rsidR="00AA317E" w:rsidRPr="006C247F">
        <w:rPr>
          <w:rFonts w:asciiTheme="majorBidi" w:eastAsia="Calibri" w:hAnsiTheme="majorBidi" w:cs="B Mitra" w:hint="cs"/>
          <w:b/>
          <w:bCs/>
          <w:sz w:val="24"/>
          <w:szCs w:val="24"/>
          <w:rtl/>
        </w:rPr>
        <w:t>رازی (</w:t>
      </w:r>
      <w:r w:rsidR="00AA317E" w:rsidRPr="006C247F">
        <w:rPr>
          <w:rFonts w:asciiTheme="majorBidi" w:eastAsia="Calibri" w:hAnsiTheme="majorBidi" w:cs="B Mitra"/>
          <w:b/>
          <w:bCs/>
          <w:i/>
          <w:iCs/>
        </w:rPr>
        <w:t xml:space="preserve">C. </w:t>
      </w:r>
      <w:proofErr w:type="spellStart"/>
      <w:r w:rsidR="00AA317E" w:rsidRPr="006C247F">
        <w:rPr>
          <w:rFonts w:asciiTheme="majorBidi" w:eastAsia="Calibri" w:hAnsiTheme="majorBidi" w:cs="B Mitra"/>
          <w:b/>
          <w:bCs/>
          <w:i/>
          <w:iCs/>
        </w:rPr>
        <w:t>razii</w:t>
      </w:r>
      <w:proofErr w:type="spellEnd"/>
      <w:r w:rsidR="00AA317E" w:rsidRPr="006C247F">
        <w:rPr>
          <w:rFonts w:asciiTheme="majorBidi" w:eastAsia="Calibri" w:hAnsiTheme="majorBidi" w:cs="B Mitra" w:hint="cs"/>
          <w:b/>
          <w:bCs/>
          <w:sz w:val="24"/>
          <w:szCs w:val="24"/>
          <w:rtl/>
          <w:lang w:bidi="fa-IR"/>
        </w:rPr>
        <w:t xml:space="preserve">) </w:t>
      </w:r>
      <w:r w:rsidRPr="006C247F">
        <w:rPr>
          <w:rFonts w:asciiTheme="majorBidi" w:eastAsia="Calibri" w:hAnsiTheme="majorBidi" w:cs="B Mitra"/>
          <w:b/>
          <w:bCs/>
          <w:sz w:val="24"/>
          <w:szCs w:val="24"/>
          <w:rtl/>
        </w:rPr>
        <w:t>با پارامترهای فیزیکوشیمیایی و هیدرولوژیکی با استفاده از روش پیرسون</w:t>
      </w:r>
    </w:p>
    <w:tbl>
      <w:tblPr>
        <w:bidiVisual/>
        <w:tblW w:w="10224" w:type="dxa"/>
        <w:jc w:val="center"/>
        <w:tblLook w:val="04A0" w:firstRow="1" w:lastRow="0" w:firstColumn="1" w:lastColumn="0" w:noHBand="0" w:noVBand="1"/>
      </w:tblPr>
      <w:tblGrid>
        <w:gridCol w:w="1487"/>
        <w:gridCol w:w="733"/>
        <w:gridCol w:w="795"/>
        <w:gridCol w:w="787"/>
        <w:gridCol w:w="710"/>
        <w:gridCol w:w="753"/>
        <w:gridCol w:w="802"/>
        <w:gridCol w:w="823"/>
        <w:gridCol w:w="824"/>
        <w:gridCol w:w="886"/>
        <w:gridCol w:w="812"/>
        <w:gridCol w:w="812"/>
      </w:tblGrid>
      <w:tr w:rsidR="00CD7614" w:rsidRPr="006C247F" w14:paraId="6B09004C" w14:textId="77777777" w:rsidTr="00F71D9E">
        <w:trPr>
          <w:jc w:val="center"/>
        </w:trPr>
        <w:tc>
          <w:tcPr>
            <w:tcW w:w="1526" w:type="dxa"/>
            <w:tcBorders>
              <w:top w:val="single" w:sz="12" w:space="0" w:color="auto"/>
              <w:bottom w:val="single" w:sz="6" w:space="0" w:color="auto"/>
            </w:tcBorders>
          </w:tcPr>
          <w:p w14:paraId="4109E1A7" w14:textId="77777777" w:rsidR="00CD7614" w:rsidRPr="006C247F" w:rsidRDefault="00CD7614" w:rsidP="00AA317E">
            <w:pPr>
              <w:bidi/>
              <w:spacing w:after="0"/>
              <w:jc w:val="both"/>
              <w:rPr>
                <w:rFonts w:asciiTheme="majorBidi" w:hAnsiTheme="majorBidi" w:cs="B Mitra"/>
                <w:b/>
                <w:bCs/>
                <w:sz w:val="16"/>
                <w:szCs w:val="16"/>
                <w:rtl/>
              </w:rPr>
            </w:pPr>
          </w:p>
        </w:tc>
        <w:tc>
          <w:tcPr>
            <w:tcW w:w="733" w:type="dxa"/>
            <w:tcBorders>
              <w:top w:val="single" w:sz="12" w:space="0" w:color="auto"/>
              <w:bottom w:val="single" w:sz="6" w:space="0" w:color="auto"/>
            </w:tcBorders>
          </w:tcPr>
          <w:p w14:paraId="332293D8"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عمق</w:t>
            </w:r>
          </w:p>
        </w:tc>
        <w:tc>
          <w:tcPr>
            <w:tcW w:w="770" w:type="dxa"/>
            <w:tcBorders>
              <w:top w:val="single" w:sz="12" w:space="0" w:color="auto"/>
              <w:bottom w:val="single" w:sz="6" w:space="0" w:color="auto"/>
            </w:tcBorders>
          </w:tcPr>
          <w:p w14:paraId="508E8695"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عرض رودخانه</w:t>
            </w:r>
          </w:p>
        </w:tc>
        <w:tc>
          <w:tcPr>
            <w:tcW w:w="790" w:type="dxa"/>
            <w:tcBorders>
              <w:top w:val="single" w:sz="12" w:space="0" w:color="auto"/>
              <w:bottom w:val="single" w:sz="6" w:space="0" w:color="auto"/>
            </w:tcBorders>
          </w:tcPr>
          <w:p w14:paraId="06CDD60D"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درجه</w:t>
            </w:r>
          </w:p>
          <w:p w14:paraId="219974FC"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حرارت</w:t>
            </w:r>
          </w:p>
        </w:tc>
        <w:tc>
          <w:tcPr>
            <w:tcW w:w="648" w:type="dxa"/>
            <w:tcBorders>
              <w:top w:val="single" w:sz="12" w:space="0" w:color="auto"/>
              <w:bottom w:val="single" w:sz="6" w:space="0" w:color="auto"/>
            </w:tcBorders>
          </w:tcPr>
          <w:p w14:paraId="1729AD3C"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اکسیژن محلول</w:t>
            </w:r>
          </w:p>
        </w:tc>
        <w:tc>
          <w:tcPr>
            <w:tcW w:w="754" w:type="dxa"/>
            <w:tcBorders>
              <w:top w:val="single" w:sz="12" w:space="0" w:color="auto"/>
              <w:bottom w:val="single" w:sz="6" w:space="0" w:color="auto"/>
            </w:tcBorders>
          </w:tcPr>
          <w:p w14:paraId="34E7876D"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شوری</w:t>
            </w:r>
          </w:p>
        </w:tc>
        <w:tc>
          <w:tcPr>
            <w:tcW w:w="802" w:type="dxa"/>
            <w:tcBorders>
              <w:top w:val="single" w:sz="12" w:space="0" w:color="auto"/>
              <w:bottom w:val="single" w:sz="6" w:space="0" w:color="auto"/>
            </w:tcBorders>
          </w:tcPr>
          <w:p w14:paraId="31433604"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ضریب</w:t>
            </w:r>
          </w:p>
          <w:p w14:paraId="7A7C13FC"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هدایت</w:t>
            </w:r>
          </w:p>
          <w:p w14:paraId="0517B744"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الکتریکی</w:t>
            </w:r>
          </w:p>
        </w:tc>
        <w:tc>
          <w:tcPr>
            <w:tcW w:w="824" w:type="dxa"/>
            <w:tcBorders>
              <w:top w:val="single" w:sz="12" w:space="0" w:color="auto"/>
              <w:bottom w:val="single" w:sz="6" w:space="0" w:color="auto"/>
            </w:tcBorders>
          </w:tcPr>
          <w:p w14:paraId="79DE63F9"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ارتفاع از</w:t>
            </w:r>
          </w:p>
          <w:p w14:paraId="63AE311B"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سطح دریا</w:t>
            </w:r>
          </w:p>
        </w:tc>
        <w:tc>
          <w:tcPr>
            <w:tcW w:w="835" w:type="dxa"/>
            <w:tcBorders>
              <w:top w:val="single" w:sz="12" w:space="0" w:color="auto"/>
              <w:bottom w:val="single" w:sz="6" w:space="0" w:color="auto"/>
            </w:tcBorders>
          </w:tcPr>
          <w:p w14:paraId="2C9EB725"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سرعت</w:t>
            </w:r>
          </w:p>
          <w:p w14:paraId="5FE4D437"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جریان آب</w:t>
            </w:r>
          </w:p>
        </w:tc>
        <w:tc>
          <w:tcPr>
            <w:tcW w:w="898" w:type="dxa"/>
            <w:tcBorders>
              <w:top w:val="single" w:sz="12" w:space="0" w:color="auto"/>
              <w:bottom w:val="single" w:sz="6" w:space="0" w:color="auto"/>
            </w:tcBorders>
          </w:tcPr>
          <w:p w14:paraId="68AE30A6"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قطر</w:t>
            </w:r>
          </w:p>
          <w:p w14:paraId="7D8D3501"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سنگ بستر</w:t>
            </w:r>
          </w:p>
        </w:tc>
        <w:tc>
          <w:tcPr>
            <w:tcW w:w="822" w:type="dxa"/>
            <w:tcBorders>
              <w:top w:val="single" w:sz="12" w:space="0" w:color="auto"/>
              <w:bottom w:val="single" w:sz="6" w:space="0" w:color="auto"/>
            </w:tcBorders>
          </w:tcPr>
          <w:p w14:paraId="2D376C5D"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پوشش گیاهی</w:t>
            </w:r>
          </w:p>
        </w:tc>
        <w:tc>
          <w:tcPr>
            <w:tcW w:w="822" w:type="dxa"/>
            <w:tcBorders>
              <w:top w:val="single" w:sz="12" w:space="0" w:color="auto"/>
              <w:bottom w:val="single" w:sz="6" w:space="0" w:color="auto"/>
            </w:tcBorders>
          </w:tcPr>
          <w:p w14:paraId="4244EF25"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فراوانی</w:t>
            </w:r>
          </w:p>
          <w:p w14:paraId="69974398" w14:textId="77777777" w:rsidR="00CD7614" w:rsidRPr="006C247F" w:rsidRDefault="00CD7614" w:rsidP="00AA317E">
            <w:pPr>
              <w:bidi/>
              <w:spacing w:after="0"/>
              <w:jc w:val="center"/>
              <w:rPr>
                <w:rFonts w:asciiTheme="majorBidi" w:hAnsiTheme="majorBidi" w:cs="B Mitra"/>
                <w:b/>
                <w:bCs/>
                <w:sz w:val="16"/>
                <w:szCs w:val="16"/>
                <w:rtl/>
              </w:rPr>
            </w:pPr>
            <w:r w:rsidRPr="006C247F">
              <w:rPr>
                <w:rFonts w:asciiTheme="majorBidi" w:hAnsiTheme="majorBidi" w:cs="B Mitra"/>
                <w:b/>
                <w:bCs/>
                <w:sz w:val="16"/>
                <w:szCs w:val="16"/>
                <w:rtl/>
              </w:rPr>
              <w:t>سیاه</w:t>
            </w:r>
            <w:r w:rsidRPr="006C247F">
              <w:rPr>
                <w:rFonts w:asciiTheme="majorBidi" w:hAnsiTheme="majorBidi" w:cs="B Mitra"/>
                <w:b/>
                <w:bCs/>
                <w:sz w:val="16"/>
                <w:szCs w:val="16"/>
                <w:rtl/>
              </w:rPr>
              <w:softHyphen/>
              <w:t>ماهی</w:t>
            </w:r>
          </w:p>
        </w:tc>
      </w:tr>
      <w:tr w:rsidR="00CD7614" w:rsidRPr="006C247F" w14:paraId="597C30D1" w14:textId="77777777" w:rsidTr="00F71D9E">
        <w:trPr>
          <w:jc w:val="center"/>
        </w:trPr>
        <w:tc>
          <w:tcPr>
            <w:tcW w:w="1526" w:type="dxa"/>
            <w:tcBorders>
              <w:top w:val="single" w:sz="6" w:space="0" w:color="auto"/>
            </w:tcBorders>
          </w:tcPr>
          <w:p w14:paraId="535D5AE5"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عمق</w:t>
            </w:r>
          </w:p>
        </w:tc>
        <w:tc>
          <w:tcPr>
            <w:tcW w:w="733" w:type="dxa"/>
            <w:tcBorders>
              <w:top w:val="single" w:sz="6" w:space="0" w:color="auto"/>
            </w:tcBorders>
          </w:tcPr>
          <w:p w14:paraId="3F74E3A0"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770" w:type="dxa"/>
            <w:tcBorders>
              <w:top w:val="single" w:sz="6" w:space="0" w:color="auto"/>
            </w:tcBorders>
          </w:tcPr>
          <w:p w14:paraId="024D4234" w14:textId="77777777" w:rsidR="00CD7614" w:rsidRPr="006C247F" w:rsidRDefault="00CD7614" w:rsidP="00AA317E">
            <w:pPr>
              <w:bidi/>
              <w:spacing w:after="0"/>
              <w:jc w:val="both"/>
              <w:rPr>
                <w:rFonts w:asciiTheme="majorBidi" w:hAnsiTheme="majorBidi" w:cs="B Mitra"/>
                <w:sz w:val="20"/>
                <w:szCs w:val="20"/>
                <w:rtl/>
              </w:rPr>
            </w:pPr>
          </w:p>
        </w:tc>
        <w:tc>
          <w:tcPr>
            <w:tcW w:w="790" w:type="dxa"/>
            <w:tcBorders>
              <w:top w:val="single" w:sz="6" w:space="0" w:color="auto"/>
            </w:tcBorders>
          </w:tcPr>
          <w:p w14:paraId="68F16688" w14:textId="77777777" w:rsidR="00CD7614" w:rsidRPr="006C247F" w:rsidRDefault="00CD7614" w:rsidP="00AA317E">
            <w:pPr>
              <w:bidi/>
              <w:spacing w:after="0"/>
              <w:jc w:val="both"/>
              <w:rPr>
                <w:rFonts w:asciiTheme="majorBidi" w:hAnsiTheme="majorBidi" w:cs="B Mitra"/>
                <w:sz w:val="20"/>
                <w:szCs w:val="20"/>
                <w:rtl/>
              </w:rPr>
            </w:pPr>
          </w:p>
        </w:tc>
        <w:tc>
          <w:tcPr>
            <w:tcW w:w="648" w:type="dxa"/>
            <w:tcBorders>
              <w:top w:val="single" w:sz="6" w:space="0" w:color="auto"/>
            </w:tcBorders>
          </w:tcPr>
          <w:p w14:paraId="0FF75E9B" w14:textId="77777777" w:rsidR="00CD7614" w:rsidRPr="006C247F" w:rsidRDefault="00CD7614" w:rsidP="00AA317E">
            <w:pPr>
              <w:bidi/>
              <w:spacing w:after="0"/>
              <w:jc w:val="both"/>
              <w:rPr>
                <w:rFonts w:asciiTheme="majorBidi" w:hAnsiTheme="majorBidi" w:cs="B Mitra"/>
                <w:sz w:val="20"/>
                <w:szCs w:val="20"/>
                <w:rtl/>
              </w:rPr>
            </w:pPr>
          </w:p>
        </w:tc>
        <w:tc>
          <w:tcPr>
            <w:tcW w:w="754" w:type="dxa"/>
            <w:tcBorders>
              <w:top w:val="single" w:sz="6" w:space="0" w:color="auto"/>
            </w:tcBorders>
          </w:tcPr>
          <w:p w14:paraId="1FF519B5" w14:textId="77777777" w:rsidR="00CD7614" w:rsidRPr="006C247F" w:rsidRDefault="00CD7614" w:rsidP="00AA317E">
            <w:pPr>
              <w:bidi/>
              <w:spacing w:after="0"/>
              <w:jc w:val="both"/>
              <w:rPr>
                <w:rFonts w:asciiTheme="majorBidi" w:hAnsiTheme="majorBidi" w:cs="B Mitra"/>
                <w:sz w:val="20"/>
                <w:szCs w:val="20"/>
                <w:rtl/>
              </w:rPr>
            </w:pPr>
          </w:p>
        </w:tc>
        <w:tc>
          <w:tcPr>
            <w:tcW w:w="802" w:type="dxa"/>
            <w:tcBorders>
              <w:top w:val="single" w:sz="6" w:space="0" w:color="auto"/>
            </w:tcBorders>
          </w:tcPr>
          <w:p w14:paraId="18E7ED7A" w14:textId="77777777" w:rsidR="00CD7614" w:rsidRPr="006C247F" w:rsidRDefault="00CD7614" w:rsidP="00AA317E">
            <w:pPr>
              <w:bidi/>
              <w:spacing w:after="0"/>
              <w:jc w:val="both"/>
              <w:rPr>
                <w:rFonts w:asciiTheme="majorBidi" w:hAnsiTheme="majorBidi" w:cs="B Mitra"/>
                <w:sz w:val="20"/>
                <w:szCs w:val="20"/>
                <w:rtl/>
              </w:rPr>
            </w:pPr>
          </w:p>
        </w:tc>
        <w:tc>
          <w:tcPr>
            <w:tcW w:w="824" w:type="dxa"/>
            <w:tcBorders>
              <w:top w:val="single" w:sz="6" w:space="0" w:color="auto"/>
            </w:tcBorders>
          </w:tcPr>
          <w:p w14:paraId="148E280E" w14:textId="77777777" w:rsidR="00CD7614" w:rsidRPr="006C247F" w:rsidRDefault="00CD7614" w:rsidP="00AA317E">
            <w:pPr>
              <w:bidi/>
              <w:spacing w:after="0"/>
              <w:jc w:val="both"/>
              <w:rPr>
                <w:rFonts w:asciiTheme="majorBidi" w:hAnsiTheme="majorBidi" w:cs="B Mitra"/>
                <w:sz w:val="20"/>
                <w:szCs w:val="20"/>
                <w:rtl/>
              </w:rPr>
            </w:pPr>
          </w:p>
        </w:tc>
        <w:tc>
          <w:tcPr>
            <w:tcW w:w="835" w:type="dxa"/>
            <w:tcBorders>
              <w:top w:val="single" w:sz="6" w:space="0" w:color="auto"/>
            </w:tcBorders>
          </w:tcPr>
          <w:p w14:paraId="2CA3668C" w14:textId="77777777" w:rsidR="00CD7614" w:rsidRPr="006C247F" w:rsidRDefault="00CD7614" w:rsidP="00AA317E">
            <w:pPr>
              <w:bidi/>
              <w:spacing w:after="0"/>
              <w:jc w:val="both"/>
              <w:rPr>
                <w:rFonts w:asciiTheme="majorBidi" w:hAnsiTheme="majorBidi" w:cs="B Mitra"/>
                <w:sz w:val="20"/>
                <w:szCs w:val="20"/>
                <w:rtl/>
              </w:rPr>
            </w:pPr>
          </w:p>
        </w:tc>
        <w:tc>
          <w:tcPr>
            <w:tcW w:w="898" w:type="dxa"/>
            <w:tcBorders>
              <w:top w:val="single" w:sz="6" w:space="0" w:color="auto"/>
            </w:tcBorders>
          </w:tcPr>
          <w:p w14:paraId="13A1CAF3" w14:textId="77777777" w:rsidR="00CD7614" w:rsidRPr="006C247F" w:rsidRDefault="00CD7614" w:rsidP="00AA317E">
            <w:pPr>
              <w:bidi/>
              <w:spacing w:after="0"/>
              <w:jc w:val="both"/>
              <w:rPr>
                <w:rFonts w:asciiTheme="majorBidi" w:hAnsiTheme="majorBidi" w:cs="B Mitra"/>
                <w:sz w:val="20"/>
                <w:szCs w:val="20"/>
                <w:rtl/>
              </w:rPr>
            </w:pPr>
          </w:p>
        </w:tc>
        <w:tc>
          <w:tcPr>
            <w:tcW w:w="822" w:type="dxa"/>
            <w:tcBorders>
              <w:top w:val="single" w:sz="6" w:space="0" w:color="auto"/>
            </w:tcBorders>
          </w:tcPr>
          <w:p w14:paraId="40F387B2" w14:textId="77777777" w:rsidR="00CD7614" w:rsidRPr="006C247F" w:rsidRDefault="00CD7614" w:rsidP="00AA317E">
            <w:pPr>
              <w:bidi/>
              <w:spacing w:after="0"/>
              <w:jc w:val="both"/>
              <w:rPr>
                <w:rFonts w:asciiTheme="majorBidi" w:hAnsiTheme="majorBidi" w:cs="B Mitra"/>
                <w:sz w:val="20"/>
                <w:szCs w:val="20"/>
                <w:rtl/>
              </w:rPr>
            </w:pPr>
          </w:p>
        </w:tc>
        <w:tc>
          <w:tcPr>
            <w:tcW w:w="822" w:type="dxa"/>
            <w:tcBorders>
              <w:top w:val="single" w:sz="6" w:space="0" w:color="auto"/>
            </w:tcBorders>
          </w:tcPr>
          <w:p w14:paraId="59A99313"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4CDF38D9" w14:textId="77777777" w:rsidTr="00F71D9E">
        <w:trPr>
          <w:jc w:val="center"/>
        </w:trPr>
        <w:tc>
          <w:tcPr>
            <w:tcW w:w="1526" w:type="dxa"/>
          </w:tcPr>
          <w:p w14:paraId="0C69B7DE"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عرض رودخانه</w:t>
            </w:r>
          </w:p>
        </w:tc>
        <w:tc>
          <w:tcPr>
            <w:tcW w:w="733" w:type="dxa"/>
          </w:tcPr>
          <w:p w14:paraId="4EBF6F61" w14:textId="77777777" w:rsidR="00CD7614" w:rsidRPr="006C247F" w:rsidRDefault="00CD7614" w:rsidP="00AA317E">
            <w:pPr>
              <w:bidi/>
              <w:spacing w:after="0"/>
              <w:jc w:val="both"/>
              <w:rPr>
                <w:rFonts w:asciiTheme="majorBidi" w:hAnsiTheme="majorBidi" w:cs="B Mitra"/>
                <w:sz w:val="20"/>
                <w:szCs w:val="20"/>
                <w:rtl/>
                <w:lang w:bidi="fa-IR"/>
              </w:rPr>
            </w:pPr>
            <w:r w:rsidRPr="006C247F">
              <w:rPr>
                <w:rFonts w:asciiTheme="majorBidi" w:hAnsiTheme="majorBidi" w:cs="B Mitra"/>
                <w:color w:val="FF0000"/>
                <w:sz w:val="20"/>
                <w:szCs w:val="20"/>
                <w:vertAlign w:val="superscript"/>
                <w:rtl/>
                <w:lang w:bidi="fa-IR"/>
              </w:rPr>
              <w:t>**</w:t>
            </w:r>
            <w:r w:rsidRPr="006C247F">
              <w:rPr>
                <w:rFonts w:asciiTheme="majorBidi" w:hAnsiTheme="majorBidi" w:cs="B Mitra"/>
                <w:color w:val="FF0000"/>
                <w:sz w:val="20"/>
                <w:szCs w:val="20"/>
                <w:rtl/>
                <w:lang w:bidi="fa-IR"/>
              </w:rPr>
              <w:t>829/0</w:t>
            </w:r>
          </w:p>
        </w:tc>
        <w:tc>
          <w:tcPr>
            <w:tcW w:w="770" w:type="dxa"/>
          </w:tcPr>
          <w:p w14:paraId="2120AAC4"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790" w:type="dxa"/>
          </w:tcPr>
          <w:p w14:paraId="7D43E276" w14:textId="77777777" w:rsidR="00CD7614" w:rsidRPr="006C247F" w:rsidRDefault="00CD7614" w:rsidP="00AA317E">
            <w:pPr>
              <w:bidi/>
              <w:spacing w:after="0"/>
              <w:jc w:val="both"/>
              <w:rPr>
                <w:rFonts w:asciiTheme="majorBidi" w:hAnsiTheme="majorBidi" w:cs="B Mitra"/>
                <w:sz w:val="20"/>
                <w:szCs w:val="20"/>
                <w:rtl/>
              </w:rPr>
            </w:pPr>
          </w:p>
        </w:tc>
        <w:tc>
          <w:tcPr>
            <w:tcW w:w="648" w:type="dxa"/>
          </w:tcPr>
          <w:p w14:paraId="3053D117" w14:textId="77777777" w:rsidR="00CD7614" w:rsidRPr="006C247F" w:rsidRDefault="00CD7614" w:rsidP="00AA317E">
            <w:pPr>
              <w:bidi/>
              <w:spacing w:after="0"/>
              <w:jc w:val="both"/>
              <w:rPr>
                <w:rFonts w:asciiTheme="majorBidi" w:hAnsiTheme="majorBidi" w:cs="B Mitra"/>
                <w:sz w:val="20"/>
                <w:szCs w:val="20"/>
                <w:rtl/>
              </w:rPr>
            </w:pPr>
          </w:p>
        </w:tc>
        <w:tc>
          <w:tcPr>
            <w:tcW w:w="754" w:type="dxa"/>
          </w:tcPr>
          <w:p w14:paraId="1A891B87" w14:textId="77777777" w:rsidR="00CD7614" w:rsidRPr="006C247F" w:rsidRDefault="00CD7614" w:rsidP="00AA317E">
            <w:pPr>
              <w:bidi/>
              <w:spacing w:after="0"/>
              <w:jc w:val="both"/>
              <w:rPr>
                <w:rFonts w:asciiTheme="majorBidi" w:hAnsiTheme="majorBidi" w:cs="B Mitra"/>
                <w:sz w:val="20"/>
                <w:szCs w:val="20"/>
                <w:rtl/>
              </w:rPr>
            </w:pPr>
          </w:p>
        </w:tc>
        <w:tc>
          <w:tcPr>
            <w:tcW w:w="802" w:type="dxa"/>
          </w:tcPr>
          <w:p w14:paraId="18F1B80D" w14:textId="77777777" w:rsidR="00CD7614" w:rsidRPr="006C247F" w:rsidRDefault="00CD7614" w:rsidP="00AA317E">
            <w:pPr>
              <w:bidi/>
              <w:spacing w:after="0"/>
              <w:jc w:val="both"/>
              <w:rPr>
                <w:rFonts w:asciiTheme="majorBidi" w:hAnsiTheme="majorBidi" w:cs="B Mitra"/>
                <w:sz w:val="20"/>
                <w:szCs w:val="20"/>
                <w:rtl/>
              </w:rPr>
            </w:pPr>
          </w:p>
        </w:tc>
        <w:tc>
          <w:tcPr>
            <w:tcW w:w="824" w:type="dxa"/>
          </w:tcPr>
          <w:p w14:paraId="0C2E926F" w14:textId="77777777" w:rsidR="00CD7614" w:rsidRPr="006C247F" w:rsidRDefault="00CD7614" w:rsidP="00AA317E">
            <w:pPr>
              <w:bidi/>
              <w:spacing w:after="0"/>
              <w:jc w:val="both"/>
              <w:rPr>
                <w:rFonts w:asciiTheme="majorBidi" w:hAnsiTheme="majorBidi" w:cs="B Mitra"/>
                <w:sz w:val="20"/>
                <w:szCs w:val="20"/>
                <w:rtl/>
              </w:rPr>
            </w:pPr>
          </w:p>
        </w:tc>
        <w:tc>
          <w:tcPr>
            <w:tcW w:w="835" w:type="dxa"/>
          </w:tcPr>
          <w:p w14:paraId="71B45947" w14:textId="77777777" w:rsidR="00CD7614" w:rsidRPr="006C247F" w:rsidRDefault="00CD7614" w:rsidP="00AA317E">
            <w:pPr>
              <w:bidi/>
              <w:spacing w:after="0"/>
              <w:jc w:val="both"/>
              <w:rPr>
                <w:rFonts w:asciiTheme="majorBidi" w:hAnsiTheme="majorBidi" w:cs="B Mitra"/>
                <w:sz w:val="20"/>
                <w:szCs w:val="20"/>
                <w:rtl/>
              </w:rPr>
            </w:pPr>
          </w:p>
        </w:tc>
        <w:tc>
          <w:tcPr>
            <w:tcW w:w="898" w:type="dxa"/>
          </w:tcPr>
          <w:p w14:paraId="2ED1F866"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4833216B"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6C95E0D5"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0011832B" w14:textId="77777777" w:rsidTr="00F71D9E">
        <w:trPr>
          <w:jc w:val="center"/>
        </w:trPr>
        <w:tc>
          <w:tcPr>
            <w:tcW w:w="1526" w:type="dxa"/>
          </w:tcPr>
          <w:p w14:paraId="2A94C535"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درجه حرارت</w:t>
            </w:r>
          </w:p>
        </w:tc>
        <w:tc>
          <w:tcPr>
            <w:tcW w:w="733" w:type="dxa"/>
          </w:tcPr>
          <w:p w14:paraId="285E5D12"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440/0</w:t>
            </w:r>
          </w:p>
        </w:tc>
        <w:tc>
          <w:tcPr>
            <w:tcW w:w="770" w:type="dxa"/>
          </w:tcPr>
          <w:p w14:paraId="472534B6"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386/0</w:t>
            </w:r>
          </w:p>
        </w:tc>
        <w:tc>
          <w:tcPr>
            <w:tcW w:w="790" w:type="dxa"/>
          </w:tcPr>
          <w:p w14:paraId="7963F44B"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648" w:type="dxa"/>
          </w:tcPr>
          <w:p w14:paraId="0A9FDAB5" w14:textId="77777777" w:rsidR="00CD7614" w:rsidRPr="006C247F" w:rsidRDefault="00CD7614" w:rsidP="00AA317E">
            <w:pPr>
              <w:bidi/>
              <w:spacing w:after="0"/>
              <w:jc w:val="both"/>
              <w:rPr>
                <w:rFonts w:asciiTheme="majorBidi" w:hAnsiTheme="majorBidi" w:cs="B Mitra"/>
                <w:sz w:val="20"/>
                <w:szCs w:val="20"/>
                <w:rtl/>
              </w:rPr>
            </w:pPr>
          </w:p>
        </w:tc>
        <w:tc>
          <w:tcPr>
            <w:tcW w:w="754" w:type="dxa"/>
          </w:tcPr>
          <w:p w14:paraId="3196162A" w14:textId="77777777" w:rsidR="00CD7614" w:rsidRPr="006C247F" w:rsidRDefault="00CD7614" w:rsidP="00AA317E">
            <w:pPr>
              <w:bidi/>
              <w:spacing w:after="0"/>
              <w:jc w:val="both"/>
              <w:rPr>
                <w:rFonts w:asciiTheme="majorBidi" w:hAnsiTheme="majorBidi" w:cs="B Mitra"/>
                <w:sz w:val="20"/>
                <w:szCs w:val="20"/>
                <w:rtl/>
              </w:rPr>
            </w:pPr>
          </w:p>
        </w:tc>
        <w:tc>
          <w:tcPr>
            <w:tcW w:w="802" w:type="dxa"/>
          </w:tcPr>
          <w:p w14:paraId="65DD1CE0" w14:textId="77777777" w:rsidR="00CD7614" w:rsidRPr="006C247F" w:rsidRDefault="00CD7614" w:rsidP="00AA317E">
            <w:pPr>
              <w:bidi/>
              <w:spacing w:after="0"/>
              <w:jc w:val="both"/>
              <w:rPr>
                <w:rFonts w:asciiTheme="majorBidi" w:hAnsiTheme="majorBidi" w:cs="B Mitra"/>
                <w:sz w:val="20"/>
                <w:szCs w:val="20"/>
                <w:rtl/>
              </w:rPr>
            </w:pPr>
          </w:p>
        </w:tc>
        <w:tc>
          <w:tcPr>
            <w:tcW w:w="824" w:type="dxa"/>
          </w:tcPr>
          <w:p w14:paraId="6EA9B27C" w14:textId="77777777" w:rsidR="00CD7614" w:rsidRPr="006C247F" w:rsidRDefault="00CD7614" w:rsidP="00AA317E">
            <w:pPr>
              <w:bidi/>
              <w:spacing w:after="0"/>
              <w:jc w:val="both"/>
              <w:rPr>
                <w:rFonts w:asciiTheme="majorBidi" w:hAnsiTheme="majorBidi" w:cs="B Mitra"/>
                <w:sz w:val="20"/>
                <w:szCs w:val="20"/>
                <w:rtl/>
              </w:rPr>
            </w:pPr>
          </w:p>
        </w:tc>
        <w:tc>
          <w:tcPr>
            <w:tcW w:w="835" w:type="dxa"/>
          </w:tcPr>
          <w:p w14:paraId="7F313B93" w14:textId="77777777" w:rsidR="00CD7614" w:rsidRPr="006C247F" w:rsidRDefault="00CD7614" w:rsidP="00AA317E">
            <w:pPr>
              <w:bidi/>
              <w:spacing w:after="0"/>
              <w:jc w:val="both"/>
              <w:rPr>
                <w:rFonts w:asciiTheme="majorBidi" w:hAnsiTheme="majorBidi" w:cs="B Mitra"/>
                <w:sz w:val="20"/>
                <w:szCs w:val="20"/>
                <w:rtl/>
              </w:rPr>
            </w:pPr>
          </w:p>
        </w:tc>
        <w:tc>
          <w:tcPr>
            <w:tcW w:w="898" w:type="dxa"/>
          </w:tcPr>
          <w:p w14:paraId="1EC77269"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647CF14C"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2841D191"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2DBFE111" w14:textId="77777777" w:rsidTr="00F71D9E">
        <w:trPr>
          <w:jc w:val="center"/>
        </w:trPr>
        <w:tc>
          <w:tcPr>
            <w:tcW w:w="1526" w:type="dxa"/>
          </w:tcPr>
          <w:p w14:paraId="3AE1B3C8"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اکسیژن محلول</w:t>
            </w:r>
          </w:p>
        </w:tc>
        <w:tc>
          <w:tcPr>
            <w:tcW w:w="733" w:type="dxa"/>
          </w:tcPr>
          <w:p w14:paraId="7FBACB1B"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317/0-</w:t>
            </w:r>
          </w:p>
        </w:tc>
        <w:tc>
          <w:tcPr>
            <w:tcW w:w="770" w:type="dxa"/>
          </w:tcPr>
          <w:p w14:paraId="3C0ED547"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184/0-</w:t>
            </w:r>
          </w:p>
        </w:tc>
        <w:tc>
          <w:tcPr>
            <w:tcW w:w="790" w:type="dxa"/>
          </w:tcPr>
          <w:p w14:paraId="2018D20C" w14:textId="77777777" w:rsidR="00CD7614" w:rsidRPr="006C247F" w:rsidRDefault="00CD7614" w:rsidP="00AA317E">
            <w:pPr>
              <w:tabs>
                <w:tab w:val="center" w:pos="365"/>
              </w:tabs>
              <w:bidi/>
              <w:spacing w:after="0"/>
              <w:jc w:val="both"/>
              <w:rPr>
                <w:rFonts w:asciiTheme="majorBidi" w:hAnsiTheme="majorBidi" w:cs="B Mitra"/>
                <w:sz w:val="20"/>
                <w:szCs w:val="20"/>
                <w:rtl/>
              </w:rPr>
            </w:pPr>
            <w:r w:rsidRPr="006C247F">
              <w:rPr>
                <w:rFonts w:asciiTheme="majorBidi" w:hAnsiTheme="majorBidi" w:cs="B Mitra"/>
                <w:sz w:val="20"/>
                <w:szCs w:val="20"/>
                <w:rtl/>
              </w:rPr>
              <w:t>079/0-</w:t>
            </w:r>
          </w:p>
        </w:tc>
        <w:tc>
          <w:tcPr>
            <w:tcW w:w="648" w:type="dxa"/>
          </w:tcPr>
          <w:p w14:paraId="733ED43F"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754" w:type="dxa"/>
          </w:tcPr>
          <w:p w14:paraId="4C617670" w14:textId="77777777" w:rsidR="00CD7614" w:rsidRPr="006C247F" w:rsidRDefault="00CD7614" w:rsidP="00AA317E">
            <w:pPr>
              <w:bidi/>
              <w:spacing w:after="0"/>
              <w:jc w:val="both"/>
              <w:rPr>
                <w:rFonts w:asciiTheme="majorBidi" w:hAnsiTheme="majorBidi" w:cs="B Mitra"/>
                <w:sz w:val="20"/>
                <w:szCs w:val="20"/>
                <w:rtl/>
              </w:rPr>
            </w:pPr>
          </w:p>
        </w:tc>
        <w:tc>
          <w:tcPr>
            <w:tcW w:w="802" w:type="dxa"/>
          </w:tcPr>
          <w:p w14:paraId="520982C6" w14:textId="77777777" w:rsidR="00CD7614" w:rsidRPr="006C247F" w:rsidRDefault="00CD7614" w:rsidP="00AA317E">
            <w:pPr>
              <w:bidi/>
              <w:spacing w:after="0"/>
              <w:jc w:val="both"/>
              <w:rPr>
                <w:rFonts w:asciiTheme="majorBidi" w:hAnsiTheme="majorBidi" w:cs="B Mitra"/>
                <w:sz w:val="20"/>
                <w:szCs w:val="20"/>
                <w:rtl/>
              </w:rPr>
            </w:pPr>
          </w:p>
        </w:tc>
        <w:tc>
          <w:tcPr>
            <w:tcW w:w="824" w:type="dxa"/>
          </w:tcPr>
          <w:p w14:paraId="51EAC8D6" w14:textId="77777777" w:rsidR="00CD7614" w:rsidRPr="006C247F" w:rsidRDefault="00CD7614" w:rsidP="00AA317E">
            <w:pPr>
              <w:bidi/>
              <w:spacing w:after="0"/>
              <w:jc w:val="both"/>
              <w:rPr>
                <w:rFonts w:asciiTheme="majorBidi" w:hAnsiTheme="majorBidi" w:cs="B Mitra"/>
                <w:sz w:val="20"/>
                <w:szCs w:val="20"/>
                <w:rtl/>
              </w:rPr>
            </w:pPr>
          </w:p>
        </w:tc>
        <w:tc>
          <w:tcPr>
            <w:tcW w:w="835" w:type="dxa"/>
          </w:tcPr>
          <w:p w14:paraId="37278A97" w14:textId="77777777" w:rsidR="00CD7614" w:rsidRPr="006C247F" w:rsidRDefault="00CD7614" w:rsidP="00AA317E">
            <w:pPr>
              <w:bidi/>
              <w:spacing w:after="0"/>
              <w:jc w:val="both"/>
              <w:rPr>
                <w:rFonts w:asciiTheme="majorBidi" w:hAnsiTheme="majorBidi" w:cs="B Mitra"/>
                <w:sz w:val="20"/>
                <w:szCs w:val="20"/>
                <w:rtl/>
              </w:rPr>
            </w:pPr>
          </w:p>
        </w:tc>
        <w:tc>
          <w:tcPr>
            <w:tcW w:w="898" w:type="dxa"/>
          </w:tcPr>
          <w:p w14:paraId="02FC9C53"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3005CAFC"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6948ED2E"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15C31F80" w14:textId="77777777" w:rsidTr="00F71D9E">
        <w:trPr>
          <w:jc w:val="center"/>
        </w:trPr>
        <w:tc>
          <w:tcPr>
            <w:tcW w:w="1526" w:type="dxa"/>
          </w:tcPr>
          <w:p w14:paraId="352A1D79" w14:textId="77777777" w:rsidR="00CD7614" w:rsidRPr="006C247F" w:rsidRDefault="00CD7614" w:rsidP="00AA317E">
            <w:pPr>
              <w:bidi/>
              <w:spacing w:after="0"/>
              <w:jc w:val="both"/>
              <w:rPr>
                <w:rFonts w:asciiTheme="majorBidi" w:hAnsiTheme="majorBidi" w:cs="B Mitra"/>
                <w:b/>
                <w:bCs/>
                <w:sz w:val="16"/>
                <w:szCs w:val="16"/>
              </w:rPr>
            </w:pPr>
            <w:r w:rsidRPr="006C247F">
              <w:rPr>
                <w:rFonts w:asciiTheme="majorBidi" w:hAnsiTheme="majorBidi" w:cs="B Mitra"/>
                <w:b/>
                <w:bCs/>
                <w:sz w:val="16"/>
                <w:szCs w:val="16"/>
                <w:rtl/>
              </w:rPr>
              <w:t>شوری</w:t>
            </w:r>
          </w:p>
        </w:tc>
        <w:tc>
          <w:tcPr>
            <w:tcW w:w="733" w:type="dxa"/>
          </w:tcPr>
          <w:p w14:paraId="2BB96BB2"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504/0</w:t>
            </w:r>
          </w:p>
        </w:tc>
        <w:tc>
          <w:tcPr>
            <w:tcW w:w="770" w:type="dxa"/>
          </w:tcPr>
          <w:p w14:paraId="0365631C"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vertAlign w:val="superscript"/>
                <w:rtl/>
              </w:rPr>
              <w:t>**</w:t>
            </w:r>
            <w:r w:rsidRPr="006C247F">
              <w:rPr>
                <w:rFonts w:asciiTheme="majorBidi" w:hAnsiTheme="majorBidi" w:cs="B Mitra"/>
                <w:sz w:val="20"/>
                <w:szCs w:val="20"/>
                <w:rtl/>
              </w:rPr>
              <w:t>751/0</w:t>
            </w:r>
          </w:p>
        </w:tc>
        <w:tc>
          <w:tcPr>
            <w:tcW w:w="790" w:type="dxa"/>
          </w:tcPr>
          <w:p w14:paraId="6397DBAC"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139/0-</w:t>
            </w:r>
          </w:p>
        </w:tc>
        <w:tc>
          <w:tcPr>
            <w:tcW w:w="648" w:type="dxa"/>
          </w:tcPr>
          <w:p w14:paraId="53D33FA8"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276/0-</w:t>
            </w:r>
          </w:p>
        </w:tc>
        <w:tc>
          <w:tcPr>
            <w:tcW w:w="754" w:type="dxa"/>
          </w:tcPr>
          <w:p w14:paraId="6A3DF8A1"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802" w:type="dxa"/>
          </w:tcPr>
          <w:p w14:paraId="66782834" w14:textId="77777777" w:rsidR="00CD7614" w:rsidRPr="006C247F" w:rsidRDefault="00CD7614" w:rsidP="00AA317E">
            <w:pPr>
              <w:bidi/>
              <w:spacing w:after="0"/>
              <w:jc w:val="both"/>
              <w:rPr>
                <w:rFonts w:asciiTheme="majorBidi" w:hAnsiTheme="majorBidi" w:cs="B Mitra"/>
                <w:sz w:val="20"/>
                <w:szCs w:val="20"/>
                <w:rtl/>
              </w:rPr>
            </w:pPr>
          </w:p>
        </w:tc>
        <w:tc>
          <w:tcPr>
            <w:tcW w:w="824" w:type="dxa"/>
          </w:tcPr>
          <w:p w14:paraId="2AAB4C6D" w14:textId="77777777" w:rsidR="00CD7614" w:rsidRPr="006C247F" w:rsidRDefault="00CD7614" w:rsidP="00AA317E">
            <w:pPr>
              <w:bidi/>
              <w:spacing w:after="0"/>
              <w:jc w:val="both"/>
              <w:rPr>
                <w:rFonts w:asciiTheme="majorBidi" w:hAnsiTheme="majorBidi" w:cs="B Mitra"/>
                <w:sz w:val="20"/>
                <w:szCs w:val="20"/>
                <w:rtl/>
              </w:rPr>
            </w:pPr>
          </w:p>
        </w:tc>
        <w:tc>
          <w:tcPr>
            <w:tcW w:w="835" w:type="dxa"/>
          </w:tcPr>
          <w:p w14:paraId="089FBCE8" w14:textId="77777777" w:rsidR="00CD7614" w:rsidRPr="006C247F" w:rsidRDefault="00CD7614" w:rsidP="00AA317E">
            <w:pPr>
              <w:bidi/>
              <w:spacing w:after="0"/>
              <w:jc w:val="both"/>
              <w:rPr>
                <w:rFonts w:asciiTheme="majorBidi" w:hAnsiTheme="majorBidi" w:cs="B Mitra"/>
                <w:sz w:val="20"/>
                <w:szCs w:val="20"/>
                <w:rtl/>
              </w:rPr>
            </w:pPr>
          </w:p>
        </w:tc>
        <w:tc>
          <w:tcPr>
            <w:tcW w:w="898" w:type="dxa"/>
          </w:tcPr>
          <w:p w14:paraId="731EB272"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7BB0B905"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45B6ED87"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63A40651" w14:textId="77777777" w:rsidTr="00F71D9E">
        <w:trPr>
          <w:jc w:val="center"/>
        </w:trPr>
        <w:tc>
          <w:tcPr>
            <w:tcW w:w="1526" w:type="dxa"/>
          </w:tcPr>
          <w:p w14:paraId="799C219A"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ضریب هدایت الکتریکی</w:t>
            </w:r>
          </w:p>
        </w:tc>
        <w:tc>
          <w:tcPr>
            <w:tcW w:w="733" w:type="dxa"/>
          </w:tcPr>
          <w:p w14:paraId="75C2024F"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336/0</w:t>
            </w:r>
          </w:p>
        </w:tc>
        <w:tc>
          <w:tcPr>
            <w:tcW w:w="770" w:type="dxa"/>
          </w:tcPr>
          <w:p w14:paraId="2EDF8A29"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677/0</w:t>
            </w:r>
          </w:p>
        </w:tc>
        <w:tc>
          <w:tcPr>
            <w:tcW w:w="790" w:type="dxa"/>
          </w:tcPr>
          <w:p w14:paraId="50C40B4E"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026/0</w:t>
            </w:r>
          </w:p>
        </w:tc>
        <w:tc>
          <w:tcPr>
            <w:tcW w:w="648" w:type="dxa"/>
          </w:tcPr>
          <w:p w14:paraId="0BF282F6"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299/0-</w:t>
            </w:r>
          </w:p>
        </w:tc>
        <w:tc>
          <w:tcPr>
            <w:tcW w:w="754" w:type="dxa"/>
          </w:tcPr>
          <w:p w14:paraId="7196BFC0" w14:textId="77777777" w:rsidR="00CD7614" w:rsidRPr="006C247F" w:rsidRDefault="00CD7614" w:rsidP="00AA317E">
            <w:pPr>
              <w:tabs>
                <w:tab w:val="center" w:pos="207"/>
              </w:tabs>
              <w:bidi/>
              <w:spacing w:after="0"/>
              <w:jc w:val="both"/>
              <w:rPr>
                <w:rFonts w:asciiTheme="majorBidi" w:hAnsiTheme="majorBidi" w:cs="B Mitra"/>
                <w:sz w:val="20"/>
                <w:szCs w:val="20"/>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890/0</w:t>
            </w:r>
          </w:p>
        </w:tc>
        <w:tc>
          <w:tcPr>
            <w:tcW w:w="802" w:type="dxa"/>
          </w:tcPr>
          <w:p w14:paraId="3F472548"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824" w:type="dxa"/>
          </w:tcPr>
          <w:p w14:paraId="276E10CD" w14:textId="77777777" w:rsidR="00CD7614" w:rsidRPr="006C247F" w:rsidRDefault="00CD7614" w:rsidP="00AA317E">
            <w:pPr>
              <w:bidi/>
              <w:spacing w:after="0"/>
              <w:jc w:val="both"/>
              <w:rPr>
                <w:rFonts w:asciiTheme="majorBidi" w:hAnsiTheme="majorBidi" w:cs="B Mitra"/>
                <w:sz w:val="20"/>
                <w:szCs w:val="20"/>
                <w:rtl/>
              </w:rPr>
            </w:pPr>
          </w:p>
        </w:tc>
        <w:tc>
          <w:tcPr>
            <w:tcW w:w="835" w:type="dxa"/>
          </w:tcPr>
          <w:p w14:paraId="4487538D" w14:textId="77777777" w:rsidR="00CD7614" w:rsidRPr="006C247F" w:rsidRDefault="00CD7614" w:rsidP="00AA317E">
            <w:pPr>
              <w:bidi/>
              <w:spacing w:after="0"/>
              <w:jc w:val="both"/>
              <w:rPr>
                <w:rFonts w:asciiTheme="majorBidi" w:hAnsiTheme="majorBidi" w:cs="B Mitra"/>
                <w:sz w:val="20"/>
                <w:szCs w:val="20"/>
                <w:rtl/>
              </w:rPr>
            </w:pPr>
          </w:p>
        </w:tc>
        <w:tc>
          <w:tcPr>
            <w:tcW w:w="898" w:type="dxa"/>
          </w:tcPr>
          <w:p w14:paraId="169D2237"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2536513A"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2FD6EF38"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472BF5A6" w14:textId="77777777" w:rsidTr="00F71D9E">
        <w:trPr>
          <w:jc w:val="center"/>
        </w:trPr>
        <w:tc>
          <w:tcPr>
            <w:tcW w:w="1526" w:type="dxa"/>
          </w:tcPr>
          <w:p w14:paraId="26933C80"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lastRenderedPageBreak/>
              <w:t>ارتفاع از سطح دریا</w:t>
            </w:r>
          </w:p>
        </w:tc>
        <w:tc>
          <w:tcPr>
            <w:tcW w:w="733" w:type="dxa"/>
          </w:tcPr>
          <w:p w14:paraId="7984C3A0"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227/0-</w:t>
            </w:r>
          </w:p>
        </w:tc>
        <w:tc>
          <w:tcPr>
            <w:tcW w:w="770" w:type="dxa"/>
          </w:tcPr>
          <w:p w14:paraId="7551DC1D"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476/0-</w:t>
            </w:r>
          </w:p>
        </w:tc>
        <w:tc>
          <w:tcPr>
            <w:tcW w:w="790" w:type="dxa"/>
          </w:tcPr>
          <w:p w14:paraId="607642A3"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vertAlign w:val="superscript"/>
                <w:rtl/>
              </w:rPr>
              <w:t>*</w:t>
            </w:r>
            <w:r w:rsidRPr="006C247F">
              <w:rPr>
                <w:rFonts w:asciiTheme="majorBidi" w:hAnsiTheme="majorBidi" w:cs="B Mitra"/>
                <w:sz w:val="20"/>
                <w:szCs w:val="20"/>
                <w:rtl/>
              </w:rPr>
              <w:t>533/0-</w:t>
            </w:r>
          </w:p>
        </w:tc>
        <w:tc>
          <w:tcPr>
            <w:tcW w:w="648" w:type="dxa"/>
          </w:tcPr>
          <w:p w14:paraId="33E75C07"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482/0</w:t>
            </w:r>
          </w:p>
        </w:tc>
        <w:tc>
          <w:tcPr>
            <w:tcW w:w="754" w:type="dxa"/>
          </w:tcPr>
          <w:p w14:paraId="4DC25933" w14:textId="77777777" w:rsidR="00CD7614" w:rsidRPr="006C247F" w:rsidRDefault="00CD7614" w:rsidP="00AA317E">
            <w:pPr>
              <w:tabs>
                <w:tab w:val="center" w:pos="278"/>
              </w:tabs>
              <w:bidi/>
              <w:spacing w:after="0"/>
              <w:jc w:val="both"/>
              <w:rPr>
                <w:rFonts w:asciiTheme="majorBidi" w:hAnsiTheme="majorBidi" w:cs="B Mitra"/>
                <w:sz w:val="20"/>
                <w:szCs w:val="20"/>
                <w:rtl/>
              </w:rPr>
            </w:pPr>
            <w:r w:rsidRPr="006C247F">
              <w:rPr>
                <w:rFonts w:asciiTheme="majorBidi" w:hAnsiTheme="majorBidi" w:cs="B Mitra"/>
                <w:sz w:val="20"/>
                <w:szCs w:val="20"/>
                <w:rtl/>
              </w:rPr>
              <w:t>397/0-</w:t>
            </w:r>
          </w:p>
        </w:tc>
        <w:tc>
          <w:tcPr>
            <w:tcW w:w="802" w:type="dxa"/>
          </w:tcPr>
          <w:p w14:paraId="33E4DF81" w14:textId="77777777" w:rsidR="00CD7614" w:rsidRPr="006C247F" w:rsidRDefault="00CD7614" w:rsidP="00AA317E">
            <w:pPr>
              <w:tabs>
                <w:tab w:val="center" w:pos="315"/>
              </w:tabs>
              <w:bidi/>
              <w:spacing w:after="0"/>
              <w:jc w:val="both"/>
              <w:rPr>
                <w:rFonts w:asciiTheme="majorBidi" w:hAnsiTheme="majorBidi" w:cs="B Mitra"/>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666/0-</w:t>
            </w:r>
          </w:p>
        </w:tc>
        <w:tc>
          <w:tcPr>
            <w:tcW w:w="824" w:type="dxa"/>
          </w:tcPr>
          <w:p w14:paraId="6E5F39DE"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835" w:type="dxa"/>
          </w:tcPr>
          <w:p w14:paraId="563BE9F7" w14:textId="77777777" w:rsidR="00CD7614" w:rsidRPr="006C247F" w:rsidRDefault="00CD7614" w:rsidP="00AA317E">
            <w:pPr>
              <w:bidi/>
              <w:spacing w:after="0"/>
              <w:jc w:val="both"/>
              <w:rPr>
                <w:rFonts w:asciiTheme="majorBidi" w:hAnsiTheme="majorBidi" w:cs="B Mitra"/>
                <w:sz w:val="20"/>
                <w:szCs w:val="20"/>
                <w:rtl/>
              </w:rPr>
            </w:pPr>
          </w:p>
        </w:tc>
        <w:tc>
          <w:tcPr>
            <w:tcW w:w="898" w:type="dxa"/>
          </w:tcPr>
          <w:p w14:paraId="538B8D5C"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2BBADA17"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3A4D6BC3"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25D299A4" w14:textId="77777777" w:rsidTr="00F71D9E">
        <w:trPr>
          <w:jc w:val="center"/>
        </w:trPr>
        <w:tc>
          <w:tcPr>
            <w:tcW w:w="1526" w:type="dxa"/>
          </w:tcPr>
          <w:p w14:paraId="7C7BCB06"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سرعت جریان آب</w:t>
            </w:r>
          </w:p>
        </w:tc>
        <w:tc>
          <w:tcPr>
            <w:tcW w:w="733" w:type="dxa"/>
          </w:tcPr>
          <w:p w14:paraId="3428B0B2"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601/0-</w:t>
            </w:r>
          </w:p>
        </w:tc>
        <w:tc>
          <w:tcPr>
            <w:tcW w:w="770" w:type="dxa"/>
          </w:tcPr>
          <w:p w14:paraId="180F7EE6" w14:textId="77777777" w:rsidR="00CD7614" w:rsidRPr="006C247F" w:rsidRDefault="00CD7614" w:rsidP="00AA317E">
            <w:pPr>
              <w:tabs>
                <w:tab w:val="center" w:pos="373"/>
              </w:tabs>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703/0-</w:t>
            </w:r>
          </w:p>
        </w:tc>
        <w:tc>
          <w:tcPr>
            <w:tcW w:w="790" w:type="dxa"/>
          </w:tcPr>
          <w:p w14:paraId="2583F60D"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225/0-</w:t>
            </w:r>
          </w:p>
        </w:tc>
        <w:tc>
          <w:tcPr>
            <w:tcW w:w="648" w:type="dxa"/>
          </w:tcPr>
          <w:p w14:paraId="528328EA"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449/0</w:t>
            </w:r>
          </w:p>
        </w:tc>
        <w:tc>
          <w:tcPr>
            <w:tcW w:w="754" w:type="dxa"/>
          </w:tcPr>
          <w:p w14:paraId="0CC56AD5"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540/0-</w:t>
            </w:r>
          </w:p>
        </w:tc>
        <w:tc>
          <w:tcPr>
            <w:tcW w:w="802" w:type="dxa"/>
          </w:tcPr>
          <w:p w14:paraId="0CA02E58"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521/0-</w:t>
            </w:r>
          </w:p>
        </w:tc>
        <w:tc>
          <w:tcPr>
            <w:tcW w:w="824" w:type="dxa"/>
          </w:tcPr>
          <w:p w14:paraId="781EABF3"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429/0</w:t>
            </w:r>
          </w:p>
        </w:tc>
        <w:tc>
          <w:tcPr>
            <w:tcW w:w="835" w:type="dxa"/>
          </w:tcPr>
          <w:p w14:paraId="4BB77C24"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898" w:type="dxa"/>
          </w:tcPr>
          <w:p w14:paraId="59225C73"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16418CC9"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6BC2A8CC"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4128676F" w14:textId="77777777" w:rsidTr="00F71D9E">
        <w:trPr>
          <w:jc w:val="center"/>
        </w:trPr>
        <w:tc>
          <w:tcPr>
            <w:tcW w:w="1526" w:type="dxa"/>
          </w:tcPr>
          <w:p w14:paraId="1B5CE20D"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قطر سنگ بستر</w:t>
            </w:r>
          </w:p>
        </w:tc>
        <w:tc>
          <w:tcPr>
            <w:tcW w:w="733" w:type="dxa"/>
          </w:tcPr>
          <w:p w14:paraId="5558CC69"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vertAlign w:val="superscript"/>
                <w:rtl/>
              </w:rPr>
              <w:t>*</w:t>
            </w:r>
            <w:r w:rsidRPr="006C247F">
              <w:rPr>
                <w:rFonts w:asciiTheme="majorBidi" w:hAnsiTheme="majorBidi" w:cs="B Mitra"/>
                <w:sz w:val="20"/>
                <w:szCs w:val="20"/>
                <w:rtl/>
              </w:rPr>
              <w:t>604/0-</w:t>
            </w:r>
          </w:p>
        </w:tc>
        <w:tc>
          <w:tcPr>
            <w:tcW w:w="770" w:type="dxa"/>
          </w:tcPr>
          <w:p w14:paraId="4AA6C11E"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596/0-</w:t>
            </w:r>
          </w:p>
        </w:tc>
        <w:tc>
          <w:tcPr>
            <w:tcW w:w="790" w:type="dxa"/>
          </w:tcPr>
          <w:p w14:paraId="7A4B8817"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384/0-</w:t>
            </w:r>
          </w:p>
        </w:tc>
        <w:tc>
          <w:tcPr>
            <w:tcW w:w="648" w:type="dxa"/>
          </w:tcPr>
          <w:p w14:paraId="3EB0E5A6"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715/0</w:t>
            </w:r>
          </w:p>
        </w:tc>
        <w:tc>
          <w:tcPr>
            <w:tcW w:w="754" w:type="dxa"/>
          </w:tcPr>
          <w:p w14:paraId="2366DE8F"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599/0-</w:t>
            </w:r>
          </w:p>
        </w:tc>
        <w:tc>
          <w:tcPr>
            <w:tcW w:w="802" w:type="dxa"/>
          </w:tcPr>
          <w:p w14:paraId="3C74D1D7"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645/0-</w:t>
            </w:r>
          </w:p>
        </w:tc>
        <w:tc>
          <w:tcPr>
            <w:tcW w:w="824" w:type="dxa"/>
          </w:tcPr>
          <w:p w14:paraId="68A3004B" w14:textId="77777777" w:rsidR="00CD7614" w:rsidRPr="006C247F" w:rsidRDefault="00CD7614" w:rsidP="00AA317E">
            <w:pPr>
              <w:bidi/>
              <w:spacing w:after="0"/>
              <w:jc w:val="both"/>
              <w:rPr>
                <w:rFonts w:asciiTheme="majorBidi" w:hAnsiTheme="majorBidi" w:cs="B Mitra"/>
                <w:color w:val="FF0000"/>
                <w:sz w:val="20"/>
                <w:szCs w:val="20"/>
                <w:vertAlign w:val="superscript"/>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659/0-</w:t>
            </w:r>
          </w:p>
        </w:tc>
        <w:tc>
          <w:tcPr>
            <w:tcW w:w="835" w:type="dxa"/>
          </w:tcPr>
          <w:p w14:paraId="504F1942"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498/0</w:t>
            </w:r>
          </w:p>
        </w:tc>
        <w:tc>
          <w:tcPr>
            <w:tcW w:w="898" w:type="dxa"/>
          </w:tcPr>
          <w:p w14:paraId="0588D4EB"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822" w:type="dxa"/>
          </w:tcPr>
          <w:p w14:paraId="6D5CE9F9" w14:textId="77777777" w:rsidR="00CD7614" w:rsidRPr="006C247F" w:rsidRDefault="00CD7614" w:rsidP="00AA317E">
            <w:pPr>
              <w:bidi/>
              <w:spacing w:after="0"/>
              <w:jc w:val="both"/>
              <w:rPr>
                <w:rFonts w:asciiTheme="majorBidi" w:hAnsiTheme="majorBidi" w:cs="B Mitra"/>
                <w:sz w:val="20"/>
                <w:szCs w:val="20"/>
                <w:rtl/>
              </w:rPr>
            </w:pPr>
          </w:p>
        </w:tc>
        <w:tc>
          <w:tcPr>
            <w:tcW w:w="822" w:type="dxa"/>
          </w:tcPr>
          <w:p w14:paraId="2088F4EA"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713B5FC3" w14:textId="77777777" w:rsidTr="00F71D9E">
        <w:trPr>
          <w:jc w:val="center"/>
        </w:trPr>
        <w:tc>
          <w:tcPr>
            <w:tcW w:w="1526" w:type="dxa"/>
          </w:tcPr>
          <w:p w14:paraId="4614F087"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پوشش گیاهی</w:t>
            </w:r>
          </w:p>
        </w:tc>
        <w:tc>
          <w:tcPr>
            <w:tcW w:w="733" w:type="dxa"/>
          </w:tcPr>
          <w:p w14:paraId="2C5C57C4"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056/0</w:t>
            </w:r>
          </w:p>
        </w:tc>
        <w:tc>
          <w:tcPr>
            <w:tcW w:w="770" w:type="dxa"/>
          </w:tcPr>
          <w:p w14:paraId="6D9FC32E"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410/0-</w:t>
            </w:r>
          </w:p>
        </w:tc>
        <w:tc>
          <w:tcPr>
            <w:tcW w:w="790" w:type="dxa"/>
          </w:tcPr>
          <w:p w14:paraId="250FB8C5"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280/0-</w:t>
            </w:r>
          </w:p>
        </w:tc>
        <w:tc>
          <w:tcPr>
            <w:tcW w:w="648" w:type="dxa"/>
          </w:tcPr>
          <w:p w14:paraId="6730172F"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376/0</w:t>
            </w:r>
          </w:p>
        </w:tc>
        <w:tc>
          <w:tcPr>
            <w:tcW w:w="754" w:type="dxa"/>
          </w:tcPr>
          <w:p w14:paraId="3AF65A10"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378/0-</w:t>
            </w:r>
          </w:p>
        </w:tc>
        <w:tc>
          <w:tcPr>
            <w:tcW w:w="802" w:type="dxa"/>
          </w:tcPr>
          <w:p w14:paraId="17E9F88C"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588/0-</w:t>
            </w:r>
          </w:p>
        </w:tc>
        <w:tc>
          <w:tcPr>
            <w:tcW w:w="824" w:type="dxa"/>
          </w:tcPr>
          <w:p w14:paraId="05F0D972" w14:textId="77777777" w:rsidR="00CD7614" w:rsidRPr="006C247F" w:rsidRDefault="00CD7614" w:rsidP="00AA317E">
            <w:pPr>
              <w:bidi/>
              <w:spacing w:after="0"/>
              <w:jc w:val="both"/>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801/0-</w:t>
            </w:r>
          </w:p>
        </w:tc>
        <w:tc>
          <w:tcPr>
            <w:tcW w:w="835" w:type="dxa"/>
          </w:tcPr>
          <w:p w14:paraId="03D2A1F1"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245/0</w:t>
            </w:r>
          </w:p>
        </w:tc>
        <w:tc>
          <w:tcPr>
            <w:tcW w:w="898" w:type="dxa"/>
          </w:tcPr>
          <w:p w14:paraId="429B3E84"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540/0</w:t>
            </w:r>
          </w:p>
        </w:tc>
        <w:tc>
          <w:tcPr>
            <w:tcW w:w="822" w:type="dxa"/>
          </w:tcPr>
          <w:p w14:paraId="58BA2EFC"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c>
          <w:tcPr>
            <w:tcW w:w="822" w:type="dxa"/>
          </w:tcPr>
          <w:p w14:paraId="79A95C00" w14:textId="77777777" w:rsidR="00CD7614" w:rsidRPr="006C247F" w:rsidRDefault="00CD7614" w:rsidP="00AA317E">
            <w:pPr>
              <w:bidi/>
              <w:spacing w:after="0"/>
              <w:jc w:val="both"/>
              <w:rPr>
                <w:rFonts w:asciiTheme="majorBidi" w:hAnsiTheme="majorBidi" w:cs="B Mitra"/>
                <w:sz w:val="20"/>
                <w:szCs w:val="20"/>
                <w:rtl/>
              </w:rPr>
            </w:pPr>
          </w:p>
        </w:tc>
      </w:tr>
      <w:tr w:rsidR="00CD7614" w:rsidRPr="006C247F" w14:paraId="1CD59E38" w14:textId="77777777" w:rsidTr="00F71D9E">
        <w:trPr>
          <w:jc w:val="center"/>
        </w:trPr>
        <w:tc>
          <w:tcPr>
            <w:tcW w:w="1526" w:type="dxa"/>
            <w:tcBorders>
              <w:bottom w:val="single" w:sz="12" w:space="0" w:color="auto"/>
            </w:tcBorders>
          </w:tcPr>
          <w:p w14:paraId="0DD5AE1C" w14:textId="77777777" w:rsidR="00CD7614" w:rsidRPr="006C247F" w:rsidRDefault="00CD7614" w:rsidP="00AA317E">
            <w:pPr>
              <w:bidi/>
              <w:spacing w:after="0"/>
              <w:jc w:val="both"/>
              <w:rPr>
                <w:rFonts w:asciiTheme="majorBidi" w:hAnsiTheme="majorBidi" w:cs="B Mitra"/>
                <w:b/>
                <w:bCs/>
                <w:sz w:val="16"/>
                <w:szCs w:val="16"/>
                <w:rtl/>
              </w:rPr>
            </w:pPr>
            <w:r w:rsidRPr="006C247F">
              <w:rPr>
                <w:rFonts w:asciiTheme="majorBidi" w:hAnsiTheme="majorBidi" w:cs="B Mitra"/>
                <w:b/>
                <w:bCs/>
                <w:sz w:val="16"/>
                <w:szCs w:val="16"/>
                <w:rtl/>
              </w:rPr>
              <w:t>فراوانی سیاه ماهی</w:t>
            </w:r>
          </w:p>
        </w:tc>
        <w:tc>
          <w:tcPr>
            <w:tcW w:w="733" w:type="dxa"/>
            <w:tcBorders>
              <w:bottom w:val="single" w:sz="12" w:space="0" w:color="auto"/>
            </w:tcBorders>
          </w:tcPr>
          <w:p w14:paraId="59851BCC" w14:textId="77777777" w:rsidR="00CD7614" w:rsidRPr="006C247F" w:rsidRDefault="00CD7614" w:rsidP="00AA317E">
            <w:pPr>
              <w:bidi/>
              <w:spacing w:after="0"/>
              <w:jc w:val="center"/>
              <w:rPr>
                <w:rFonts w:asciiTheme="majorBidi" w:hAnsiTheme="majorBidi" w:cs="B Mitra"/>
                <w:color w:val="FF0000"/>
                <w:sz w:val="20"/>
                <w:szCs w:val="20"/>
                <w:rtl/>
                <w:lang w:bidi="fa-IR"/>
              </w:rPr>
            </w:pPr>
            <w:r w:rsidRPr="006C247F">
              <w:rPr>
                <w:rFonts w:asciiTheme="majorBidi" w:hAnsiTheme="majorBidi" w:cs="B Mitra"/>
                <w:color w:val="FF0000"/>
                <w:sz w:val="20"/>
                <w:szCs w:val="20"/>
                <w:vertAlign w:val="superscript"/>
                <w:rtl/>
                <w:lang w:bidi="fa-IR"/>
              </w:rPr>
              <w:t>*</w:t>
            </w:r>
            <w:r w:rsidRPr="006C247F">
              <w:rPr>
                <w:rFonts w:asciiTheme="majorBidi" w:hAnsiTheme="majorBidi" w:cs="B Mitra"/>
                <w:color w:val="FF0000"/>
                <w:sz w:val="20"/>
                <w:szCs w:val="20"/>
                <w:rtl/>
                <w:lang w:bidi="fa-IR"/>
              </w:rPr>
              <w:t>469/0-</w:t>
            </w:r>
          </w:p>
        </w:tc>
        <w:tc>
          <w:tcPr>
            <w:tcW w:w="770" w:type="dxa"/>
            <w:tcBorders>
              <w:bottom w:val="single" w:sz="12" w:space="0" w:color="auto"/>
            </w:tcBorders>
          </w:tcPr>
          <w:p w14:paraId="628840B7" w14:textId="77777777" w:rsidR="00CD7614" w:rsidRPr="006C247F" w:rsidRDefault="00CD7614" w:rsidP="00AA317E">
            <w:pPr>
              <w:bidi/>
              <w:spacing w:after="0"/>
              <w:jc w:val="center"/>
              <w:rPr>
                <w:rFonts w:asciiTheme="majorBidi" w:hAnsiTheme="majorBidi" w:cs="B Mitra"/>
                <w:color w:val="FF0000"/>
                <w:sz w:val="20"/>
                <w:szCs w:val="20"/>
                <w:rtl/>
              </w:rPr>
            </w:pPr>
            <w:r w:rsidRPr="006C247F">
              <w:rPr>
                <w:rFonts w:asciiTheme="majorBidi" w:hAnsiTheme="majorBidi" w:cs="B Mitra"/>
                <w:color w:val="FF0000"/>
                <w:sz w:val="20"/>
                <w:szCs w:val="20"/>
                <w:vertAlign w:val="superscript"/>
                <w:rtl/>
              </w:rPr>
              <w:t>*</w:t>
            </w:r>
            <w:r w:rsidRPr="006C247F">
              <w:rPr>
                <w:rFonts w:asciiTheme="majorBidi" w:hAnsiTheme="majorBidi" w:cs="B Mitra"/>
                <w:color w:val="FF0000"/>
                <w:sz w:val="20"/>
                <w:szCs w:val="20"/>
                <w:rtl/>
              </w:rPr>
              <w:t>489/0-</w:t>
            </w:r>
          </w:p>
        </w:tc>
        <w:tc>
          <w:tcPr>
            <w:tcW w:w="790" w:type="dxa"/>
            <w:tcBorders>
              <w:bottom w:val="single" w:sz="12" w:space="0" w:color="auto"/>
            </w:tcBorders>
          </w:tcPr>
          <w:p w14:paraId="2027A3FE" w14:textId="77777777" w:rsidR="00CD7614" w:rsidRPr="006C247F" w:rsidRDefault="00CD7614"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2/0</w:t>
            </w:r>
          </w:p>
        </w:tc>
        <w:tc>
          <w:tcPr>
            <w:tcW w:w="648" w:type="dxa"/>
            <w:tcBorders>
              <w:bottom w:val="single" w:sz="12" w:space="0" w:color="auto"/>
            </w:tcBorders>
          </w:tcPr>
          <w:p w14:paraId="2BCB1640" w14:textId="77777777" w:rsidR="00CD7614" w:rsidRPr="006C247F" w:rsidRDefault="00CD7614"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340/0</w:t>
            </w:r>
          </w:p>
        </w:tc>
        <w:tc>
          <w:tcPr>
            <w:tcW w:w="754" w:type="dxa"/>
            <w:tcBorders>
              <w:bottom w:val="single" w:sz="12" w:space="0" w:color="auto"/>
            </w:tcBorders>
          </w:tcPr>
          <w:p w14:paraId="292159F6" w14:textId="77777777" w:rsidR="00CD7614" w:rsidRPr="006C247F" w:rsidRDefault="00CD7614"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381/0-</w:t>
            </w:r>
          </w:p>
        </w:tc>
        <w:tc>
          <w:tcPr>
            <w:tcW w:w="802" w:type="dxa"/>
            <w:tcBorders>
              <w:bottom w:val="single" w:sz="12" w:space="0" w:color="auto"/>
            </w:tcBorders>
          </w:tcPr>
          <w:p w14:paraId="7F84FB7E" w14:textId="77777777" w:rsidR="00CD7614" w:rsidRPr="006C247F" w:rsidRDefault="00CD7614"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247/0-</w:t>
            </w:r>
          </w:p>
        </w:tc>
        <w:tc>
          <w:tcPr>
            <w:tcW w:w="824" w:type="dxa"/>
            <w:tcBorders>
              <w:bottom w:val="single" w:sz="12" w:space="0" w:color="auto"/>
            </w:tcBorders>
          </w:tcPr>
          <w:p w14:paraId="2BB11BC4" w14:textId="77777777" w:rsidR="00CD7614" w:rsidRPr="006C247F" w:rsidRDefault="00CD7614"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140/0</w:t>
            </w:r>
          </w:p>
        </w:tc>
        <w:tc>
          <w:tcPr>
            <w:tcW w:w="835" w:type="dxa"/>
            <w:tcBorders>
              <w:bottom w:val="single" w:sz="12" w:space="0" w:color="auto"/>
            </w:tcBorders>
          </w:tcPr>
          <w:p w14:paraId="448305F2" w14:textId="77777777" w:rsidR="00CD7614" w:rsidRPr="006C247F" w:rsidRDefault="00CD7614" w:rsidP="00AA317E">
            <w:pPr>
              <w:tabs>
                <w:tab w:val="center" w:pos="314"/>
              </w:tabs>
              <w:bidi/>
              <w:spacing w:after="0"/>
              <w:jc w:val="center"/>
              <w:rPr>
                <w:rFonts w:asciiTheme="majorBidi" w:hAnsiTheme="majorBidi" w:cs="B Mitra"/>
                <w:sz w:val="20"/>
                <w:szCs w:val="20"/>
                <w:rtl/>
              </w:rPr>
            </w:pPr>
            <w:r w:rsidRPr="006C247F">
              <w:rPr>
                <w:rFonts w:asciiTheme="majorBidi" w:hAnsiTheme="majorBidi" w:cs="B Mitra"/>
                <w:sz w:val="20"/>
                <w:szCs w:val="20"/>
                <w:rtl/>
              </w:rPr>
              <w:t>412/0</w:t>
            </w:r>
          </w:p>
        </w:tc>
        <w:tc>
          <w:tcPr>
            <w:tcW w:w="898" w:type="dxa"/>
            <w:tcBorders>
              <w:bottom w:val="single" w:sz="12" w:space="0" w:color="auto"/>
            </w:tcBorders>
          </w:tcPr>
          <w:p w14:paraId="7187E349" w14:textId="77777777" w:rsidR="00CD7614" w:rsidRPr="006C247F" w:rsidRDefault="00CD7614" w:rsidP="00AA317E">
            <w:pPr>
              <w:tabs>
                <w:tab w:val="center" w:pos="365"/>
              </w:tabs>
              <w:bidi/>
              <w:spacing w:after="0"/>
              <w:jc w:val="center"/>
              <w:rPr>
                <w:rFonts w:asciiTheme="majorBidi" w:hAnsiTheme="majorBidi" w:cs="B Mitra"/>
                <w:sz w:val="20"/>
                <w:szCs w:val="20"/>
              </w:rPr>
            </w:pPr>
            <w:r w:rsidRPr="006C247F">
              <w:rPr>
                <w:rFonts w:asciiTheme="majorBidi" w:hAnsiTheme="majorBidi" w:cs="B Mitra"/>
                <w:sz w:val="20"/>
                <w:szCs w:val="20"/>
                <w:rtl/>
              </w:rPr>
              <w:t>208/0</w:t>
            </w:r>
          </w:p>
        </w:tc>
        <w:tc>
          <w:tcPr>
            <w:tcW w:w="822" w:type="dxa"/>
            <w:tcBorders>
              <w:bottom w:val="single" w:sz="12" w:space="0" w:color="auto"/>
            </w:tcBorders>
          </w:tcPr>
          <w:p w14:paraId="05276793" w14:textId="77777777" w:rsidR="00CD7614" w:rsidRPr="006C247F" w:rsidRDefault="00CD7614"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239/0</w:t>
            </w:r>
          </w:p>
        </w:tc>
        <w:tc>
          <w:tcPr>
            <w:tcW w:w="822" w:type="dxa"/>
            <w:tcBorders>
              <w:bottom w:val="single" w:sz="12" w:space="0" w:color="auto"/>
            </w:tcBorders>
          </w:tcPr>
          <w:p w14:paraId="53BD3636" w14:textId="77777777" w:rsidR="00CD7614" w:rsidRPr="006C247F" w:rsidRDefault="00CD7614" w:rsidP="00AA317E">
            <w:pPr>
              <w:bidi/>
              <w:spacing w:after="0"/>
              <w:jc w:val="both"/>
              <w:rPr>
                <w:rFonts w:asciiTheme="majorBidi" w:hAnsiTheme="majorBidi" w:cs="B Mitra"/>
                <w:sz w:val="20"/>
                <w:szCs w:val="20"/>
                <w:rtl/>
              </w:rPr>
            </w:pPr>
            <w:r w:rsidRPr="006C247F">
              <w:rPr>
                <w:rFonts w:asciiTheme="majorBidi" w:hAnsiTheme="majorBidi" w:cs="B Mitra"/>
                <w:sz w:val="20"/>
                <w:szCs w:val="20"/>
                <w:rtl/>
              </w:rPr>
              <w:t>1</w:t>
            </w:r>
          </w:p>
        </w:tc>
      </w:tr>
    </w:tbl>
    <w:p w14:paraId="5B8D8306" w14:textId="77777777" w:rsidR="00D50136" w:rsidRPr="006C247F" w:rsidRDefault="00D50136" w:rsidP="00AA317E">
      <w:pPr>
        <w:bidi/>
        <w:spacing w:after="0"/>
        <w:jc w:val="both"/>
        <w:rPr>
          <w:rFonts w:asciiTheme="majorBidi" w:hAnsiTheme="majorBidi" w:cs="B Mitra"/>
          <w:sz w:val="24"/>
          <w:szCs w:val="24"/>
          <w:rtl/>
        </w:rPr>
      </w:pPr>
    </w:p>
    <w:p w14:paraId="12C83DC9" w14:textId="5E79E244" w:rsidR="00C64C47" w:rsidRPr="006C247F" w:rsidRDefault="00C85141" w:rsidP="00D50136">
      <w:pPr>
        <w:bidi/>
        <w:spacing w:after="0"/>
        <w:jc w:val="both"/>
        <w:rPr>
          <w:rFonts w:asciiTheme="majorBidi" w:hAnsiTheme="majorBidi" w:cs="B Mitra"/>
          <w:sz w:val="24"/>
          <w:szCs w:val="24"/>
          <w:rtl/>
          <w:lang w:bidi="fa-IR"/>
        </w:rPr>
      </w:pPr>
      <w:r w:rsidRPr="006C247F">
        <w:rPr>
          <w:rFonts w:asciiTheme="majorBidi" w:hAnsiTheme="majorBidi" w:cs="B Mitra"/>
          <w:sz w:val="24"/>
          <w:szCs w:val="24"/>
          <w:rtl/>
        </w:rPr>
        <w:t>براساس نتایج به دست آمده در تحقیق حاضر، سیاه</w:t>
      </w:r>
      <w:r w:rsidRPr="006C247F">
        <w:rPr>
          <w:rFonts w:asciiTheme="majorBidi" w:hAnsiTheme="majorBidi" w:cs="B Mitra"/>
          <w:sz w:val="24"/>
          <w:szCs w:val="24"/>
          <w:rtl/>
        </w:rPr>
        <w:softHyphen/>
        <w:t>ماهی رازی ساکن در رودخانه نکارود در محدوده وسیعی از تغییرات محیطی پراکنش داشته و در تمامی ایستگاه</w:t>
      </w:r>
      <w:r w:rsidRPr="006C247F">
        <w:rPr>
          <w:rFonts w:asciiTheme="majorBidi" w:hAnsiTheme="majorBidi" w:cs="B Mitra"/>
          <w:sz w:val="24"/>
          <w:szCs w:val="24"/>
          <w:rtl/>
        </w:rPr>
        <w:softHyphen/>
        <w:t>های نمونه برداری به جزء ایستگاه</w:t>
      </w:r>
      <w:r w:rsidRPr="006C247F">
        <w:rPr>
          <w:rFonts w:asciiTheme="majorBidi" w:hAnsiTheme="majorBidi" w:cs="B Mitra"/>
          <w:sz w:val="24"/>
          <w:szCs w:val="24"/>
          <w:rtl/>
        </w:rPr>
        <w:softHyphen/>
        <w:t>های 11، 13، 14 و 15 مشاهده شد (جد</w:t>
      </w:r>
      <w:r w:rsidR="00CD7614" w:rsidRPr="006C247F">
        <w:rPr>
          <w:rFonts w:asciiTheme="majorBidi" w:hAnsiTheme="majorBidi" w:cs="B Mitra"/>
          <w:sz w:val="24"/>
          <w:szCs w:val="24"/>
          <w:rtl/>
        </w:rPr>
        <w:t>ول 3</w:t>
      </w:r>
      <w:r w:rsidR="002C22AC" w:rsidRPr="006C247F">
        <w:rPr>
          <w:rFonts w:asciiTheme="majorBidi" w:hAnsiTheme="majorBidi" w:cs="B Mitra"/>
          <w:sz w:val="24"/>
          <w:szCs w:val="24"/>
          <w:rtl/>
        </w:rPr>
        <w:t>)</w:t>
      </w:r>
      <w:r w:rsidR="00461B72" w:rsidRPr="006C247F">
        <w:rPr>
          <w:rFonts w:asciiTheme="majorBidi" w:hAnsiTheme="majorBidi" w:cs="B Mitra"/>
          <w:sz w:val="24"/>
          <w:szCs w:val="24"/>
          <w:rtl/>
        </w:rPr>
        <w:t xml:space="preserve"> ولیکن رنج متغیرهای یستگاهی در زیستگاه انتخابی این ماهی در ارتفاع</w:t>
      </w:r>
      <w:r w:rsidR="00C962BB" w:rsidRPr="006C247F">
        <w:rPr>
          <w:rFonts w:asciiTheme="majorBidi" w:hAnsiTheme="majorBidi" w:cs="B Mitra"/>
          <w:sz w:val="24"/>
          <w:szCs w:val="24"/>
          <w:rtl/>
        </w:rPr>
        <w:t xml:space="preserve"> متوسط حوزه</w:t>
      </w:r>
      <w:r w:rsidR="00461B72" w:rsidRPr="006C247F">
        <w:rPr>
          <w:rFonts w:asciiTheme="majorBidi" w:hAnsiTheme="majorBidi" w:cs="B Mitra"/>
          <w:sz w:val="24"/>
          <w:szCs w:val="24"/>
          <w:rtl/>
        </w:rPr>
        <w:t xml:space="preserve"> </w:t>
      </w:r>
      <w:r w:rsidR="00461B72" w:rsidRPr="006C247F">
        <w:rPr>
          <w:rFonts w:asciiTheme="majorBidi" w:hAnsiTheme="majorBidi" w:cs="B Mitra"/>
          <w:sz w:val="24"/>
          <w:szCs w:val="24"/>
          <w:rtl/>
          <w:lang w:bidi="fa-IR"/>
        </w:rPr>
        <w:t>0 تا 50 متر، عرض</w:t>
      </w:r>
      <w:r w:rsidR="00C962BB" w:rsidRPr="006C247F">
        <w:rPr>
          <w:rFonts w:asciiTheme="majorBidi" w:hAnsiTheme="majorBidi" w:cs="B Mitra"/>
          <w:sz w:val="24"/>
          <w:szCs w:val="24"/>
          <w:rtl/>
          <w:lang w:bidi="fa-IR"/>
        </w:rPr>
        <w:t xml:space="preserve"> 12 تا 14 متر</w:t>
      </w:r>
      <w:r w:rsidR="00461B72" w:rsidRPr="006C247F">
        <w:rPr>
          <w:rFonts w:asciiTheme="majorBidi" w:hAnsiTheme="majorBidi" w:cs="B Mitra"/>
          <w:sz w:val="24"/>
          <w:szCs w:val="24"/>
          <w:rtl/>
          <w:lang w:bidi="fa-IR"/>
        </w:rPr>
        <w:t>، سرعت جریان آب متوسط (</w:t>
      </w:r>
      <w:r w:rsidR="00C962BB" w:rsidRPr="006C247F">
        <w:rPr>
          <w:rFonts w:asciiTheme="majorBidi" w:hAnsiTheme="majorBidi" w:cs="B Mitra"/>
          <w:sz w:val="24"/>
          <w:szCs w:val="24"/>
          <w:rtl/>
          <w:lang w:bidi="fa-IR"/>
        </w:rPr>
        <w:t>6/0 تا 75/0 متر بر ثانیه</w:t>
      </w:r>
      <w:r w:rsidR="00461B72" w:rsidRPr="006C247F">
        <w:rPr>
          <w:rFonts w:asciiTheme="majorBidi" w:hAnsiTheme="majorBidi" w:cs="B Mitra"/>
          <w:sz w:val="24"/>
          <w:szCs w:val="24"/>
          <w:rtl/>
          <w:lang w:bidi="fa-IR"/>
        </w:rPr>
        <w:t>)، دمای بالا (</w:t>
      </w:r>
      <w:r w:rsidR="00C962BB" w:rsidRPr="006C247F">
        <w:rPr>
          <w:rFonts w:asciiTheme="majorBidi" w:hAnsiTheme="majorBidi" w:cs="B Mitra"/>
          <w:sz w:val="24"/>
          <w:szCs w:val="24"/>
          <w:rtl/>
          <w:lang w:bidi="fa-IR"/>
        </w:rPr>
        <w:t xml:space="preserve">14 تا 17 درجه سانتی </w:t>
      </w:r>
      <w:proofErr w:type="spellStart"/>
      <w:r w:rsidR="00C962BB" w:rsidRPr="006C247F">
        <w:rPr>
          <w:rFonts w:asciiTheme="majorBidi" w:hAnsiTheme="majorBidi" w:cs="B Mitra"/>
          <w:sz w:val="24"/>
          <w:szCs w:val="24"/>
          <w:rtl/>
          <w:lang w:bidi="fa-IR"/>
        </w:rPr>
        <w:t>گراد</w:t>
      </w:r>
      <w:proofErr w:type="spellEnd"/>
      <w:r w:rsidR="00461B72" w:rsidRPr="006C247F">
        <w:rPr>
          <w:rFonts w:asciiTheme="majorBidi" w:hAnsiTheme="majorBidi" w:cs="B Mitra"/>
          <w:sz w:val="24"/>
          <w:szCs w:val="24"/>
          <w:rtl/>
          <w:lang w:bidi="fa-IR"/>
        </w:rPr>
        <w:t>)، عمق متوسط (</w:t>
      </w:r>
      <w:r w:rsidR="00C962BB" w:rsidRPr="006C247F">
        <w:rPr>
          <w:rFonts w:asciiTheme="majorBidi" w:hAnsiTheme="majorBidi" w:cs="B Mitra"/>
          <w:sz w:val="24"/>
          <w:szCs w:val="24"/>
          <w:rtl/>
          <w:lang w:bidi="fa-IR"/>
        </w:rPr>
        <w:t>40 تا 68 سانتی متر</w:t>
      </w:r>
      <w:r w:rsidR="00461B72" w:rsidRPr="006C247F">
        <w:rPr>
          <w:rFonts w:asciiTheme="majorBidi" w:hAnsiTheme="majorBidi" w:cs="B Mitra"/>
          <w:sz w:val="24"/>
          <w:szCs w:val="24"/>
          <w:rtl/>
          <w:lang w:bidi="fa-IR"/>
        </w:rPr>
        <w:t>)، ضریب هدایت الکتریکی (</w:t>
      </w:r>
      <w:r w:rsidR="00C962BB" w:rsidRPr="006C247F">
        <w:rPr>
          <w:rFonts w:asciiTheme="majorBidi" w:eastAsia="Calibri" w:hAnsiTheme="majorBidi" w:cs="B Mitra"/>
          <w:sz w:val="24"/>
          <w:szCs w:val="24"/>
          <w:rtl/>
          <w:lang w:bidi="fa-IR"/>
        </w:rPr>
        <w:t xml:space="preserve">4۰۰ تا 540 </w:t>
      </w:r>
      <w:proofErr w:type="spellStart"/>
      <w:r w:rsidR="00C962BB" w:rsidRPr="006C247F">
        <w:rPr>
          <w:rFonts w:asciiTheme="majorBidi" w:eastAsia="Calibri" w:hAnsiTheme="majorBidi" w:cs="B Mitra"/>
          <w:sz w:val="24"/>
          <w:szCs w:val="24"/>
          <w:rtl/>
          <w:lang w:bidi="fa-IR"/>
        </w:rPr>
        <w:t>میکروزیمنس</w:t>
      </w:r>
      <w:proofErr w:type="spellEnd"/>
      <w:r w:rsidR="00C962BB" w:rsidRPr="006C247F">
        <w:rPr>
          <w:rFonts w:asciiTheme="majorBidi" w:eastAsia="Calibri" w:hAnsiTheme="majorBidi" w:cs="B Mitra"/>
          <w:sz w:val="24"/>
          <w:szCs w:val="24"/>
          <w:rtl/>
          <w:lang w:bidi="fa-IR"/>
        </w:rPr>
        <w:t xml:space="preserve"> بر سانتی متر</w:t>
      </w:r>
      <w:r w:rsidR="00461B72" w:rsidRPr="006C247F">
        <w:rPr>
          <w:rFonts w:asciiTheme="majorBidi" w:hAnsiTheme="majorBidi" w:cs="B Mitra"/>
          <w:sz w:val="24"/>
          <w:szCs w:val="24"/>
          <w:rtl/>
          <w:lang w:bidi="fa-IR"/>
        </w:rPr>
        <w:t>)، اکسیژن محلول بالا (</w:t>
      </w:r>
      <w:r w:rsidR="00C962BB" w:rsidRPr="006C247F">
        <w:rPr>
          <w:rFonts w:asciiTheme="majorBidi" w:hAnsiTheme="majorBidi" w:cs="B Mitra"/>
          <w:sz w:val="24"/>
          <w:szCs w:val="24"/>
          <w:rtl/>
          <w:lang w:bidi="fa-IR"/>
        </w:rPr>
        <w:t>10 تا 12 میلی گرم بر لیتر</w:t>
      </w:r>
      <w:r w:rsidR="00461B72" w:rsidRPr="006C247F">
        <w:rPr>
          <w:rFonts w:asciiTheme="majorBidi" w:hAnsiTheme="majorBidi" w:cs="B Mitra"/>
          <w:sz w:val="24"/>
          <w:szCs w:val="24"/>
          <w:rtl/>
          <w:lang w:bidi="fa-IR"/>
        </w:rPr>
        <w:t>)، شوری (</w:t>
      </w:r>
      <w:r w:rsidR="003E1560" w:rsidRPr="006C247F">
        <w:rPr>
          <w:rFonts w:asciiTheme="majorBidi" w:hAnsiTheme="majorBidi" w:cs="B Mitra"/>
          <w:sz w:val="24"/>
          <w:szCs w:val="24"/>
          <w:rtl/>
          <w:lang w:bidi="fa-IR"/>
        </w:rPr>
        <w:t>2 تا 3 میلی</w:t>
      </w:r>
      <w:r w:rsidR="003E1560" w:rsidRPr="006C247F">
        <w:rPr>
          <w:rFonts w:asciiTheme="majorBidi" w:hAnsiTheme="majorBidi" w:cs="B Mitra"/>
          <w:sz w:val="24"/>
          <w:szCs w:val="24"/>
          <w:rtl/>
          <w:lang w:bidi="fa-IR"/>
        </w:rPr>
        <w:softHyphen/>
        <w:t>گرم بر لیتر)</w:t>
      </w:r>
      <w:r w:rsidR="00461B72" w:rsidRPr="006C247F">
        <w:rPr>
          <w:rFonts w:asciiTheme="majorBidi" w:hAnsiTheme="majorBidi" w:cs="B Mitra"/>
          <w:sz w:val="24"/>
          <w:szCs w:val="24"/>
          <w:rtl/>
          <w:lang w:bidi="fa-IR"/>
        </w:rPr>
        <w:t>، بستر</w:t>
      </w:r>
      <w:r w:rsidR="004C67C0" w:rsidRPr="006C247F">
        <w:rPr>
          <w:rFonts w:asciiTheme="majorBidi" w:hAnsiTheme="majorBidi" w:cs="B Mitra"/>
          <w:sz w:val="24"/>
          <w:szCs w:val="24"/>
          <w:rtl/>
          <w:lang w:bidi="fa-IR"/>
        </w:rPr>
        <w:t xml:space="preserve"> از نوع سنگ فرش</w:t>
      </w:r>
      <w:r w:rsidR="004C67C0" w:rsidRPr="006C247F">
        <w:rPr>
          <w:rStyle w:val="FootnoteReference"/>
          <w:rFonts w:asciiTheme="majorBidi" w:hAnsiTheme="majorBidi" w:cs="B Mitra"/>
          <w:sz w:val="24"/>
          <w:szCs w:val="24"/>
          <w:rtl/>
          <w:lang w:bidi="fa-IR"/>
        </w:rPr>
        <w:footnoteReference w:id="5"/>
      </w:r>
      <w:r w:rsidR="00461B72" w:rsidRPr="006C247F">
        <w:rPr>
          <w:rFonts w:asciiTheme="majorBidi" w:hAnsiTheme="majorBidi" w:cs="B Mitra"/>
          <w:sz w:val="24"/>
          <w:szCs w:val="24"/>
          <w:rtl/>
          <w:lang w:bidi="fa-IR"/>
        </w:rPr>
        <w:t xml:space="preserve"> با قطر (</w:t>
      </w:r>
      <w:r w:rsidR="00C962BB" w:rsidRPr="006C247F">
        <w:rPr>
          <w:rFonts w:asciiTheme="majorBidi" w:eastAsia="Calibri" w:hAnsiTheme="majorBidi" w:cs="B Mitra"/>
          <w:sz w:val="24"/>
          <w:szCs w:val="24"/>
          <w:rtl/>
          <w:lang w:bidi="fa-IR"/>
        </w:rPr>
        <w:t>8 تا 12 سانتی</w:t>
      </w:r>
      <w:r w:rsidR="00C962BB" w:rsidRPr="006C247F">
        <w:rPr>
          <w:rFonts w:asciiTheme="majorBidi" w:eastAsia="Calibri" w:hAnsiTheme="majorBidi" w:cs="B Mitra"/>
          <w:sz w:val="24"/>
          <w:szCs w:val="24"/>
          <w:rtl/>
          <w:lang w:bidi="fa-IR"/>
        </w:rPr>
        <w:softHyphen/>
        <w:t>متر</w:t>
      </w:r>
      <w:r w:rsidR="00461B72" w:rsidRPr="006C247F">
        <w:rPr>
          <w:rFonts w:asciiTheme="majorBidi" w:hAnsiTheme="majorBidi" w:cs="B Mitra"/>
          <w:sz w:val="24"/>
          <w:szCs w:val="24"/>
          <w:rtl/>
          <w:lang w:bidi="fa-IR"/>
        </w:rPr>
        <w:t xml:space="preserve">) </w:t>
      </w:r>
      <w:r w:rsidR="00C962BB" w:rsidRPr="006C247F">
        <w:rPr>
          <w:rFonts w:asciiTheme="majorBidi" w:eastAsia="Calibri" w:hAnsiTheme="majorBidi" w:cs="B Mitra"/>
          <w:sz w:val="24"/>
          <w:szCs w:val="24"/>
          <w:rtl/>
          <w:lang w:bidi="fa-IR"/>
        </w:rPr>
        <w:t xml:space="preserve">در محدوده بالادست و میانی رودخانه </w:t>
      </w:r>
      <w:r w:rsidR="00461B72" w:rsidRPr="006C247F">
        <w:rPr>
          <w:rFonts w:asciiTheme="majorBidi" w:hAnsiTheme="majorBidi" w:cs="B Mitra"/>
          <w:sz w:val="24"/>
          <w:szCs w:val="24"/>
          <w:rtl/>
          <w:lang w:bidi="fa-IR"/>
        </w:rPr>
        <w:t xml:space="preserve">بود. همچنین این گونه </w:t>
      </w:r>
      <w:proofErr w:type="spellStart"/>
      <w:r w:rsidR="00461B72" w:rsidRPr="006C247F">
        <w:rPr>
          <w:rFonts w:asciiTheme="majorBidi" w:hAnsiTheme="majorBidi" w:cs="B Mitra"/>
          <w:sz w:val="24"/>
          <w:szCs w:val="24"/>
          <w:rtl/>
          <w:lang w:bidi="fa-IR"/>
        </w:rPr>
        <w:t>مکان</w:t>
      </w:r>
      <w:r w:rsidR="00461B72" w:rsidRPr="006C247F">
        <w:rPr>
          <w:rFonts w:asciiTheme="majorBidi" w:hAnsiTheme="majorBidi" w:cs="B Mitra"/>
          <w:sz w:val="24"/>
          <w:szCs w:val="24"/>
          <w:rtl/>
          <w:lang w:bidi="fa-IR"/>
        </w:rPr>
        <w:softHyphen/>
        <w:t>هایی</w:t>
      </w:r>
      <w:proofErr w:type="spellEnd"/>
      <w:r w:rsidR="00461B72" w:rsidRPr="006C247F">
        <w:rPr>
          <w:rFonts w:asciiTheme="majorBidi" w:hAnsiTheme="majorBidi" w:cs="B Mitra"/>
          <w:sz w:val="24"/>
          <w:szCs w:val="24"/>
          <w:rtl/>
          <w:lang w:bidi="fa-IR"/>
        </w:rPr>
        <w:t xml:space="preserve"> از رودخانه با پوشش گیاهی </w:t>
      </w:r>
      <w:proofErr w:type="spellStart"/>
      <w:r w:rsidR="006E5AD7" w:rsidRPr="006C247F">
        <w:rPr>
          <w:rFonts w:asciiTheme="majorBidi" w:hAnsiTheme="majorBidi" w:cs="B Mitra"/>
          <w:sz w:val="24"/>
          <w:szCs w:val="24"/>
          <w:rtl/>
          <w:lang w:bidi="fa-IR"/>
        </w:rPr>
        <w:t>درختچه</w:t>
      </w:r>
      <w:r w:rsidR="006E5AD7" w:rsidRPr="006C247F">
        <w:rPr>
          <w:rFonts w:asciiTheme="majorBidi" w:hAnsiTheme="majorBidi" w:cs="B Mitra"/>
          <w:sz w:val="24"/>
          <w:szCs w:val="24"/>
          <w:rtl/>
          <w:lang w:bidi="fa-IR"/>
        </w:rPr>
        <w:softHyphen/>
        <w:t>زار</w:t>
      </w:r>
      <w:proofErr w:type="spellEnd"/>
      <w:r w:rsidR="006E5AD7" w:rsidRPr="006C247F">
        <w:rPr>
          <w:rFonts w:asciiTheme="majorBidi" w:hAnsiTheme="majorBidi" w:cs="B Mitra"/>
          <w:sz w:val="24"/>
          <w:szCs w:val="24"/>
          <w:rtl/>
          <w:lang w:bidi="fa-IR"/>
        </w:rPr>
        <w:t xml:space="preserve"> </w:t>
      </w:r>
      <w:r w:rsidR="00461B72" w:rsidRPr="006C247F">
        <w:rPr>
          <w:rFonts w:asciiTheme="majorBidi" w:hAnsiTheme="majorBidi" w:cs="B Mitra"/>
          <w:sz w:val="24"/>
          <w:szCs w:val="24"/>
          <w:rtl/>
          <w:lang w:bidi="fa-IR"/>
        </w:rPr>
        <w:t xml:space="preserve">و بوته زار در حاشیه رودخانه که سطح آب نیز بین </w:t>
      </w:r>
      <w:r w:rsidR="006E5AD7" w:rsidRPr="006C247F">
        <w:rPr>
          <w:rFonts w:asciiTheme="majorBidi" w:hAnsiTheme="majorBidi" w:cs="B Mitra"/>
          <w:sz w:val="24"/>
          <w:szCs w:val="24"/>
          <w:rtl/>
          <w:lang w:bidi="fa-IR"/>
        </w:rPr>
        <w:t xml:space="preserve">41 تا 70 </w:t>
      </w:r>
      <w:r w:rsidR="00461B72" w:rsidRPr="006C247F">
        <w:rPr>
          <w:rFonts w:asciiTheme="majorBidi" w:hAnsiTheme="majorBidi" w:cs="B Mitra"/>
          <w:sz w:val="24"/>
          <w:szCs w:val="24"/>
          <w:rtl/>
          <w:lang w:bidi="fa-IR"/>
        </w:rPr>
        <w:t>درصد از سایه پوشیده شده باشد، را ترجیح می</w:t>
      </w:r>
      <w:r w:rsidR="006E5AD7" w:rsidRPr="006C247F">
        <w:rPr>
          <w:rFonts w:asciiTheme="majorBidi" w:hAnsiTheme="majorBidi" w:cs="B Mitra"/>
          <w:sz w:val="24"/>
          <w:szCs w:val="24"/>
          <w:rtl/>
          <w:lang w:bidi="fa-IR"/>
        </w:rPr>
        <w:softHyphen/>
      </w:r>
      <w:r w:rsidR="00461B72" w:rsidRPr="006C247F">
        <w:rPr>
          <w:rFonts w:asciiTheme="majorBidi" w:hAnsiTheme="majorBidi" w:cs="B Mitra"/>
          <w:sz w:val="24"/>
          <w:szCs w:val="24"/>
          <w:rtl/>
          <w:lang w:bidi="fa-IR"/>
        </w:rPr>
        <w:t xml:space="preserve">دهد </w:t>
      </w:r>
      <w:r w:rsidR="00314F61" w:rsidRPr="006C247F">
        <w:rPr>
          <w:rFonts w:asciiTheme="majorBidi" w:hAnsiTheme="majorBidi" w:cs="B Mitra"/>
          <w:sz w:val="24"/>
          <w:szCs w:val="24"/>
          <w:rtl/>
          <w:lang w:bidi="fa-IR"/>
        </w:rPr>
        <w:t>(شکل</w:t>
      </w:r>
      <w:r w:rsidR="00314F61" w:rsidRPr="006C247F">
        <w:rPr>
          <w:rFonts w:asciiTheme="majorBidi" w:hAnsiTheme="majorBidi" w:cs="B Mitra"/>
          <w:sz w:val="24"/>
          <w:szCs w:val="24"/>
          <w:rtl/>
          <w:lang w:bidi="fa-IR"/>
        </w:rPr>
        <w:softHyphen/>
      </w:r>
      <w:r w:rsidR="003E1560" w:rsidRPr="006C247F">
        <w:rPr>
          <w:rFonts w:asciiTheme="majorBidi" w:hAnsiTheme="majorBidi" w:cs="B Mitra"/>
          <w:sz w:val="24"/>
          <w:szCs w:val="24"/>
          <w:rtl/>
          <w:lang w:bidi="fa-IR"/>
        </w:rPr>
        <w:t xml:space="preserve"> </w:t>
      </w:r>
      <w:r w:rsidR="00CD7614" w:rsidRPr="006C247F">
        <w:rPr>
          <w:rFonts w:asciiTheme="majorBidi" w:hAnsiTheme="majorBidi" w:cs="B Mitra"/>
          <w:sz w:val="24"/>
          <w:szCs w:val="24"/>
          <w:rtl/>
          <w:lang w:bidi="fa-IR"/>
        </w:rPr>
        <w:t>3</w:t>
      </w:r>
      <w:r w:rsidR="00314F61" w:rsidRPr="006C247F">
        <w:rPr>
          <w:rFonts w:asciiTheme="majorBidi" w:hAnsiTheme="majorBidi" w:cs="B Mitra"/>
          <w:sz w:val="24"/>
          <w:szCs w:val="24"/>
          <w:rtl/>
          <w:lang w:bidi="fa-IR"/>
        </w:rPr>
        <w:t xml:space="preserve"> و جدول </w:t>
      </w:r>
      <w:r w:rsidR="003E1560" w:rsidRPr="006C247F">
        <w:rPr>
          <w:rFonts w:asciiTheme="majorBidi" w:hAnsiTheme="majorBidi" w:cs="B Mitra"/>
          <w:sz w:val="24"/>
          <w:szCs w:val="24"/>
          <w:rtl/>
          <w:lang w:bidi="fa-IR"/>
        </w:rPr>
        <w:t>4</w:t>
      </w:r>
      <w:r w:rsidR="00314F61" w:rsidRPr="006C247F">
        <w:rPr>
          <w:rFonts w:asciiTheme="majorBidi" w:hAnsiTheme="majorBidi" w:cs="B Mitra"/>
          <w:sz w:val="24"/>
          <w:szCs w:val="24"/>
          <w:rtl/>
          <w:lang w:bidi="fa-IR"/>
        </w:rPr>
        <w:t xml:space="preserve">). </w:t>
      </w:r>
    </w:p>
    <w:p w14:paraId="21DB6567" w14:textId="77777777" w:rsidR="00AA317E" w:rsidRPr="006C247F" w:rsidRDefault="00AA317E" w:rsidP="00AA317E">
      <w:pPr>
        <w:bidi/>
        <w:spacing w:after="0"/>
        <w:jc w:val="both"/>
        <w:rPr>
          <w:rFonts w:asciiTheme="majorBidi" w:hAnsiTheme="majorBidi" w:cs="B Mitra"/>
          <w:sz w:val="24"/>
          <w:szCs w:val="24"/>
          <w:rtl/>
          <w:lang w:bidi="fa-IR"/>
        </w:rPr>
      </w:pPr>
    </w:p>
    <w:p w14:paraId="0DE8B993" w14:textId="7F8ED787" w:rsidR="002C22AC" w:rsidRPr="006C247F" w:rsidRDefault="002C22AC" w:rsidP="002C22AC">
      <w:pPr>
        <w:bidi/>
        <w:jc w:val="center"/>
        <w:rPr>
          <w:rFonts w:asciiTheme="majorBidi" w:hAnsiTheme="majorBidi" w:cs="B Mitra"/>
          <w:rtl/>
        </w:rPr>
      </w:pPr>
      <w:r w:rsidRPr="006C247F">
        <w:rPr>
          <w:rFonts w:asciiTheme="majorBidi" w:hAnsiTheme="majorBidi" w:cs="B Mitra"/>
          <w:noProof/>
        </w:rPr>
        <w:drawing>
          <wp:inline distT="0" distB="0" distL="0" distR="0" wp14:anchorId="6514B59C" wp14:editId="6A151A65">
            <wp:extent cx="2850701" cy="12954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6260" cy="1297926"/>
                    </a:xfrm>
                    <a:prstGeom prst="rect">
                      <a:avLst/>
                    </a:prstGeom>
                    <a:noFill/>
                    <a:ln>
                      <a:noFill/>
                    </a:ln>
                  </pic:spPr>
                </pic:pic>
              </a:graphicData>
            </a:graphic>
          </wp:inline>
        </w:drawing>
      </w:r>
      <w:r w:rsidRPr="006C247F">
        <w:rPr>
          <w:rFonts w:asciiTheme="majorBidi" w:hAnsiTheme="majorBidi" w:cs="B Mitra"/>
          <w:noProof/>
        </w:rPr>
        <w:drawing>
          <wp:inline distT="0" distB="0" distL="0" distR="0" wp14:anchorId="25EF4DB5" wp14:editId="138200B7">
            <wp:extent cx="2765819" cy="131106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2450" cy="1318944"/>
                    </a:xfrm>
                    <a:prstGeom prst="rect">
                      <a:avLst/>
                    </a:prstGeom>
                    <a:noFill/>
                    <a:ln>
                      <a:noFill/>
                    </a:ln>
                  </pic:spPr>
                </pic:pic>
              </a:graphicData>
            </a:graphic>
          </wp:inline>
        </w:drawing>
      </w:r>
    </w:p>
    <w:p w14:paraId="6C5A45F6" w14:textId="6234C3C7" w:rsidR="00C64C47" w:rsidRPr="006C247F" w:rsidRDefault="002C22AC" w:rsidP="002C22AC">
      <w:pPr>
        <w:bidi/>
        <w:jc w:val="center"/>
        <w:rPr>
          <w:rFonts w:asciiTheme="majorBidi" w:hAnsiTheme="majorBidi" w:cs="B Mitra"/>
          <w:rtl/>
        </w:rPr>
      </w:pPr>
      <w:r w:rsidRPr="006C247F">
        <w:rPr>
          <w:rFonts w:asciiTheme="majorBidi" w:hAnsiTheme="majorBidi" w:cs="B Mitra"/>
          <w:noProof/>
        </w:rPr>
        <w:drawing>
          <wp:inline distT="0" distB="0" distL="0" distR="0" wp14:anchorId="5155B015" wp14:editId="17DB4C3F">
            <wp:extent cx="2889250" cy="1294130"/>
            <wp:effectExtent l="0" t="0" r="635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9245" cy="1303086"/>
                    </a:xfrm>
                    <a:prstGeom prst="rect">
                      <a:avLst/>
                    </a:prstGeom>
                    <a:noFill/>
                    <a:ln>
                      <a:noFill/>
                    </a:ln>
                  </pic:spPr>
                </pic:pic>
              </a:graphicData>
            </a:graphic>
          </wp:inline>
        </w:drawing>
      </w:r>
      <w:r w:rsidRPr="006C247F">
        <w:rPr>
          <w:rFonts w:asciiTheme="majorBidi" w:hAnsiTheme="majorBidi" w:cs="B Mitra"/>
          <w:noProof/>
        </w:rPr>
        <w:drawing>
          <wp:inline distT="0" distB="0" distL="0" distR="0" wp14:anchorId="1D47A5D4" wp14:editId="5692A73B">
            <wp:extent cx="2811145" cy="1267771"/>
            <wp:effectExtent l="0" t="0" r="8255"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7764" cy="1275266"/>
                    </a:xfrm>
                    <a:prstGeom prst="rect">
                      <a:avLst/>
                    </a:prstGeom>
                    <a:noFill/>
                    <a:ln>
                      <a:noFill/>
                    </a:ln>
                  </pic:spPr>
                </pic:pic>
              </a:graphicData>
            </a:graphic>
          </wp:inline>
        </w:drawing>
      </w:r>
    </w:p>
    <w:p w14:paraId="13B7419F" w14:textId="201A60AF" w:rsidR="00C64C47" w:rsidRPr="006C247F" w:rsidRDefault="002C22AC" w:rsidP="002C22AC">
      <w:pPr>
        <w:bidi/>
        <w:jc w:val="center"/>
        <w:rPr>
          <w:rFonts w:asciiTheme="majorBidi" w:hAnsiTheme="majorBidi" w:cs="B Mitra"/>
          <w:rtl/>
        </w:rPr>
      </w:pPr>
      <w:r w:rsidRPr="006C247F">
        <w:rPr>
          <w:rFonts w:asciiTheme="majorBidi" w:hAnsiTheme="majorBidi" w:cs="B Mitra"/>
          <w:noProof/>
        </w:rPr>
        <w:drawing>
          <wp:inline distT="0" distB="0" distL="0" distR="0" wp14:anchorId="5E415D65" wp14:editId="0266E1F4">
            <wp:extent cx="2946400" cy="130429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4178" cy="1307733"/>
                    </a:xfrm>
                    <a:prstGeom prst="rect">
                      <a:avLst/>
                    </a:prstGeom>
                    <a:noFill/>
                    <a:ln>
                      <a:noFill/>
                    </a:ln>
                  </pic:spPr>
                </pic:pic>
              </a:graphicData>
            </a:graphic>
          </wp:inline>
        </w:drawing>
      </w:r>
      <w:r w:rsidRPr="006C247F">
        <w:rPr>
          <w:rFonts w:asciiTheme="majorBidi" w:hAnsiTheme="majorBidi" w:cs="B Mitra"/>
          <w:noProof/>
        </w:rPr>
        <w:drawing>
          <wp:inline distT="0" distB="0" distL="0" distR="0" wp14:anchorId="2EFBECAC" wp14:editId="5CB1356A">
            <wp:extent cx="2787650" cy="1267367"/>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6447" cy="1275913"/>
                    </a:xfrm>
                    <a:prstGeom prst="rect">
                      <a:avLst/>
                    </a:prstGeom>
                    <a:noFill/>
                    <a:ln>
                      <a:noFill/>
                    </a:ln>
                  </pic:spPr>
                </pic:pic>
              </a:graphicData>
            </a:graphic>
          </wp:inline>
        </w:drawing>
      </w:r>
    </w:p>
    <w:p w14:paraId="544B935F" w14:textId="08161240" w:rsidR="00C64C47" w:rsidRPr="006C247F" w:rsidRDefault="002C22AC" w:rsidP="00FB05C9">
      <w:pPr>
        <w:bidi/>
        <w:jc w:val="center"/>
        <w:rPr>
          <w:rFonts w:asciiTheme="majorBidi" w:hAnsiTheme="majorBidi" w:cs="B Mitra"/>
          <w:rtl/>
        </w:rPr>
      </w:pPr>
      <w:r w:rsidRPr="006C247F">
        <w:rPr>
          <w:rFonts w:asciiTheme="majorBidi" w:hAnsiTheme="majorBidi" w:cs="B Mitra"/>
          <w:noProof/>
        </w:rPr>
        <w:lastRenderedPageBreak/>
        <w:drawing>
          <wp:inline distT="0" distB="0" distL="0" distR="0" wp14:anchorId="5CD07EB1" wp14:editId="39FC2429">
            <wp:extent cx="2876550" cy="132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1270" cy="1327559"/>
                    </a:xfrm>
                    <a:prstGeom prst="rect">
                      <a:avLst/>
                    </a:prstGeom>
                    <a:noFill/>
                    <a:ln>
                      <a:noFill/>
                    </a:ln>
                  </pic:spPr>
                </pic:pic>
              </a:graphicData>
            </a:graphic>
          </wp:inline>
        </w:drawing>
      </w:r>
      <w:r w:rsidRPr="006C247F">
        <w:rPr>
          <w:rFonts w:asciiTheme="majorBidi" w:hAnsiTheme="majorBidi" w:cs="B Mitra"/>
          <w:noProof/>
        </w:rPr>
        <w:drawing>
          <wp:inline distT="0" distB="0" distL="0" distR="0" wp14:anchorId="51C6D1E1" wp14:editId="3A6EA404">
            <wp:extent cx="2938145" cy="133904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68076" cy="1352683"/>
                    </a:xfrm>
                    <a:prstGeom prst="rect">
                      <a:avLst/>
                    </a:prstGeom>
                    <a:noFill/>
                    <a:ln>
                      <a:noFill/>
                    </a:ln>
                  </pic:spPr>
                </pic:pic>
              </a:graphicData>
            </a:graphic>
          </wp:inline>
        </w:drawing>
      </w:r>
    </w:p>
    <w:p w14:paraId="5A410F21" w14:textId="7640D94A" w:rsidR="00C64C47" w:rsidRPr="006C247F" w:rsidRDefault="002C22AC" w:rsidP="00FB05C9">
      <w:pPr>
        <w:bidi/>
        <w:jc w:val="center"/>
        <w:rPr>
          <w:rFonts w:asciiTheme="majorBidi" w:hAnsiTheme="majorBidi" w:cs="B Mitra"/>
          <w:rtl/>
        </w:rPr>
      </w:pPr>
      <w:r w:rsidRPr="006C247F">
        <w:rPr>
          <w:rFonts w:asciiTheme="majorBidi" w:hAnsiTheme="majorBidi" w:cs="B Mitra"/>
          <w:noProof/>
        </w:rPr>
        <w:drawing>
          <wp:inline distT="0" distB="0" distL="0" distR="0" wp14:anchorId="31A0988E" wp14:editId="729D0B96">
            <wp:extent cx="2861477" cy="13151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7790" cy="1327289"/>
                    </a:xfrm>
                    <a:prstGeom prst="rect">
                      <a:avLst/>
                    </a:prstGeom>
                    <a:noFill/>
                    <a:ln>
                      <a:noFill/>
                    </a:ln>
                  </pic:spPr>
                </pic:pic>
              </a:graphicData>
            </a:graphic>
          </wp:inline>
        </w:drawing>
      </w:r>
      <w:r w:rsidRPr="006C247F">
        <w:rPr>
          <w:rFonts w:asciiTheme="majorBidi" w:hAnsiTheme="majorBidi" w:cs="B Mitra"/>
          <w:noProof/>
        </w:rPr>
        <w:drawing>
          <wp:inline distT="0" distB="0" distL="0" distR="0" wp14:anchorId="30DCE412" wp14:editId="07FCB10A">
            <wp:extent cx="3045443" cy="1393003"/>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63872" cy="1401433"/>
                    </a:xfrm>
                    <a:prstGeom prst="rect">
                      <a:avLst/>
                    </a:prstGeom>
                    <a:noFill/>
                    <a:ln>
                      <a:noFill/>
                    </a:ln>
                  </pic:spPr>
                </pic:pic>
              </a:graphicData>
            </a:graphic>
          </wp:inline>
        </w:drawing>
      </w:r>
    </w:p>
    <w:p w14:paraId="2A3AA44C" w14:textId="496DCEBE" w:rsidR="002C22AC" w:rsidRPr="006C247F" w:rsidRDefault="002C22AC" w:rsidP="00AA317E">
      <w:pPr>
        <w:bidi/>
        <w:spacing w:after="0"/>
        <w:jc w:val="center"/>
        <w:rPr>
          <w:rFonts w:asciiTheme="majorBidi" w:hAnsiTheme="majorBidi" w:cs="B Mitra"/>
          <w:b/>
          <w:bCs/>
          <w:sz w:val="24"/>
          <w:szCs w:val="24"/>
          <w:rtl/>
          <w:lang w:bidi="fa-IR"/>
        </w:rPr>
      </w:pPr>
      <w:r w:rsidRPr="006C247F">
        <w:rPr>
          <w:rFonts w:asciiTheme="majorBidi" w:hAnsiTheme="majorBidi" w:cs="B Mitra"/>
          <w:b/>
          <w:bCs/>
          <w:sz w:val="24"/>
          <w:szCs w:val="24"/>
          <w:rtl/>
          <w:lang w:bidi="fa-IR"/>
        </w:rPr>
        <w:t xml:space="preserve">شکل </w:t>
      </w:r>
      <w:r w:rsidR="00CD7614" w:rsidRPr="006C247F">
        <w:rPr>
          <w:rFonts w:asciiTheme="majorBidi" w:hAnsiTheme="majorBidi" w:cs="B Mitra"/>
          <w:b/>
          <w:bCs/>
          <w:sz w:val="24"/>
          <w:szCs w:val="24"/>
          <w:rtl/>
          <w:lang w:bidi="fa-IR"/>
        </w:rPr>
        <w:t>3</w:t>
      </w:r>
      <w:r w:rsidR="005D0815" w:rsidRPr="006C247F">
        <w:rPr>
          <w:rFonts w:asciiTheme="majorBidi" w:hAnsiTheme="majorBidi" w:cs="B Mitra" w:hint="cs"/>
          <w:b/>
          <w:bCs/>
          <w:sz w:val="24"/>
          <w:szCs w:val="24"/>
          <w:rtl/>
          <w:lang w:bidi="fa-IR"/>
        </w:rPr>
        <w:t>:</w:t>
      </w:r>
      <w:r w:rsidRPr="006C247F">
        <w:rPr>
          <w:rFonts w:asciiTheme="majorBidi" w:hAnsiTheme="majorBidi" w:cs="B Mitra"/>
          <w:b/>
          <w:bCs/>
          <w:sz w:val="24"/>
          <w:szCs w:val="24"/>
          <w:rtl/>
          <w:lang w:bidi="fa-IR"/>
        </w:rPr>
        <w:t xml:space="preserve"> دامنه محدوده زیستگاه مورد استفاده (</w:t>
      </w:r>
      <w:r w:rsidRPr="006C247F">
        <w:rPr>
          <w:rFonts w:asciiTheme="majorBidi" w:hAnsiTheme="majorBidi" w:cs="B Mitra"/>
          <w:b/>
          <w:bCs/>
          <w:color w:val="FF0000"/>
          <w:sz w:val="24"/>
          <w:szCs w:val="24"/>
          <w:rtl/>
          <w:lang w:bidi="fa-IR"/>
        </w:rPr>
        <w:t>-</w:t>
      </w:r>
      <w:r w:rsidRPr="006C247F">
        <w:rPr>
          <w:rFonts w:asciiTheme="majorBidi" w:hAnsiTheme="majorBidi" w:cs="B Mitra"/>
          <w:b/>
          <w:bCs/>
          <w:sz w:val="24"/>
          <w:szCs w:val="24"/>
          <w:rtl/>
          <w:lang w:bidi="fa-IR"/>
        </w:rPr>
        <w:t>)، در دسترس (</w:t>
      </w:r>
      <w:r w:rsidRPr="006C247F">
        <w:rPr>
          <w:rFonts w:asciiTheme="majorBidi" w:hAnsiTheme="majorBidi" w:cs="B Mitra"/>
          <w:b/>
          <w:bCs/>
          <w:color w:val="00B0F0"/>
          <w:sz w:val="24"/>
          <w:szCs w:val="24"/>
          <w:rtl/>
          <w:lang w:bidi="fa-IR"/>
        </w:rPr>
        <w:t>-</w:t>
      </w:r>
      <w:r w:rsidRPr="006C247F">
        <w:rPr>
          <w:rFonts w:asciiTheme="majorBidi" w:hAnsiTheme="majorBidi" w:cs="B Mitra"/>
          <w:b/>
          <w:bCs/>
          <w:sz w:val="24"/>
          <w:szCs w:val="24"/>
          <w:rtl/>
          <w:lang w:bidi="fa-IR"/>
        </w:rPr>
        <w:t>) و انتخابی (-) برای</w:t>
      </w:r>
      <w:r w:rsidR="00AA317E" w:rsidRPr="006C247F">
        <w:rPr>
          <w:rFonts w:asciiTheme="majorBidi" w:hAnsiTheme="majorBidi" w:cs="B Mitra" w:hint="cs"/>
          <w:b/>
          <w:bCs/>
          <w:sz w:val="24"/>
          <w:szCs w:val="24"/>
          <w:rtl/>
          <w:lang w:bidi="fa-IR"/>
        </w:rPr>
        <w:t xml:space="preserve"> </w:t>
      </w:r>
      <w:r w:rsidRPr="006C247F">
        <w:rPr>
          <w:rFonts w:asciiTheme="majorBidi" w:hAnsiTheme="majorBidi" w:cs="B Mitra"/>
          <w:b/>
          <w:bCs/>
          <w:sz w:val="24"/>
          <w:szCs w:val="24"/>
          <w:rtl/>
          <w:lang w:bidi="fa-IR"/>
        </w:rPr>
        <w:t xml:space="preserve">متغیرهای زیستگاهی </w:t>
      </w:r>
      <w:proofErr w:type="spellStart"/>
      <w:r w:rsidRPr="006C247F">
        <w:rPr>
          <w:rFonts w:asciiTheme="majorBidi" w:hAnsiTheme="majorBidi" w:cs="B Mitra"/>
          <w:b/>
          <w:bCs/>
          <w:sz w:val="24"/>
          <w:szCs w:val="24"/>
          <w:rtl/>
          <w:lang w:bidi="fa-IR"/>
        </w:rPr>
        <w:t>سیاه</w:t>
      </w:r>
      <w:r w:rsidRPr="006C247F">
        <w:rPr>
          <w:rFonts w:asciiTheme="majorBidi" w:hAnsiTheme="majorBidi" w:cs="B Mitra"/>
          <w:b/>
          <w:bCs/>
          <w:sz w:val="24"/>
          <w:szCs w:val="24"/>
          <w:rtl/>
          <w:lang w:bidi="fa-IR"/>
        </w:rPr>
        <w:softHyphen/>
        <w:t>ماهی</w:t>
      </w:r>
      <w:proofErr w:type="spellEnd"/>
      <w:r w:rsidR="00AA317E" w:rsidRPr="006C247F">
        <w:rPr>
          <w:rFonts w:asciiTheme="majorBidi" w:hAnsiTheme="majorBidi" w:cs="B Mitra" w:hint="cs"/>
          <w:b/>
          <w:bCs/>
          <w:sz w:val="24"/>
          <w:szCs w:val="24"/>
          <w:rtl/>
          <w:lang w:bidi="fa-IR"/>
        </w:rPr>
        <w:t xml:space="preserve"> رازی </w:t>
      </w:r>
      <w:r w:rsidRPr="006C247F">
        <w:rPr>
          <w:rFonts w:asciiTheme="majorBidi" w:hAnsiTheme="majorBidi" w:cs="B Mitra"/>
          <w:b/>
          <w:bCs/>
          <w:sz w:val="24"/>
          <w:szCs w:val="24"/>
          <w:rtl/>
          <w:lang w:bidi="fa-IR"/>
        </w:rPr>
        <w:t>(</w:t>
      </w:r>
      <w:r w:rsidRPr="006C247F">
        <w:rPr>
          <w:rFonts w:asciiTheme="majorBidi" w:hAnsiTheme="majorBidi" w:cs="B Mitra"/>
          <w:b/>
          <w:bCs/>
          <w:i/>
          <w:iCs/>
          <w:lang w:bidi="fa-IR"/>
        </w:rPr>
        <w:t xml:space="preserve">C. </w:t>
      </w:r>
      <w:proofErr w:type="spellStart"/>
      <w:r w:rsidRPr="006C247F">
        <w:rPr>
          <w:rFonts w:asciiTheme="majorBidi" w:hAnsiTheme="majorBidi" w:cs="B Mitra"/>
          <w:b/>
          <w:bCs/>
          <w:i/>
          <w:iCs/>
          <w:lang w:bidi="fa-IR"/>
        </w:rPr>
        <w:t>razii</w:t>
      </w:r>
      <w:proofErr w:type="spellEnd"/>
      <w:r w:rsidRPr="006C247F">
        <w:rPr>
          <w:rFonts w:asciiTheme="majorBidi" w:hAnsiTheme="majorBidi" w:cs="B Mitra"/>
          <w:b/>
          <w:bCs/>
          <w:rtl/>
          <w:lang w:bidi="fa-IR"/>
        </w:rPr>
        <w:t xml:space="preserve">) </w:t>
      </w:r>
      <w:r w:rsidRPr="006C247F">
        <w:rPr>
          <w:rFonts w:asciiTheme="majorBidi" w:hAnsiTheme="majorBidi" w:cs="B Mitra"/>
          <w:b/>
          <w:bCs/>
          <w:sz w:val="24"/>
          <w:szCs w:val="24"/>
          <w:rtl/>
          <w:lang w:bidi="fa-IR"/>
        </w:rPr>
        <w:t xml:space="preserve">در رودخانه </w:t>
      </w:r>
      <w:proofErr w:type="spellStart"/>
      <w:r w:rsidRPr="006C247F">
        <w:rPr>
          <w:rFonts w:asciiTheme="majorBidi" w:hAnsiTheme="majorBidi" w:cs="B Mitra"/>
          <w:b/>
          <w:bCs/>
          <w:sz w:val="24"/>
          <w:szCs w:val="24"/>
          <w:rtl/>
          <w:lang w:bidi="fa-IR"/>
        </w:rPr>
        <w:t>نکارود</w:t>
      </w:r>
      <w:proofErr w:type="spellEnd"/>
    </w:p>
    <w:p w14:paraId="4FC7C57C" w14:textId="77777777" w:rsidR="00AA317E" w:rsidRPr="006C247F" w:rsidRDefault="00AA317E" w:rsidP="00AA317E">
      <w:pPr>
        <w:bidi/>
        <w:spacing w:after="0"/>
        <w:jc w:val="center"/>
        <w:rPr>
          <w:rFonts w:asciiTheme="majorBidi" w:hAnsiTheme="majorBidi" w:cs="B Mitra"/>
          <w:b/>
          <w:bCs/>
          <w:sz w:val="24"/>
          <w:szCs w:val="24"/>
          <w:rtl/>
          <w:lang w:bidi="fa-IR"/>
        </w:rPr>
      </w:pPr>
    </w:p>
    <w:p w14:paraId="20C91F50" w14:textId="262C9330" w:rsidR="00D50136" w:rsidRPr="006C247F" w:rsidRDefault="00D50136" w:rsidP="00D50136">
      <w:pPr>
        <w:bidi/>
        <w:spacing w:after="0"/>
        <w:jc w:val="both"/>
        <w:rPr>
          <w:rFonts w:asciiTheme="majorBidi" w:hAnsiTheme="majorBidi" w:cs="B Mitra"/>
          <w:sz w:val="24"/>
          <w:szCs w:val="24"/>
          <w:rtl/>
          <w:lang w:bidi="fa-IR"/>
        </w:rPr>
      </w:pPr>
      <w:r w:rsidRPr="006C247F">
        <w:rPr>
          <w:rFonts w:asciiTheme="majorBidi" w:eastAsia="Calibri" w:hAnsiTheme="majorBidi" w:cs="B Mitra"/>
          <w:sz w:val="24"/>
          <w:szCs w:val="24"/>
          <w:rtl/>
        </w:rPr>
        <w:t xml:space="preserve">میزان </w:t>
      </w:r>
      <w:r w:rsidRPr="006C247F">
        <w:rPr>
          <w:rFonts w:asciiTheme="majorBidi" w:eastAsia="Calibri" w:hAnsiTheme="majorBidi" w:cs="B Mitra"/>
        </w:rPr>
        <w:t>SI</w:t>
      </w:r>
      <w:r w:rsidRPr="006C247F">
        <w:rPr>
          <w:rFonts w:asciiTheme="majorBidi" w:eastAsia="Calibri" w:hAnsiTheme="majorBidi" w:cs="B Mitra"/>
          <w:sz w:val="24"/>
          <w:szCs w:val="24"/>
          <w:rtl/>
        </w:rPr>
        <w:t xml:space="preserve"> </w:t>
      </w:r>
      <w:r w:rsidRPr="006C247F">
        <w:rPr>
          <w:rFonts w:asciiTheme="majorBidi" w:eastAsia="Calibri" w:hAnsiTheme="majorBidi" w:cs="B Mitra" w:hint="cs"/>
          <w:sz w:val="24"/>
          <w:szCs w:val="24"/>
          <w:rtl/>
        </w:rPr>
        <w:t>در</w:t>
      </w:r>
      <w:r w:rsidRPr="006C247F">
        <w:rPr>
          <w:rFonts w:asciiTheme="majorBidi" w:eastAsia="Calibri" w:hAnsiTheme="majorBidi" w:cs="B Mitra"/>
          <w:sz w:val="24"/>
          <w:szCs w:val="24"/>
          <w:rtl/>
        </w:rPr>
        <w:t xml:space="preserve"> هر طبقه از متغیرهای زیستگاهی و میانگین نسبی کل </w:t>
      </w:r>
      <w:r w:rsidRPr="006C247F">
        <w:rPr>
          <w:rFonts w:asciiTheme="majorBidi" w:eastAsia="Calibri" w:hAnsiTheme="majorBidi" w:cs="B Mitra"/>
        </w:rPr>
        <w:t>SI</w:t>
      </w:r>
      <w:r w:rsidRPr="006C247F">
        <w:rPr>
          <w:rFonts w:asciiTheme="majorBidi" w:eastAsia="Calibri" w:hAnsiTheme="majorBidi" w:cs="B Mitra"/>
          <w:sz w:val="24"/>
          <w:szCs w:val="24"/>
          <w:rtl/>
        </w:rPr>
        <w:t xml:space="preserve"> در ارتباط با سیاه</w:t>
      </w:r>
      <w:r w:rsidRPr="006C247F">
        <w:rPr>
          <w:rFonts w:asciiTheme="majorBidi" w:eastAsia="Calibri" w:hAnsiTheme="majorBidi" w:cs="B Mitra"/>
          <w:sz w:val="24"/>
          <w:szCs w:val="24"/>
          <w:rtl/>
        </w:rPr>
        <w:softHyphen/>
        <w:t xml:space="preserve">ماهی </w:t>
      </w:r>
      <w:r w:rsidRPr="006C247F">
        <w:rPr>
          <w:rFonts w:asciiTheme="majorBidi" w:eastAsia="Calibri" w:hAnsiTheme="majorBidi" w:cs="B Mitra" w:hint="cs"/>
          <w:sz w:val="24"/>
          <w:szCs w:val="24"/>
          <w:rtl/>
        </w:rPr>
        <w:t>رازی (</w:t>
      </w:r>
      <w:r w:rsidRPr="006C247F">
        <w:rPr>
          <w:rFonts w:asciiTheme="majorBidi" w:eastAsia="Calibri" w:hAnsiTheme="majorBidi" w:cs="B Mitra"/>
          <w:i/>
          <w:iCs/>
        </w:rPr>
        <w:t xml:space="preserve">C. </w:t>
      </w:r>
      <w:proofErr w:type="spellStart"/>
      <w:r w:rsidRPr="006C247F">
        <w:rPr>
          <w:rFonts w:asciiTheme="majorBidi" w:eastAsia="Calibri" w:hAnsiTheme="majorBidi" w:cs="B Mitra"/>
          <w:i/>
          <w:iCs/>
        </w:rPr>
        <w:t>razii</w:t>
      </w:r>
      <w:proofErr w:type="spellEnd"/>
      <w:r w:rsidRPr="006C247F">
        <w:rPr>
          <w:rFonts w:asciiTheme="majorBidi" w:eastAsia="Calibri" w:hAnsiTheme="majorBidi" w:cs="B Mitra" w:hint="cs"/>
          <w:rtl/>
          <w:lang w:bidi="fa-IR"/>
        </w:rPr>
        <w:t xml:space="preserve">) </w:t>
      </w:r>
      <w:r w:rsidRPr="006C247F">
        <w:rPr>
          <w:rFonts w:asciiTheme="majorBidi" w:eastAsia="Calibri" w:hAnsiTheme="majorBidi" w:cs="B Mitra"/>
          <w:sz w:val="24"/>
          <w:szCs w:val="24"/>
          <w:rtl/>
        </w:rPr>
        <w:t>رودخانه نکارود</w:t>
      </w:r>
      <w:r w:rsidRPr="006C247F">
        <w:rPr>
          <w:rFonts w:asciiTheme="majorBidi" w:eastAsia="Calibri" w:hAnsiTheme="majorBidi" w:cs="B Mitra" w:hint="cs"/>
          <w:sz w:val="24"/>
          <w:szCs w:val="24"/>
          <w:rtl/>
        </w:rPr>
        <w:t xml:space="preserve"> در جدول 5 نشان داده شده است.</w:t>
      </w:r>
      <w:r w:rsidRPr="006C247F">
        <w:rPr>
          <w:rFonts w:asciiTheme="majorBidi" w:eastAsia="Calibri" w:hAnsiTheme="majorBidi" w:cs="B Mitra" w:hint="cs"/>
          <w:b/>
          <w:bCs/>
          <w:sz w:val="24"/>
          <w:szCs w:val="24"/>
          <w:rtl/>
        </w:rPr>
        <w:t xml:space="preserve"> </w:t>
      </w:r>
      <w:r w:rsidRPr="006C247F">
        <w:rPr>
          <w:rFonts w:asciiTheme="majorBidi" w:hAnsiTheme="majorBidi" w:cs="B Mitra"/>
          <w:sz w:val="24"/>
          <w:szCs w:val="24"/>
          <w:rtl/>
          <w:lang w:bidi="fa-IR"/>
        </w:rPr>
        <w:t xml:space="preserve">همچنین متغیرهای زیستگاهی شامل عرض رودخانه، عمق و ضریب هدایت الکتریکی از بالاترین میانگین نسبی </w:t>
      </w:r>
      <w:r w:rsidRPr="006C247F">
        <w:rPr>
          <w:rFonts w:asciiTheme="majorBidi" w:hAnsiTheme="majorBidi" w:cs="B Mitra"/>
          <w:lang w:bidi="fa-IR"/>
        </w:rPr>
        <w:t>SI</w:t>
      </w:r>
      <w:r w:rsidRPr="006C247F">
        <w:rPr>
          <w:rFonts w:asciiTheme="majorBidi" w:hAnsiTheme="majorBidi" w:cs="B Mitra"/>
          <w:sz w:val="24"/>
          <w:szCs w:val="24"/>
          <w:rtl/>
          <w:lang w:bidi="fa-IR"/>
        </w:rPr>
        <w:t xml:space="preserve"> در مقایسه با سایر </w:t>
      </w:r>
      <w:proofErr w:type="spellStart"/>
      <w:r w:rsidRPr="006C247F">
        <w:rPr>
          <w:rFonts w:asciiTheme="majorBidi" w:hAnsiTheme="majorBidi" w:cs="B Mitra"/>
          <w:sz w:val="24"/>
          <w:szCs w:val="24"/>
          <w:rtl/>
          <w:lang w:bidi="fa-IR"/>
        </w:rPr>
        <w:t>متغیرها</w:t>
      </w:r>
      <w:proofErr w:type="spellEnd"/>
      <w:r w:rsidRPr="006C247F">
        <w:rPr>
          <w:rFonts w:asciiTheme="majorBidi" w:hAnsiTheme="majorBidi" w:cs="B Mitra"/>
          <w:sz w:val="24"/>
          <w:szCs w:val="24"/>
          <w:rtl/>
          <w:lang w:bidi="fa-IR"/>
        </w:rPr>
        <w:t xml:space="preserve"> برخوردار بودند که این امر حاکی از مطلوب بودن </w:t>
      </w:r>
      <w:r w:rsidR="005A2999" w:rsidRPr="006C247F">
        <w:rPr>
          <w:rFonts w:asciiTheme="majorBidi" w:hAnsiTheme="majorBidi" w:cs="B Mitra" w:hint="cs"/>
          <w:sz w:val="24"/>
          <w:szCs w:val="24"/>
          <w:rtl/>
          <w:lang w:bidi="fa-IR"/>
        </w:rPr>
        <w:t xml:space="preserve">برخی از </w:t>
      </w:r>
      <w:r w:rsidRPr="006C247F">
        <w:rPr>
          <w:rFonts w:asciiTheme="majorBidi" w:hAnsiTheme="majorBidi" w:cs="B Mitra"/>
          <w:sz w:val="24"/>
          <w:szCs w:val="24"/>
          <w:rtl/>
          <w:lang w:bidi="fa-IR"/>
        </w:rPr>
        <w:t>ایستگاه</w:t>
      </w:r>
      <w:r w:rsidRPr="006C247F">
        <w:rPr>
          <w:rFonts w:asciiTheme="majorBidi" w:hAnsiTheme="majorBidi" w:cs="B Mitra"/>
          <w:sz w:val="24"/>
          <w:szCs w:val="24"/>
          <w:rtl/>
          <w:lang w:bidi="fa-IR"/>
        </w:rPr>
        <w:softHyphen/>
        <w:t xml:space="preserve">های نمونه برداری از نقطه نظر این متغیرهای زیستگاهی برای سیاه ماهی </w:t>
      </w:r>
      <w:r w:rsidR="00CA357E" w:rsidRPr="006C247F">
        <w:rPr>
          <w:rFonts w:asciiTheme="majorBidi" w:hAnsiTheme="majorBidi" w:cs="B Mitra" w:hint="cs"/>
          <w:sz w:val="24"/>
          <w:szCs w:val="24"/>
          <w:rtl/>
          <w:lang w:bidi="fa-IR"/>
        </w:rPr>
        <w:t xml:space="preserve">رازی </w:t>
      </w:r>
      <w:r w:rsidRPr="006C247F">
        <w:rPr>
          <w:rFonts w:asciiTheme="majorBidi" w:hAnsiTheme="majorBidi" w:cs="B Mitra"/>
          <w:sz w:val="24"/>
          <w:szCs w:val="24"/>
          <w:rtl/>
          <w:lang w:bidi="fa-IR"/>
        </w:rPr>
        <w:t xml:space="preserve">در رودخانه </w:t>
      </w:r>
      <w:proofErr w:type="spellStart"/>
      <w:r w:rsidRPr="006C247F">
        <w:rPr>
          <w:rFonts w:asciiTheme="majorBidi" w:hAnsiTheme="majorBidi" w:cs="B Mitra"/>
          <w:sz w:val="24"/>
          <w:szCs w:val="24"/>
          <w:rtl/>
          <w:lang w:bidi="fa-IR"/>
        </w:rPr>
        <w:t>نکارود</w:t>
      </w:r>
      <w:proofErr w:type="spellEnd"/>
      <w:r w:rsidRPr="006C247F">
        <w:rPr>
          <w:rFonts w:asciiTheme="majorBidi" w:hAnsiTheme="majorBidi" w:cs="B Mitra"/>
          <w:sz w:val="24"/>
          <w:szCs w:val="24"/>
          <w:rtl/>
          <w:lang w:bidi="fa-IR"/>
        </w:rPr>
        <w:t xml:space="preserve"> است، به غیر از ایستگاه</w:t>
      </w:r>
      <w:r w:rsidRPr="006C247F">
        <w:rPr>
          <w:rFonts w:asciiTheme="majorBidi" w:hAnsiTheme="majorBidi" w:cs="B Mitra"/>
          <w:sz w:val="24"/>
          <w:szCs w:val="24"/>
          <w:rtl/>
          <w:lang w:bidi="fa-IR"/>
        </w:rPr>
        <w:softHyphen/>
        <w:t>های 11، 13، 14 و 15 که عمق و عرض بیشتر و ضریب هدایت الکتریکی بسیار بالایی داشتند و در آن</w:t>
      </w:r>
      <w:r w:rsidRPr="006C247F">
        <w:rPr>
          <w:rFonts w:asciiTheme="majorBidi" w:hAnsiTheme="majorBidi" w:cs="B Mitra"/>
          <w:sz w:val="24"/>
          <w:szCs w:val="24"/>
          <w:rtl/>
          <w:lang w:bidi="fa-IR"/>
        </w:rPr>
        <w:softHyphen/>
        <w:t xml:space="preserve">ها هیچ نمونه </w:t>
      </w:r>
      <w:proofErr w:type="spellStart"/>
      <w:r w:rsidRPr="006C247F">
        <w:rPr>
          <w:rFonts w:asciiTheme="majorBidi" w:hAnsiTheme="majorBidi" w:cs="B Mitra"/>
          <w:sz w:val="24"/>
          <w:szCs w:val="24"/>
          <w:rtl/>
          <w:lang w:bidi="fa-IR"/>
        </w:rPr>
        <w:t>سیاه</w:t>
      </w:r>
      <w:r w:rsidRPr="006C247F">
        <w:rPr>
          <w:rFonts w:asciiTheme="majorBidi" w:hAnsiTheme="majorBidi" w:cs="B Mitra"/>
          <w:sz w:val="24"/>
          <w:szCs w:val="24"/>
          <w:rtl/>
          <w:lang w:bidi="fa-IR"/>
        </w:rPr>
        <w:softHyphen/>
        <w:t>ماهی</w:t>
      </w:r>
      <w:proofErr w:type="spellEnd"/>
      <w:r w:rsidRPr="006C247F">
        <w:rPr>
          <w:rFonts w:asciiTheme="majorBidi" w:hAnsiTheme="majorBidi" w:cs="B Mitra"/>
          <w:sz w:val="24"/>
          <w:szCs w:val="24"/>
          <w:rtl/>
          <w:lang w:bidi="fa-IR"/>
        </w:rPr>
        <w:t xml:space="preserve"> یافت نشد</w:t>
      </w:r>
      <w:r w:rsidR="00CA357E" w:rsidRPr="006C247F">
        <w:rPr>
          <w:rFonts w:asciiTheme="majorBidi" w:hAnsiTheme="majorBidi" w:cs="B Mitra" w:hint="cs"/>
          <w:sz w:val="24"/>
          <w:szCs w:val="24"/>
          <w:rtl/>
          <w:lang w:bidi="fa-IR"/>
        </w:rPr>
        <w:t xml:space="preserve">؛ همانطور که از </w:t>
      </w:r>
      <w:proofErr w:type="spellStart"/>
      <w:r w:rsidR="00CA357E" w:rsidRPr="006C247F">
        <w:rPr>
          <w:rFonts w:asciiTheme="majorBidi" w:hAnsiTheme="majorBidi" w:cs="B Mitra" w:hint="cs"/>
          <w:sz w:val="24"/>
          <w:szCs w:val="24"/>
          <w:rtl/>
          <w:lang w:bidi="fa-IR"/>
        </w:rPr>
        <w:t>ضرایب</w:t>
      </w:r>
      <w:proofErr w:type="spellEnd"/>
      <w:r w:rsidR="00CA357E" w:rsidRPr="006C247F">
        <w:rPr>
          <w:rFonts w:asciiTheme="majorBidi" w:hAnsiTheme="majorBidi" w:cs="B Mitra" w:hint="cs"/>
          <w:sz w:val="24"/>
          <w:szCs w:val="24"/>
          <w:rtl/>
          <w:lang w:bidi="fa-IR"/>
        </w:rPr>
        <w:t xml:space="preserve"> همبستگی منفی میان این </w:t>
      </w:r>
      <w:proofErr w:type="spellStart"/>
      <w:r w:rsidR="00CA357E" w:rsidRPr="006C247F">
        <w:rPr>
          <w:rFonts w:asciiTheme="majorBidi" w:hAnsiTheme="majorBidi" w:cs="B Mitra" w:hint="cs"/>
          <w:sz w:val="24"/>
          <w:szCs w:val="24"/>
          <w:rtl/>
          <w:lang w:bidi="fa-IR"/>
        </w:rPr>
        <w:t>پارامترها</w:t>
      </w:r>
      <w:proofErr w:type="spellEnd"/>
      <w:r w:rsidR="00CA357E" w:rsidRPr="006C247F">
        <w:rPr>
          <w:rFonts w:asciiTheme="majorBidi" w:hAnsiTheme="majorBidi" w:cs="B Mitra" w:hint="cs"/>
          <w:sz w:val="24"/>
          <w:szCs w:val="24"/>
          <w:rtl/>
          <w:lang w:bidi="fa-IR"/>
        </w:rPr>
        <w:t xml:space="preserve"> با فراوانی سیاه ماهی رازی در جدول 4 استنباط می</w:t>
      </w:r>
      <w:r w:rsidR="00CA357E" w:rsidRPr="006C247F">
        <w:rPr>
          <w:rFonts w:asciiTheme="majorBidi" w:hAnsiTheme="majorBidi" w:cs="B Mitra"/>
          <w:sz w:val="24"/>
          <w:szCs w:val="24"/>
          <w:rtl/>
          <w:lang w:bidi="fa-IR"/>
        </w:rPr>
        <w:softHyphen/>
      </w:r>
      <w:r w:rsidR="00CA357E" w:rsidRPr="006C247F">
        <w:rPr>
          <w:rFonts w:asciiTheme="majorBidi" w:hAnsiTheme="majorBidi" w:cs="B Mitra" w:hint="cs"/>
          <w:sz w:val="24"/>
          <w:szCs w:val="24"/>
          <w:rtl/>
          <w:lang w:bidi="fa-IR"/>
        </w:rPr>
        <w:t>شود.</w:t>
      </w:r>
      <w:r w:rsidRPr="006C247F">
        <w:rPr>
          <w:rFonts w:asciiTheme="majorBidi" w:hAnsiTheme="majorBidi" w:cs="B Mitra"/>
          <w:sz w:val="24"/>
          <w:szCs w:val="24"/>
          <w:rtl/>
          <w:lang w:bidi="fa-IR"/>
        </w:rPr>
        <w:t xml:space="preserve">  </w:t>
      </w:r>
    </w:p>
    <w:p w14:paraId="26BC4C55" w14:textId="77777777" w:rsidR="00D50136" w:rsidRPr="006C247F" w:rsidRDefault="00D50136" w:rsidP="00AA317E">
      <w:pPr>
        <w:bidi/>
        <w:spacing w:after="0"/>
        <w:jc w:val="both"/>
        <w:rPr>
          <w:rFonts w:asciiTheme="majorBidi" w:hAnsiTheme="majorBidi" w:cs="B Mitra"/>
          <w:sz w:val="24"/>
          <w:szCs w:val="24"/>
          <w:rtl/>
          <w:lang w:bidi="fa-IR"/>
        </w:rPr>
      </w:pPr>
    </w:p>
    <w:p w14:paraId="5CBC21F1" w14:textId="030A6526" w:rsidR="002C22AC" w:rsidRPr="006C247F" w:rsidRDefault="002C22AC" w:rsidP="00AA317E">
      <w:pPr>
        <w:bidi/>
        <w:spacing w:after="0"/>
        <w:jc w:val="center"/>
        <w:rPr>
          <w:rFonts w:asciiTheme="majorBidi" w:eastAsia="Calibri" w:hAnsiTheme="majorBidi" w:cs="B Mitra"/>
          <w:b/>
          <w:bCs/>
          <w:sz w:val="24"/>
          <w:szCs w:val="24"/>
          <w:rtl/>
        </w:rPr>
      </w:pPr>
      <w:bookmarkStart w:id="1" w:name="_Toc491731134"/>
      <w:r w:rsidRPr="006C247F">
        <w:rPr>
          <w:rFonts w:asciiTheme="majorBidi" w:eastAsia="Calibri" w:hAnsiTheme="majorBidi" w:cs="B Mitra"/>
          <w:b/>
          <w:bCs/>
          <w:sz w:val="24"/>
          <w:szCs w:val="24"/>
          <w:rtl/>
        </w:rPr>
        <w:t xml:space="preserve">جدول </w:t>
      </w:r>
      <w:r w:rsidR="00CD7614" w:rsidRPr="006C247F">
        <w:rPr>
          <w:rFonts w:asciiTheme="majorBidi" w:eastAsia="Calibri" w:hAnsiTheme="majorBidi" w:cs="B Mitra"/>
          <w:b/>
          <w:bCs/>
          <w:sz w:val="24"/>
          <w:szCs w:val="24"/>
          <w:rtl/>
        </w:rPr>
        <w:t>5</w:t>
      </w:r>
      <w:r w:rsidR="005D0815" w:rsidRPr="006C247F">
        <w:rPr>
          <w:rFonts w:asciiTheme="majorBidi" w:eastAsia="Calibri" w:hAnsiTheme="majorBidi" w:cs="B Mitra" w:hint="cs"/>
          <w:b/>
          <w:bCs/>
          <w:sz w:val="24"/>
          <w:szCs w:val="24"/>
          <w:rtl/>
        </w:rPr>
        <w:t>:</w:t>
      </w:r>
      <w:r w:rsidR="003E1560" w:rsidRPr="006C247F">
        <w:rPr>
          <w:rFonts w:asciiTheme="majorBidi" w:eastAsia="Calibri" w:hAnsiTheme="majorBidi" w:cs="B Mitra"/>
          <w:b/>
          <w:bCs/>
          <w:sz w:val="24"/>
          <w:szCs w:val="24"/>
          <w:rtl/>
        </w:rPr>
        <w:t xml:space="preserve"> </w:t>
      </w:r>
      <w:r w:rsidRPr="006C247F">
        <w:rPr>
          <w:rFonts w:asciiTheme="majorBidi" w:eastAsia="Calibri" w:hAnsiTheme="majorBidi" w:cs="B Mitra"/>
          <w:b/>
          <w:bCs/>
          <w:sz w:val="24"/>
          <w:szCs w:val="24"/>
          <w:rtl/>
        </w:rPr>
        <w:t xml:space="preserve">میزان </w:t>
      </w:r>
      <w:r w:rsidRPr="006C247F">
        <w:rPr>
          <w:rFonts w:asciiTheme="majorBidi" w:eastAsia="Calibri" w:hAnsiTheme="majorBidi" w:cs="B Mitra"/>
          <w:b/>
          <w:bCs/>
        </w:rPr>
        <w:t>SI</w:t>
      </w:r>
      <w:r w:rsidRPr="006C247F">
        <w:rPr>
          <w:rFonts w:asciiTheme="majorBidi" w:eastAsia="Calibri" w:hAnsiTheme="majorBidi" w:cs="B Mitra"/>
          <w:b/>
          <w:bCs/>
          <w:sz w:val="24"/>
          <w:szCs w:val="24"/>
          <w:rtl/>
        </w:rPr>
        <w:t xml:space="preserve"> </w:t>
      </w:r>
      <w:r w:rsidR="00AA317E" w:rsidRPr="006C247F">
        <w:rPr>
          <w:rFonts w:asciiTheme="majorBidi" w:eastAsia="Calibri" w:hAnsiTheme="majorBidi" w:cs="B Mitra" w:hint="cs"/>
          <w:b/>
          <w:bCs/>
          <w:sz w:val="24"/>
          <w:szCs w:val="24"/>
          <w:rtl/>
        </w:rPr>
        <w:t>در</w:t>
      </w:r>
      <w:r w:rsidRPr="006C247F">
        <w:rPr>
          <w:rFonts w:asciiTheme="majorBidi" w:eastAsia="Calibri" w:hAnsiTheme="majorBidi" w:cs="B Mitra"/>
          <w:b/>
          <w:bCs/>
          <w:sz w:val="24"/>
          <w:szCs w:val="24"/>
          <w:rtl/>
        </w:rPr>
        <w:t xml:space="preserve"> هر طبقه از متغیرهای زیستگاهی و میانگین نسبی کل </w:t>
      </w:r>
      <w:r w:rsidR="00AA317E" w:rsidRPr="006C247F">
        <w:rPr>
          <w:rFonts w:asciiTheme="majorBidi" w:eastAsia="Calibri" w:hAnsiTheme="majorBidi" w:cs="B Mitra"/>
          <w:b/>
          <w:bCs/>
        </w:rPr>
        <w:t>SI</w:t>
      </w:r>
      <w:r w:rsidR="00AA317E" w:rsidRPr="006C247F">
        <w:rPr>
          <w:rFonts w:asciiTheme="majorBidi" w:eastAsia="Calibri" w:hAnsiTheme="majorBidi" w:cs="B Mitra"/>
          <w:b/>
          <w:bCs/>
          <w:rtl/>
        </w:rPr>
        <w:t xml:space="preserve"> </w:t>
      </w:r>
      <w:r w:rsidRPr="006C247F">
        <w:rPr>
          <w:rFonts w:asciiTheme="majorBidi" w:eastAsia="Calibri" w:hAnsiTheme="majorBidi" w:cs="B Mitra"/>
          <w:b/>
          <w:bCs/>
          <w:sz w:val="24"/>
          <w:szCs w:val="24"/>
          <w:rtl/>
        </w:rPr>
        <w:t>در ارتباط با سیاه</w:t>
      </w:r>
      <w:r w:rsidRPr="006C247F">
        <w:rPr>
          <w:rFonts w:asciiTheme="majorBidi" w:eastAsia="Calibri" w:hAnsiTheme="majorBidi" w:cs="B Mitra"/>
          <w:b/>
          <w:bCs/>
          <w:sz w:val="24"/>
          <w:szCs w:val="24"/>
          <w:rtl/>
        </w:rPr>
        <w:softHyphen/>
        <w:t xml:space="preserve">ماهی </w:t>
      </w:r>
      <w:r w:rsidR="00AA317E" w:rsidRPr="006C247F">
        <w:rPr>
          <w:rFonts w:asciiTheme="majorBidi" w:eastAsia="Calibri" w:hAnsiTheme="majorBidi" w:cs="B Mitra" w:hint="cs"/>
          <w:b/>
          <w:bCs/>
          <w:sz w:val="24"/>
          <w:szCs w:val="24"/>
          <w:rtl/>
        </w:rPr>
        <w:t>رازی (</w:t>
      </w:r>
      <w:r w:rsidR="00AA317E" w:rsidRPr="006C247F">
        <w:rPr>
          <w:rFonts w:asciiTheme="majorBidi" w:eastAsia="Calibri" w:hAnsiTheme="majorBidi" w:cs="B Mitra"/>
          <w:b/>
          <w:bCs/>
          <w:i/>
          <w:iCs/>
        </w:rPr>
        <w:t>C.</w:t>
      </w:r>
      <w:r w:rsidR="00B32D19" w:rsidRPr="006C247F">
        <w:rPr>
          <w:rFonts w:asciiTheme="majorBidi" w:eastAsia="Calibri" w:hAnsiTheme="majorBidi" w:cs="B Mitra"/>
          <w:b/>
          <w:bCs/>
          <w:i/>
          <w:iCs/>
        </w:rPr>
        <w:t xml:space="preserve"> </w:t>
      </w:r>
      <w:proofErr w:type="spellStart"/>
      <w:r w:rsidR="00AA317E" w:rsidRPr="006C247F">
        <w:rPr>
          <w:rFonts w:asciiTheme="majorBidi" w:eastAsia="Calibri" w:hAnsiTheme="majorBidi" w:cs="B Mitra"/>
          <w:b/>
          <w:bCs/>
          <w:i/>
          <w:iCs/>
        </w:rPr>
        <w:t>razii</w:t>
      </w:r>
      <w:proofErr w:type="spellEnd"/>
      <w:r w:rsidR="00AA317E" w:rsidRPr="006C247F">
        <w:rPr>
          <w:rFonts w:asciiTheme="majorBidi" w:eastAsia="Calibri" w:hAnsiTheme="majorBidi" w:cs="B Mitra" w:hint="cs"/>
          <w:b/>
          <w:bCs/>
          <w:sz w:val="24"/>
          <w:szCs w:val="24"/>
          <w:rtl/>
          <w:lang w:bidi="fa-IR"/>
        </w:rPr>
        <w:t xml:space="preserve">) </w:t>
      </w:r>
      <w:r w:rsidRPr="006C247F">
        <w:rPr>
          <w:rFonts w:asciiTheme="majorBidi" w:eastAsia="Calibri" w:hAnsiTheme="majorBidi" w:cs="B Mitra"/>
          <w:b/>
          <w:bCs/>
          <w:sz w:val="24"/>
          <w:szCs w:val="24"/>
          <w:rtl/>
        </w:rPr>
        <w:t>رودخانه نکارود</w:t>
      </w:r>
    </w:p>
    <w:tbl>
      <w:tblPr>
        <w:bidiVisual/>
        <w:tblW w:w="9243" w:type="dxa"/>
        <w:jc w:val="center"/>
        <w:tblLook w:val="04A0" w:firstRow="1" w:lastRow="0" w:firstColumn="1" w:lastColumn="0" w:noHBand="0" w:noVBand="1"/>
      </w:tblPr>
      <w:tblGrid>
        <w:gridCol w:w="1421"/>
        <w:gridCol w:w="1058"/>
        <w:gridCol w:w="665"/>
        <w:gridCol w:w="1219"/>
        <w:gridCol w:w="984"/>
        <w:gridCol w:w="654"/>
        <w:gridCol w:w="1515"/>
        <w:gridCol w:w="1073"/>
        <w:gridCol w:w="654"/>
      </w:tblGrid>
      <w:tr w:rsidR="002C22AC" w:rsidRPr="006C247F" w14:paraId="6E279031" w14:textId="77777777" w:rsidTr="00A74A47">
        <w:trPr>
          <w:jc w:val="center"/>
        </w:trPr>
        <w:tc>
          <w:tcPr>
            <w:tcW w:w="1448" w:type="dxa"/>
            <w:tcBorders>
              <w:top w:val="single" w:sz="12" w:space="0" w:color="auto"/>
            </w:tcBorders>
            <w:shd w:val="clear" w:color="auto" w:fill="auto"/>
            <w:vAlign w:val="center"/>
          </w:tcPr>
          <w:p w14:paraId="386F0493"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tl/>
              </w:rPr>
              <w:t>متغیر</w:t>
            </w:r>
          </w:p>
        </w:tc>
        <w:tc>
          <w:tcPr>
            <w:tcW w:w="1069" w:type="dxa"/>
            <w:tcBorders>
              <w:top w:val="single" w:sz="12" w:space="0" w:color="auto"/>
            </w:tcBorders>
            <w:shd w:val="clear" w:color="auto" w:fill="auto"/>
            <w:vAlign w:val="center"/>
          </w:tcPr>
          <w:p w14:paraId="160F5612"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tl/>
              </w:rPr>
              <w:t>طبقه‌بندی برای هر طبقه</w:t>
            </w:r>
          </w:p>
        </w:tc>
        <w:tc>
          <w:tcPr>
            <w:tcW w:w="666" w:type="dxa"/>
            <w:tcBorders>
              <w:top w:val="single" w:sz="12" w:space="0" w:color="auto"/>
            </w:tcBorders>
            <w:shd w:val="clear" w:color="auto" w:fill="auto"/>
            <w:vAlign w:val="center"/>
          </w:tcPr>
          <w:p w14:paraId="65659BC5" w14:textId="77777777" w:rsidR="002C22AC" w:rsidRPr="006C247F" w:rsidRDefault="002C22AC"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Pr>
              <w:t>SI</w:t>
            </w:r>
          </w:p>
        </w:tc>
        <w:tc>
          <w:tcPr>
            <w:tcW w:w="1242" w:type="dxa"/>
            <w:tcBorders>
              <w:top w:val="single" w:sz="12" w:space="0" w:color="auto"/>
              <w:bottom w:val="single" w:sz="12" w:space="0" w:color="auto"/>
            </w:tcBorders>
            <w:shd w:val="clear" w:color="auto" w:fill="auto"/>
            <w:vAlign w:val="center"/>
          </w:tcPr>
          <w:p w14:paraId="0615CD5B"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tl/>
              </w:rPr>
              <w:t>متغیر</w:t>
            </w:r>
          </w:p>
        </w:tc>
        <w:tc>
          <w:tcPr>
            <w:tcW w:w="992" w:type="dxa"/>
            <w:tcBorders>
              <w:top w:val="single" w:sz="12" w:space="0" w:color="auto"/>
              <w:bottom w:val="single" w:sz="12" w:space="0" w:color="auto"/>
            </w:tcBorders>
            <w:shd w:val="clear" w:color="auto" w:fill="auto"/>
            <w:vAlign w:val="center"/>
          </w:tcPr>
          <w:p w14:paraId="0D73C80B"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tl/>
              </w:rPr>
              <w:t>طبقه‌بندی برای هر طبقه</w:t>
            </w:r>
          </w:p>
        </w:tc>
        <w:tc>
          <w:tcPr>
            <w:tcW w:w="567" w:type="dxa"/>
            <w:tcBorders>
              <w:top w:val="single" w:sz="12" w:space="0" w:color="auto"/>
              <w:bottom w:val="single" w:sz="12" w:space="0" w:color="auto"/>
            </w:tcBorders>
            <w:shd w:val="clear" w:color="auto" w:fill="auto"/>
            <w:vAlign w:val="center"/>
          </w:tcPr>
          <w:p w14:paraId="2DCE1960"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Pr>
              <w:t>SI</w:t>
            </w:r>
          </w:p>
        </w:tc>
        <w:tc>
          <w:tcPr>
            <w:tcW w:w="1541" w:type="dxa"/>
            <w:tcBorders>
              <w:top w:val="single" w:sz="12" w:space="0" w:color="auto"/>
              <w:bottom w:val="single" w:sz="12" w:space="0" w:color="auto"/>
            </w:tcBorders>
            <w:shd w:val="clear" w:color="auto" w:fill="auto"/>
            <w:vAlign w:val="center"/>
          </w:tcPr>
          <w:p w14:paraId="56B0475F"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tl/>
              </w:rPr>
              <w:t>متغیر</w:t>
            </w:r>
          </w:p>
        </w:tc>
        <w:tc>
          <w:tcPr>
            <w:tcW w:w="1085" w:type="dxa"/>
            <w:tcBorders>
              <w:top w:val="single" w:sz="12" w:space="0" w:color="auto"/>
              <w:bottom w:val="single" w:sz="12" w:space="0" w:color="auto"/>
            </w:tcBorders>
            <w:shd w:val="clear" w:color="auto" w:fill="auto"/>
            <w:vAlign w:val="center"/>
          </w:tcPr>
          <w:p w14:paraId="43AEFD00"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tl/>
              </w:rPr>
              <w:t>طبقه‌بندی برای هر طبقه</w:t>
            </w:r>
          </w:p>
        </w:tc>
        <w:tc>
          <w:tcPr>
            <w:tcW w:w="633" w:type="dxa"/>
            <w:tcBorders>
              <w:top w:val="single" w:sz="12" w:space="0" w:color="auto"/>
              <w:bottom w:val="single" w:sz="12" w:space="0" w:color="auto"/>
            </w:tcBorders>
            <w:shd w:val="clear" w:color="auto" w:fill="auto"/>
            <w:vAlign w:val="center"/>
          </w:tcPr>
          <w:p w14:paraId="2B2CBBA6" w14:textId="77777777" w:rsidR="002C22AC" w:rsidRPr="006C247F" w:rsidRDefault="002C22AC"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Pr>
              <w:t>SI</w:t>
            </w:r>
          </w:p>
        </w:tc>
      </w:tr>
      <w:tr w:rsidR="002C22AC" w:rsidRPr="006C247F" w14:paraId="6B93C3EF" w14:textId="77777777" w:rsidTr="00A74A47">
        <w:trPr>
          <w:trHeight w:val="68"/>
          <w:jc w:val="center"/>
        </w:trPr>
        <w:tc>
          <w:tcPr>
            <w:tcW w:w="1448" w:type="dxa"/>
            <w:vMerge w:val="restart"/>
            <w:tcBorders>
              <w:top w:val="single" w:sz="12" w:space="0" w:color="auto"/>
            </w:tcBorders>
            <w:shd w:val="clear" w:color="auto" w:fill="auto"/>
            <w:vAlign w:val="center"/>
          </w:tcPr>
          <w:p w14:paraId="7ED38D2D" w14:textId="77777777" w:rsidR="002C22AC" w:rsidRPr="006C247F" w:rsidRDefault="002C22AC"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 xml:space="preserve">سرعت جریان آب </w:t>
            </w:r>
            <w:r w:rsidRPr="006C247F">
              <w:rPr>
                <w:rFonts w:asciiTheme="majorBidi" w:hAnsiTheme="majorBidi" w:cs="B Mitra"/>
                <w:sz w:val="18"/>
                <w:szCs w:val="18"/>
                <w:rtl/>
              </w:rPr>
              <w:t>(</w:t>
            </w:r>
            <w:r w:rsidRPr="006C247F">
              <w:rPr>
                <w:rFonts w:asciiTheme="majorBidi" w:hAnsiTheme="majorBidi" w:cs="B Mitra"/>
                <w:sz w:val="18"/>
                <w:szCs w:val="18"/>
              </w:rPr>
              <w:t>m/s</w:t>
            </w:r>
            <w:r w:rsidRPr="006C247F">
              <w:rPr>
                <w:rFonts w:asciiTheme="majorBidi" w:hAnsiTheme="majorBidi" w:cs="B Mitra"/>
                <w:sz w:val="18"/>
                <w:szCs w:val="18"/>
                <w:rtl/>
              </w:rPr>
              <w:t>)</w:t>
            </w:r>
          </w:p>
        </w:tc>
        <w:tc>
          <w:tcPr>
            <w:tcW w:w="1069" w:type="dxa"/>
            <w:tcBorders>
              <w:top w:val="single" w:sz="12" w:space="0" w:color="auto"/>
            </w:tcBorders>
            <w:shd w:val="clear" w:color="auto" w:fill="auto"/>
            <w:vAlign w:val="center"/>
          </w:tcPr>
          <w:p w14:paraId="14DBEE69"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15/0</w:t>
            </w:r>
            <w:r w:rsidRPr="006C247F">
              <w:rPr>
                <w:rFonts w:ascii="Arial" w:hAnsi="Arial" w:cs="Arial" w:hint="cs"/>
                <w:sz w:val="20"/>
                <w:szCs w:val="20"/>
                <w:rtl/>
              </w:rPr>
              <w:t>≥</w:t>
            </w:r>
            <w:r w:rsidRPr="006C247F">
              <w:rPr>
                <w:rFonts w:asciiTheme="majorBidi" w:hAnsiTheme="majorBidi" w:cs="B Mitra"/>
                <w:sz w:val="20"/>
                <w:szCs w:val="20"/>
                <w:rtl/>
              </w:rPr>
              <w:t>- 0</w:t>
            </w:r>
          </w:p>
        </w:tc>
        <w:tc>
          <w:tcPr>
            <w:tcW w:w="666" w:type="dxa"/>
            <w:tcBorders>
              <w:top w:val="single" w:sz="12" w:space="0" w:color="auto"/>
            </w:tcBorders>
            <w:shd w:val="clear" w:color="auto" w:fill="auto"/>
            <w:vAlign w:val="center"/>
          </w:tcPr>
          <w:p w14:paraId="5455FDBF"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242" w:type="dxa"/>
            <w:vMerge w:val="restart"/>
            <w:tcBorders>
              <w:top w:val="single" w:sz="12" w:space="0" w:color="auto"/>
            </w:tcBorders>
            <w:shd w:val="clear" w:color="auto" w:fill="auto"/>
            <w:vAlign w:val="center"/>
          </w:tcPr>
          <w:p w14:paraId="01F46CCB" w14:textId="77777777" w:rsidR="002C22AC" w:rsidRPr="006C247F" w:rsidRDefault="002C22AC"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 xml:space="preserve">درجه حرارت </w:t>
            </w:r>
            <w:r w:rsidRPr="006C247F">
              <w:rPr>
                <w:rFonts w:asciiTheme="majorBidi" w:hAnsiTheme="majorBidi" w:cs="B Mitra"/>
                <w:sz w:val="18"/>
                <w:szCs w:val="18"/>
                <w:rtl/>
              </w:rPr>
              <w:t>(</w:t>
            </w:r>
            <w:r w:rsidRPr="006C247F">
              <w:rPr>
                <w:rFonts w:asciiTheme="majorBidi" w:hAnsiTheme="majorBidi" w:cs="B Mitra"/>
                <w:sz w:val="18"/>
                <w:szCs w:val="18"/>
              </w:rPr>
              <w:t>°C</w:t>
            </w:r>
            <w:r w:rsidRPr="006C247F">
              <w:rPr>
                <w:rFonts w:asciiTheme="majorBidi" w:hAnsiTheme="majorBidi" w:cs="B Mitra"/>
                <w:sz w:val="18"/>
                <w:szCs w:val="18"/>
                <w:rtl/>
              </w:rPr>
              <w:t>)</w:t>
            </w:r>
          </w:p>
        </w:tc>
        <w:tc>
          <w:tcPr>
            <w:tcW w:w="992" w:type="dxa"/>
            <w:tcBorders>
              <w:top w:val="single" w:sz="12" w:space="0" w:color="auto"/>
            </w:tcBorders>
            <w:shd w:val="clear" w:color="auto" w:fill="auto"/>
            <w:vAlign w:val="center"/>
          </w:tcPr>
          <w:p w14:paraId="18FE6A83"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11</w:t>
            </w:r>
            <w:r w:rsidRPr="006C247F">
              <w:rPr>
                <w:rFonts w:ascii="Arial" w:hAnsi="Arial" w:cs="Arial" w:hint="cs"/>
                <w:sz w:val="20"/>
                <w:szCs w:val="20"/>
                <w:rtl/>
              </w:rPr>
              <w:t>≥</w:t>
            </w:r>
            <w:r w:rsidRPr="006C247F">
              <w:rPr>
                <w:rFonts w:asciiTheme="majorBidi" w:hAnsiTheme="majorBidi" w:cs="B Mitra"/>
                <w:sz w:val="20"/>
                <w:szCs w:val="20"/>
                <w:rtl/>
              </w:rPr>
              <w:t>- 8</w:t>
            </w:r>
          </w:p>
        </w:tc>
        <w:tc>
          <w:tcPr>
            <w:tcW w:w="567" w:type="dxa"/>
            <w:tcBorders>
              <w:top w:val="single" w:sz="12" w:space="0" w:color="auto"/>
            </w:tcBorders>
            <w:shd w:val="clear" w:color="auto" w:fill="auto"/>
            <w:vAlign w:val="center"/>
          </w:tcPr>
          <w:p w14:paraId="7348D0FF"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112/0</w:t>
            </w:r>
          </w:p>
        </w:tc>
        <w:tc>
          <w:tcPr>
            <w:tcW w:w="1541" w:type="dxa"/>
            <w:vMerge w:val="restart"/>
            <w:tcBorders>
              <w:top w:val="single" w:sz="12" w:space="0" w:color="auto"/>
            </w:tcBorders>
            <w:shd w:val="clear" w:color="auto" w:fill="auto"/>
            <w:vAlign w:val="center"/>
          </w:tcPr>
          <w:p w14:paraId="4B86BA53" w14:textId="77777777" w:rsidR="002C22AC" w:rsidRPr="006C247F" w:rsidRDefault="002C22AC"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 xml:space="preserve">ارتفاع از سطح دریا </w:t>
            </w:r>
            <w:r w:rsidRPr="006C247F">
              <w:rPr>
                <w:rFonts w:asciiTheme="majorBidi" w:hAnsiTheme="majorBidi" w:cs="B Mitra"/>
                <w:sz w:val="18"/>
                <w:szCs w:val="18"/>
                <w:rtl/>
              </w:rPr>
              <w:t>(</w:t>
            </w:r>
            <w:r w:rsidRPr="006C247F">
              <w:rPr>
                <w:rFonts w:asciiTheme="majorBidi" w:hAnsiTheme="majorBidi" w:cs="B Mitra"/>
                <w:sz w:val="18"/>
                <w:szCs w:val="18"/>
              </w:rPr>
              <w:t>m</w:t>
            </w:r>
            <w:r w:rsidRPr="006C247F">
              <w:rPr>
                <w:rFonts w:asciiTheme="majorBidi" w:hAnsiTheme="majorBidi" w:cs="B Mitra"/>
                <w:sz w:val="18"/>
                <w:szCs w:val="18"/>
                <w:rtl/>
              </w:rPr>
              <w:t>)</w:t>
            </w:r>
          </w:p>
        </w:tc>
        <w:tc>
          <w:tcPr>
            <w:tcW w:w="1085" w:type="dxa"/>
            <w:tcBorders>
              <w:top w:val="single" w:sz="12" w:space="0" w:color="auto"/>
            </w:tcBorders>
            <w:shd w:val="clear" w:color="auto" w:fill="auto"/>
            <w:vAlign w:val="center"/>
          </w:tcPr>
          <w:p w14:paraId="0AA6ED61"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r w:rsidRPr="006C247F">
              <w:rPr>
                <w:rFonts w:ascii="Arial" w:hAnsi="Arial" w:cs="Arial" w:hint="cs"/>
                <w:sz w:val="20"/>
                <w:szCs w:val="20"/>
                <w:rtl/>
              </w:rPr>
              <w:t>≥</w:t>
            </w:r>
            <w:r w:rsidRPr="006C247F">
              <w:rPr>
                <w:rFonts w:asciiTheme="majorBidi" w:hAnsiTheme="majorBidi" w:cs="B Mitra"/>
                <w:sz w:val="20"/>
                <w:szCs w:val="20"/>
                <w:rtl/>
              </w:rPr>
              <w:t>- 50-</w:t>
            </w:r>
          </w:p>
        </w:tc>
        <w:tc>
          <w:tcPr>
            <w:tcW w:w="633" w:type="dxa"/>
            <w:tcBorders>
              <w:top w:val="single" w:sz="12" w:space="0" w:color="auto"/>
            </w:tcBorders>
            <w:shd w:val="clear" w:color="auto" w:fill="auto"/>
            <w:vAlign w:val="center"/>
          </w:tcPr>
          <w:p w14:paraId="40ED52F1"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081/0</w:t>
            </w:r>
          </w:p>
        </w:tc>
      </w:tr>
      <w:tr w:rsidR="002C22AC" w:rsidRPr="006C247F" w14:paraId="41043AEF" w14:textId="77777777" w:rsidTr="00A74A47">
        <w:trPr>
          <w:trHeight w:val="68"/>
          <w:jc w:val="center"/>
        </w:trPr>
        <w:tc>
          <w:tcPr>
            <w:tcW w:w="1448" w:type="dxa"/>
            <w:vMerge/>
            <w:shd w:val="clear" w:color="auto" w:fill="auto"/>
            <w:vAlign w:val="center"/>
          </w:tcPr>
          <w:p w14:paraId="1ED0A69B" w14:textId="77777777" w:rsidR="002C22AC" w:rsidRPr="006C247F" w:rsidRDefault="002C22AC" w:rsidP="00AA317E">
            <w:pPr>
              <w:bidi/>
              <w:spacing w:after="0"/>
              <w:jc w:val="both"/>
              <w:rPr>
                <w:rFonts w:asciiTheme="majorBidi" w:hAnsiTheme="majorBidi" w:cs="B Mitra"/>
                <w:sz w:val="18"/>
                <w:szCs w:val="18"/>
              </w:rPr>
            </w:pPr>
          </w:p>
        </w:tc>
        <w:tc>
          <w:tcPr>
            <w:tcW w:w="1069" w:type="dxa"/>
            <w:shd w:val="clear" w:color="auto" w:fill="auto"/>
            <w:vAlign w:val="center"/>
          </w:tcPr>
          <w:p w14:paraId="459448AC"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3/0</w:t>
            </w:r>
            <w:r w:rsidRPr="006C247F">
              <w:rPr>
                <w:rFonts w:ascii="Arial" w:hAnsi="Arial" w:cs="Arial" w:hint="cs"/>
                <w:sz w:val="20"/>
                <w:szCs w:val="20"/>
                <w:rtl/>
              </w:rPr>
              <w:t>≥</w:t>
            </w:r>
            <w:r w:rsidRPr="006C247F">
              <w:rPr>
                <w:rFonts w:asciiTheme="majorBidi" w:hAnsiTheme="majorBidi" w:cs="B Mitra"/>
                <w:sz w:val="20"/>
                <w:szCs w:val="20"/>
                <w:rtl/>
              </w:rPr>
              <w:t>- 15/0</w:t>
            </w:r>
          </w:p>
        </w:tc>
        <w:tc>
          <w:tcPr>
            <w:tcW w:w="666" w:type="dxa"/>
            <w:shd w:val="clear" w:color="auto" w:fill="auto"/>
            <w:vAlign w:val="center"/>
          </w:tcPr>
          <w:p w14:paraId="64B4C972"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058/0</w:t>
            </w:r>
          </w:p>
        </w:tc>
        <w:tc>
          <w:tcPr>
            <w:tcW w:w="1242" w:type="dxa"/>
            <w:vMerge/>
            <w:shd w:val="clear" w:color="auto" w:fill="auto"/>
            <w:vAlign w:val="center"/>
          </w:tcPr>
          <w:p w14:paraId="06A107E3" w14:textId="77777777" w:rsidR="002C22AC" w:rsidRPr="006C247F" w:rsidRDefault="002C22AC" w:rsidP="00AA317E">
            <w:pPr>
              <w:bidi/>
              <w:spacing w:after="0"/>
              <w:jc w:val="both"/>
              <w:rPr>
                <w:rFonts w:asciiTheme="majorBidi" w:hAnsiTheme="majorBidi" w:cs="B Mitra"/>
                <w:sz w:val="18"/>
                <w:szCs w:val="18"/>
              </w:rPr>
            </w:pPr>
          </w:p>
        </w:tc>
        <w:tc>
          <w:tcPr>
            <w:tcW w:w="992" w:type="dxa"/>
            <w:shd w:val="clear" w:color="auto" w:fill="auto"/>
            <w:vAlign w:val="center"/>
          </w:tcPr>
          <w:p w14:paraId="6AB85166"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14</w:t>
            </w:r>
            <w:r w:rsidRPr="006C247F">
              <w:rPr>
                <w:rFonts w:ascii="Arial" w:hAnsi="Arial" w:cs="Arial" w:hint="cs"/>
                <w:sz w:val="20"/>
                <w:szCs w:val="20"/>
                <w:rtl/>
              </w:rPr>
              <w:t>≥</w:t>
            </w:r>
            <w:r w:rsidRPr="006C247F">
              <w:rPr>
                <w:rFonts w:asciiTheme="majorBidi" w:hAnsiTheme="majorBidi" w:cs="B Mitra"/>
                <w:sz w:val="20"/>
                <w:szCs w:val="20"/>
                <w:rtl/>
              </w:rPr>
              <w:t>- 11</w:t>
            </w:r>
          </w:p>
        </w:tc>
        <w:tc>
          <w:tcPr>
            <w:tcW w:w="567" w:type="dxa"/>
            <w:shd w:val="clear" w:color="auto" w:fill="auto"/>
            <w:vAlign w:val="center"/>
          </w:tcPr>
          <w:p w14:paraId="3C17B043"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056/0</w:t>
            </w:r>
          </w:p>
        </w:tc>
        <w:tc>
          <w:tcPr>
            <w:tcW w:w="1541" w:type="dxa"/>
            <w:vMerge/>
            <w:shd w:val="clear" w:color="auto" w:fill="auto"/>
            <w:vAlign w:val="center"/>
          </w:tcPr>
          <w:p w14:paraId="73D1DDFE" w14:textId="77777777" w:rsidR="002C22AC" w:rsidRPr="006C247F" w:rsidRDefault="002C22AC" w:rsidP="00AA317E">
            <w:pPr>
              <w:bidi/>
              <w:spacing w:after="0"/>
              <w:jc w:val="both"/>
              <w:rPr>
                <w:rFonts w:asciiTheme="majorBidi" w:hAnsiTheme="majorBidi" w:cs="B Mitra"/>
                <w:sz w:val="18"/>
                <w:szCs w:val="18"/>
              </w:rPr>
            </w:pPr>
          </w:p>
        </w:tc>
        <w:tc>
          <w:tcPr>
            <w:tcW w:w="1085" w:type="dxa"/>
            <w:shd w:val="clear" w:color="auto" w:fill="auto"/>
            <w:vAlign w:val="center"/>
          </w:tcPr>
          <w:p w14:paraId="553E4971"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50</w:t>
            </w:r>
            <w:r w:rsidRPr="006C247F">
              <w:rPr>
                <w:rFonts w:ascii="Arial" w:hAnsi="Arial" w:cs="Arial" w:hint="cs"/>
                <w:sz w:val="20"/>
                <w:szCs w:val="20"/>
                <w:rtl/>
              </w:rPr>
              <w:t>≥</w:t>
            </w:r>
            <w:r w:rsidRPr="006C247F">
              <w:rPr>
                <w:rFonts w:asciiTheme="majorBidi" w:hAnsiTheme="majorBidi" w:cs="B Mitra"/>
                <w:sz w:val="20"/>
                <w:szCs w:val="20"/>
                <w:rtl/>
              </w:rPr>
              <w:t>- 0</w:t>
            </w:r>
          </w:p>
        </w:tc>
        <w:tc>
          <w:tcPr>
            <w:tcW w:w="633" w:type="dxa"/>
            <w:shd w:val="clear" w:color="auto" w:fill="auto"/>
            <w:vAlign w:val="center"/>
          </w:tcPr>
          <w:p w14:paraId="51944ABE"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489/0</w:t>
            </w:r>
          </w:p>
        </w:tc>
      </w:tr>
      <w:tr w:rsidR="002C22AC" w:rsidRPr="006C247F" w14:paraId="394853DF" w14:textId="77777777" w:rsidTr="00A74A47">
        <w:trPr>
          <w:trHeight w:val="68"/>
          <w:jc w:val="center"/>
        </w:trPr>
        <w:tc>
          <w:tcPr>
            <w:tcW w:w="1448" w:type="dxa"/>
            <w:vMerge/>
            <w:shd w:val="clear" w:color="auto" w:fill="auto"/>
            <w:vAlign w:val="center"/>
          </w:tcPr>
          <w:p w14:paraId="5A55A97B" w14:textId="77777777" w:rsidR="002C22AC" w:rsidRPr="006C247F" w:rsidRDefault="002C22AC" w:rsidP="00AA317E">
            <w:pPr>
              <w:bidi/>
              <w:spacing w:after="0"/>
              <w:jc w:val="both"/>
              <w:rPr>
                <w:rFonts w:asciiTheme="majorBidi" w:hAnsiTheme="majorBidi" w:cs="B Mitra"/>
                <w:sz w:val="18"/>
                <w:szCs w:val="18"/>
              </w:rPr>
            </w:pPr>
          </w:p>
        </w:tc>
        <w:tc>
          <w:tcPr>
            <w:tcW w:w="1069" w:type="dxa"/>
            <w:shd w:val="clear" w:color="auto" w:fill="auto"/>
            <w:vAlign w:val="center"/>
          </w:tcPr>
          <w:p w14:paraId="2353B88A"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45/</w:t>
            </w:r>
            <w:r w:rsidRPr="006C247F">
              <w:rPr>
                <w:rFonts w:ascii="Arial" w:hAnsi="Arial" w:cs="Arial" w:hint="cs"/>
                <w:sz w:val="20"/>
                <w:szCs w:val="20"/>
                <w:rtl/>
              </w:rPr>
              <w:t>≥</w:t>
            </w:r>
            <w:r w:rsidRPr="006C247F">
              <w:rPr>
                <w:rFonts w:asciiTheme="majorBidi" w:hAnsiTheme="majorBidi" w:cs="B Mitra"/>
                <w:sz w:val="20"/>
                <w:szCs w:val="20"/>
                <w:rtl/>
              </w:rPr>
              <w:t>0- 3/0</w:t>
            </w:r>
          </w:p>
        </w:tc>
        <w:tc>
          <w:tcPr>
            <w:tcW w:w="666" w:type="dxa"/>
            <w:shd w:val="clear" w:color="auto" w:fill="auto"/>
            <w:vAlign w:val="center"/>
          </w:tcPr>
          <w:p w14:paraId="5DDB4C57"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219/0</w:t>
            </w:r>
          </w:p>
        </w:tc>
        <w:tc>
          <w:tcPr>
            <w:tcW w:w="1242" w:type="dxa"/>
            <w:vMerge/>
            <w:shd w:val="clear" w:color="auto" w:fill="auto"/>
            <w:vAlign w:val="center"/>
          </w:tcPr>
          <w:p w14:paraId="410C8703" w14:textId="77777777" w:rsidR="002C22AC" w:rsidRPr="006C247F" w:rsidRDefault="002C22AC" w:rsidP="00AA317E">
            <w:pPr>
              <w:bidi/>
              <w:spacing w:after="0"/>
              <w:jc w:val="both"/>
              <w:rPr>
                <w:rFonts w:asciiTheme="majorBidi" w:hAnsiTheme="majorBidi" w:cs="B Mitra"/>
                <w:sz w:val="18"/>
                <w:szCs w:val="18"/>
              </w:rPr>
            </w:pPr>
          </w:p>
        </w:tc>
        <w:tc>
          <w:tcPr>
            <w:tcW w:w="992" w:type="dxa"/>
            <w:shd w:val="clear" w:color="auto" w:fill="auto"/>
            <w:vAlign w:val="center"/>
          </w:tcPr>
          <w:p w14:paraId="18A45D07"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17</w:t>
            </w:r>
            <w:r w:rsidRPr="006C247F">
              <w:rPr>
                <w:rFonts w:ascii="Arial" w:hAnsi="Arial" w:cs="Arial" w:hint="cs"/>
                <w:sz w:val="20"/>
                <w:szCs w:val="20"/>
                <w:rtl/>
              </w:rPr>
              <w:t>≥</w:t>
            </w:r>
            <w:r w:rsidRPr="006C247F">
              <w:rPr>
                <w:rFonts w:asciiTheme="majorBidi" w:hAnsiTheme="majorBidi" w:cs="B Mitra"/>
                <w:sz w:val="20"/>
                <w:szCs w:val="20"/>
                <w:rtl/>
              </w:rPr>
              <w:t>-14</w:t>
            </w:r>
          </w:p>
        </w:tc>
        <w:tc>
          <w:tcPr>
            <w:tcW w:w="567" w:type="dxa"/>
            <w:shd w:val="clear" w:color="auto" w:fill="auto"/>
            <w:vAlign w:val="center"/>
          </w:tcPr>
          <w:p w14:paraId="74918E56"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668/0</w:t>
            </w:r>
          </w:p>
        </w:tc>
        <w:tc>
          <w:tcPr>
            <w:tcW w:w="1541" w:type="dxa"/>
            <w:vMerge/>
            <w:shd w:val="clear" w:color="auto" w:fill="auto"/>
            <w:vAlign w:val="center"/>
          </w:tcPr>
          <w:p w14:paraId="0F0E6D4F" w14:textId="77777777" w:rsidR="002C22AC" w:rsidRPr="006C247F" w:rsidRDefault="002C22AC" w:rsidP="00AA317E">
            <w:pPr>
              <w:bidi/>
              <w:spacing w:after="0"/>
              <w:jc w:val="both"/>
              <w:rPr>
                <w:rFonts w:asciiTheme="majorBidi" w:hAnsiTheme="majorBidi" w:cs="B Mitra"/>
                <w:sz w:val="18"/>
                <w:szCs w:val="18"/>
              </w:rPr>
            </w:pPr>
          </w:p>
        </w:tc>
        <w:tc>
          <w:tcPr>
            <w:tcW w:w="1085" w:type="dxa"/>
            <w:shd w:val="clear" w:color="auto" w:fill="auto"/>
            <w:vAlign w:val="center"/>
          </w:tcPr>
          <w:p w14:paraId="3784311D"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100</w:t>
            </w:r>
            <w:r w:rsidRPr="006C247F">
              <w:rPr>
                <w:rFonts w:ascii="Arial" w:hAnsi="Arial" w:cs="Arial" w:hint="cs"/>
                <w:sz w:val="20"/>
                <w:szCs w:val="20"/>
                <w:rtl/>
              </w:rPr>
              <w:t>≥</w:t>
            </w:r>
            <w:r w:rsidRPr="006C247F">
              <w:rPr>
                <w:rFonts w:asciiTheme="majorBidi" w:hAnsiTheme="majorBidi" w:cs="B Mitra"/>
                <w:sz w:val="20"/>
                <w:szCs w:val="20"/>
                <w:rtl/>
              </w:rPr>
              <w:t>-50</w:t>
            </w:r>
          </w:p>
        </w:tc>
        <w:tc>
          <w:tcPr>
            <w:tcW w:w="633" w:type="dxa"/>
            <w:shd w:val="clear" w:color="auto" w:fill="auto"/>
            <w:vAlign w:val="center"/>
          </w:tcPr>
          <w:p w14:paraId="655CEEF7"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121/0</w:t>
            </w:r>
          </w:p>
        </w:tc>
      </w:tr>
      <w:tr w:rsidR="002C22AC" w:rsidRPr="006C247F" w14:paraId="1C1E8BBF" w14:textId="77777777" w:rsidTr="00A74A47">
        <w:trPr>
          <w:trHeight w:val="68"/>
          <w:jc w:val="center"/>
        </w:trPr>
        <w:tc>
          <w:tcPr>
            <w:tcW w:w="1448" w:type="dxa"/>
            <w:vMerge/>
            <w:shd w:val="clear" w:color="auto" w:fill="auto"/>
            <w:vAlign w:val="center"/>
          </w:tcPr>
          <w:p w14:paraId="26C65932" w14:textId="77777777" w:rsidR="002C22AC" w:rsidRPr="006C247F" w:rsidRDefault="002C22AC" w:rsidP="00AA317E">
            <w:pPr>
              <w:bidi/>
              <w:spacing w:after="0"/>
              <w:jc w:val="both"/>
              <w:rPr>
                <w:rFonts w:asciiTheme="majorBidi" w:hAnsiTheme="majorBidi" w:cs="B Mitra"/>
                <w:sz w:val="18"/>
                <w:szCs w:val="18"/>
              </w:rPr>
            </w:pPr>
          </w:p>
        </w:tc>
        <w:tc>
          <w:tcPr>
            <w:tcW w:w="1069" w:type="dxa"/>
            <w:shd w:val="clear" w:color="auto" w:fill="auto"/>
            <w:vAlign w:val="center"/>
          </w:tcPr>
          <w:p w14:paraId="22589C12"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6/0</w:t>
            </w:r>
            <w:r w:rsidRPr="006C247F">
              <w:rPr>
                <w:rFonts w:ascii="Arial" w:hAnsi="Arial" w:cs="Arial" w:hint="cs"/>
                <w:sz w:val="20"/>
                <w:szCs w:val="20"/>
                <w:rtl/>
              </w:rPr>
              <w:t>≥</w:t>
            </w:r>
            <w:r w:rsidRPr="006C247F">
              <w:rPr>
                <w:rFonts w:asciiTheme="majorBidi" w:hAnsiTheme="majorBidi" w:cs="B Mitra"/>
                <w:sz w:val="20"/>
                <w:szCs w:val="20"/>
                <w:rtl/>
              </w:rPr>
              <w:t>- 45/0</w:t>
            </w:r>
          </w:p>
        </w:tc>
        <w:tc>
          <w:tcPr>
            <w:tcW w:w="666" w:type="dxa"/>
            <w:shd w:val="clear" w:color="auto" w:fill="auto"/>
            <w:vAlign w:val="center"/>
          </w:tcPr>
          <w:p w14:paraId="3C682E43"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129/0</w:t>
            </w:r>
          </w:p>
        </w:tc>
        <w:tc>
          <w:tcPr>
            <w:tcW w:w="1242" w:type="dxa"/>
            <w:vMerge/>
            <w:shd w:val="clear" w:color="auto" w:fill="auto"/>
            <w:vAlign w:val="center"/>
          </w:tcPr>
          <w:p w14:paraId="03C3A460" w14:textId="77777777" w:rsidR="002C22AC" w:rsidRPr="006C247F" w:rsidRDefault="002C22AC" w:rsidP="00AA317E">
            <w:pPr>
              <w:bidi/>
              <w:spacing w:after="0"/>
              <w:jc w:val="both"/>
              <w:rPr>
                <w:rFonts w:asciiTheme="majorBidi" w:hAnsiTheme="majorBidi" w:cs="B Mitra"/>
                <w:sz w:val="18"/>
                <w:szCs w:val="18"/>
              </w:rPr>
            </w:pPr>
          </w:p>
        </w:tc>
        <w:tc>
          <w:tcPr>
            <w:tcW w:w="992" w:type="dxa"/>
            <w:shd w:val="clear" w:color="auto" w:fill="auto"/>
            <w:vAlign w:val="center"/>
          </w:tcPr>
          <w:p w14:paraId="038596CC"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20</w:t>
            </w:r>
            <w:r w:rsidRPr="006C247F">
              <w:rPr>
                <w:rFonts w:ascii="Arial" w:hAnsi="Arial" w:cs="Arial" w:hint="cs"/>
                <w:sz w:val="20"/>
                <w:szCs w:val="20"/>
                <w:rtl/>
              </w:rPr>
              <w:t>≥</w:t>
            </w:r>
            <w:r w:rsidRPr="006C247F">
              <w:rPr>
                <w:rFonts w:asciiTheme="majorBidi" w:hAnsiTheme="majorBidi" w:cs="B Mitra"/>
                <w:sz w:val="20"/>
                <w:szCs w:val="20"/>
                <w:rtl/>
              </w:rPr>
              <w:t>-17</w:t>
            </w:r>
          </w:p>
        </w:tc>
        <w:tc>
          <w:tcPr>
            <w:tcW w:w="567" w:type="dxa"/>
            <w:shd w:val="clear" w:color="auto" w:fill="auto"/>
            <w:vAlign w:val="center"/>
          </w:tcPr>
          <w:p w14:paraId="36F6D21F"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541" w:type="dxa"/>
            <w:vMerge/>
            <w:shd w:val="clear" w:color="auto" w:fill="auto"/>
            <w:vAlign w:val="center"/>
          </w:tcPr>
          <w:p w14:paraId="35E7CA13" w14:textId="77777777" w:rsidR="002C22AC" w:rsidRPr="006C247F" w:rsidRDefault="002C22AC" w:rsidP="00AA317E">
            <w:pPr>
              <w:bidi/>
              <w:spacing w:after="0"/>
              <w:jc w:val="both"/>
              <w:rPr>
                <w:rFonts w:asciiTheme="majorBidi" w:hAnsiTheme="majorBidi" w:cs="B Mitra"/>
                <w:sz w:val="18"/>
                <w:szCs w:val="18"/>
              </w:rPr>
            </w:pPr>
          </w:p>
        </w:tc>
        <w:tc>
          <w:tcPr>
            <w:tcW w:w="1085" w:type="dxa"/>
            <w:shd w:val="clear" w:color="auto" w:fill="auto"/>
            <w:vAlign w:val="center"/>
          </w:tcPr>
          <w:p w14:paraId="18401A70"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150</w:t>
            </w:r>
            <w:r w:rsidRPr="006C247F">
              <w:rPr>
                <w:rFonts w:ascii="Arial" w:hAnsi="Arial" w:cs="Arial" w:hint="cs"/>
                <w:sz w:val="20"/>
                <w:szCs w:val="20"/>
                <w:rtl/>
              </w:rPr>
              <w:t>≥</w:t>
            </w:r>
            <w:r w:rsidRPr="006C247F">
              <w:rPr>
                <w:rFonts w:asciiTheme="majorBidi" w:hAnsiTheme="majorBidi" w:cs="B Mitra"/>
                <w:sz w:val="20"/>
                <w:szCs w:val="20"/>
                <w:rtl/>
              </w:rPr>
              <w:t>-100</w:t>
            </w:r>
          </w:p>
        </w:tc>
        <w:tc>
          <w:tcPr>
            <w:tcW w:w="633" w:type="dxa"/>
            <w:shd w:val="clear" w:color="auto" w:fill="auto"/>
            <w:vAlign w:val="center"/>
          </w:tcPr>
          <w:p w14:paraId="6E4304DD"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261/0</w:t>
            </w:r>
          </w:p>
        </w:tc>
      </w:tr>
      <w:tr w:rsidR="002C22AC" w:rsidRPr="006C247F" w14:paraId="1658290F" w14:textId="77777777" w:rsidTr="00A74A47">
        <w:trPr>
          <w:trHeight w:val="120"/>
          <w:jc w:val="center"/>
        </w:trPr>
        <w:tc>
          <w:tcPr>
            <w:tcW w:w="1448" w:type="dxa"/>
            <w:vMerge/>
            <w:shd w:val="clear" w:color="auto" w:fill="auto"/>
            <w:vAlign w:val="center"/>
          </w:tcPr>
          <w:p w14:paraId="5AE3E2CC" w14:textId="77777777" w:rsidR="002C22AC" w:rsidRPr="006C247F" w:rsidRDefault="002C22AC" w:rsidP="00AA317E">
            <w:pPr>
              <w:bidi/>
              <w:spacing w:after="0"/>
              <w:jc w:val="both"/>
              <w:rPr>
                <w:rFonts w:asciiTheme="majorBidi" w:hAnsiTheme="majorBidi" w:cs="B Mitra"/>
                <w:sz w:val="18"/>
                <w:szCs w:val="18"/>
              </w:rPr>
            </w:pPr>
          </w:p>
        </w:tc>
        <w:tc>
          <w:tcPr>
            <w:tcW w:w="1069" w:type="dxa"/>
            <w:shd w:val="clear" w:color="auto" w:fill="auto"/>
            <w:vAlign w:val="center"/>
          </w:tcPr>
          <w:p w14:paraId="73807FBA"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75/0</w:t>
            </w:r>
            <w:r w:rsidRPr="006C247F">
              <w:rPr>
                <w:rFonts w:ascii="Arial" w:hAnsi="Arial" w:cs="Arial" w:hint="cs"/>
                <w:sz w:val="20"/>
                <w:szCs w:val="20"/>
                <w:rtl/>
              </w:rPr>
              <w:t>≥</w:t>
            </w:r>
            <w:r w:rsidRPr="006C247F">
              <w:rPr>
                <w:rFonts w:asciiTheme="majorBidi" w:hAnsiTheme="majorBidi" w:cs="B Mitra"/>
                <w:sz w:val="20"/>
                <w:szCs w:val="20"/>
                <w:rtl/>
              </w:rPr>
              <w:t>- 6/0</w:t>
            </w:r>
          </w:p>
        </w:tc>
        <w:tc>
          <w:tcPr>
            <w:tcW w:w="666" w:type="dxa"/>
            <w:shd w:val="clear" w:color="auto" w:fill="auto"/>
            <w:vAlign w:val="center"/>
          </w:tcPr>
          <w:p w14:paraId="23B0F7AF"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594/0</w:t>
            </w:r>
          </w:p>
        </w:tc>
        <w:tc>
          <w:tcPr>
            <w:tcW w:w="1242" w:type="dxa"/>
            <w:vMerge/>
            <w:shd w:val="clear" w:color="auto" w:fill="auto"/>
            <w:vAlign w:val="center"/>
          </w:tcPr>
          <w:p w14:paraId="571ACAD1" w14:textId="77777777" w:rsidR="002C22AC" w:rsidRPr="006C247F" w:rsidRDefault="002C22AC" w:rsidP="00AA317E">
            <w:pPr>
              <w:bidi/>
              <w:spacing w:after="0"/>
              <w:jc w:val="both"/>
              <w:rPr>
                <w:rFonts w:asciiTheme="majorBidi" w:hAnsiTheme="majorBidi" w:cs="B Mitra"/>
                <w:sz w:val="18"/>
                <w:szCs w:val="18"/>
              </w:rPr>
            </w:pPr>
          </w:p>
        </w:tc>
        <w:tc>
          <w:tcPr>
            <w:tcW w:w="992" w:type="dxa"/>
            <w:shd w:val="clear" w:color="auto" w:fill="auto"/>
            <w:vAlign w:val="center"/>
          </w:tcPr>
          <w:p w14:paraId="39E39063"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23</w:t>
            </w:r>
            <w:r w:rsidRPr="006C247F">
              <w:rPr>
                <w:rFonts w:ascii="Arial" w:hAnsi="Arial" w:cs="Arial" w:hint="cs"/>
                <w:sz w:val="20"/>
                <w:szCs w:val="20"/>
                <w:rtl/>
              </w:rPr>
              <w:t>≥</w:t>
            </w:r>
            <w:r w:rsidRPr="006C247F">
              <w:rPr>
                <w:rFonts w:asciiTheme="majorBidi" w:hAnsiTheme="majorBidi" w:cs="B Mitra"/>
                <w:sz w:val="20"/>
                <w:szCs w:val="20"/>
                <w:rtl/>
              </w:rPr>
              <w:t>-20</w:t>
            </w:r>
          </w:p>
        </w:tc>
        <w:tc>
          <w:tcPr>
            <w:tcW w:w="567" w:type="dxa"/>
            <w:shd w:val="clear" w:color="auto" w:fill="auto"/>
            <w:vAlign w:val="center"/>
          </w:tcPr>
          <w:p w14:paraId="6A270559"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165/0</w:t>
            </w:r>
          </w:p>
        </w:tc>
        <w:tc>
          <w:tcPr>
            <w:tcW w:w="1541" w:type="dxa"/>
            <w:vMerge/>
            <w:shd w:val="clear" w:color="auto" w:fill="auto"/>
            <w:vAlign w:val="center"/>
          </w:tcPr>
          <w:p w14:paraId="760509EF" w14:textId="77777777" w:rsidR="002C22AC" w:rsidRPr="006C247F" w:rsidRDefault="002C22AC" w:rsidP="00AA317E">
            <w:pPr>
              <w:bidi/>
              <w:spacing w:after="0"/>
              <w:jc w:val="both"/>
              <w:rPr>
                <w:rFonts w:asciiTheme="majorBidi" w:hAnsiTheme="majorBidi" w:cs="B Mitra"/>
                <w:sz w:val="18"/>
                <w:szCs w:val="18"/>
              </w:rPr>
            </w:pPr>
          </w:p>
        </w:tc>
        <w:tc>
          <w:tcPr>
            <w:tcW w:w="1085" w:type="dxa"/>
            <w:shd w:val="clear" w:color="auto" w:fill="auto"/>
            <w:vAlign w:val="center"/>
          </w:tcPr>
          <w:p w14:paraId="3A5B1787"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200</w:t>
            </w:r>
            <w:r w:rsidRPr="006C247F">
              <w:rPr>
                <w:rFonts w:ascii="Arial" w:hAnsi="Arial" w:cs="Arial" w:hint="cs"/>
                <w:sz w:val="20"/>
                <w:szCs w:val="20"/>
                <w:rtl/>
              </w:rPr>
              <w:t>≥</w:t>
            </w:r>
            <w:r w:rsidRPr="006C247F">
              <w:rPr>
                <w:rFonts w:asciiTheme="majorBidi" w:hAnsiTheme="majorBidi" w:cs="B Mitra"/>
                <w:sz w:val="20"/>
                <w:szCs w:val="20"/>
                <w:rtl/>
              </w:rPr>
              <w:t>-150</w:t>
            </w:r>
          </w:p>
        </w:tc>
        <w:tc>
          <w:tcPr>
            <w:tcW w:w="633" w:type="dxa"/>
            <w:shd w:val="clear" w:color="auto" w:fill="auto"/>
            <w:vAlign w:val="center"/>
          </w:tcPr>
          <w:p w14:paraId="53A259B4" w14:textId="77777777" w:rsidR="002C22AC" w:rsidRPr="006C247F" w:rsidRDefault="002C22AC"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048/0</w:t>
            </w:r>
          </w:p>
        </w:tc>
      </w:tr>
      <w:tr w:rsidR="008842B2" w:rsidRPr="006C247F" w14:paraId="27E4AC3A" w14:textId="77777777" w:rsidTr="00A74A47">
        <w:trPr>
          <w:trHeight w:val="120"/>
          <w:jc w:val="center"/>
        </w:trPr>
        <w:tc>
          <w:tcPr>
            <w:tcW w:w="2517" w:type="dxa"/>
            <w:gridSpan w:val="2"/>
            <w:tcBorders>
              <w:bottom w:val="single" w:sz="6" w:space="0" w:color="auto"/>
            </w:tcBorders>
            <w:shd w:val="clear" w:color="auto" w:fill="auto"/>
            <w:vAlign w:val="center"/>
          </w:tcPr>
          <w:p w14:paraId="3E660F38" w14:textId="46A0A907"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666" w:type="dxa"/>
            <w:tcBorders>
              <w:bottom w:val="single" w:sz="6" w:space="0" w:color="auto"/>
            </w:tcBorders>
            <w:shd w:val="clear" w:color="auto" w:fill="auto"/>
            <w:vAlign w:val="center"/>
          </w:tcPr>
          <w:p w14:paraId="6C62A08C" w14:textId="771E0C05" w:rsidR="008842B2" w:rsidRPr="006C247F" w:rsidRDefault="00D20191"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362/0</w:t>
            </w:r>
          </w:p>
        </w:tc>
        <w:tc>
          <w:tcPr>
            <w:tcW w:w="2234" w:type="dxa"/>
            <w:gridSpan w:val="2"/>
            <w:tcBorders>
              <w:bottom w:val="single" w:sz="6" w:space="0" w:color="auto"/>
            </w:tcBorders>
            <w:shd w:val="clear" w:color="auto" w:fill="auto"/>
            <w:vAlign w:val="center"/>
          </w:tcPr>
          <w:p w14:paraId="48228A0C" w14:textId="1FC40493"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567" w:type="dxa"/>
            <w:tcBorders>
              <w:bottom w:val="single" w:sz="6" w:space="0" w:color="auto"/>
            </w:tcBorders>
            <w:shd w:val="clear" w:color="auto" w:fill="auto"/>
            <w:vAlign w:val="center"/>
          </w:tcPr>
          <w:p w14:paraId="7016DC80" w14:textId="656E0F02" w:rsidR="008842B2" w:rsidRPr="006C247F" w:rsidRDefault="00D20191"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206/0</w:t>
            </w:r>
          </w:p>
        </w:tc>
        <w:tc>
          <w:tcPr>
            <w:tcW w:w="2626" w:type="dxa"/>
            <w:gridSpan w:val="2"/>
            <w:tcBorders>
              <w:bottom w:val="single" w:sz="6" w:space="0" w:color="auto"/>
            </w:tcBorders>
            <w:shd w:val="clear" w:color="auto" w:fill="auto"/>
            <w:vAlign w:val="center"/>
          </w:tcPr>
          <w:p w14:paraId="431C7C5D" w14:textId="4EDA6C74"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میانکین</w:t>
            </w:r>
          </w:p>
        </w:tc>
        <w:tc>
          <w:tcPr>
            <w:tcW w:w="633" w:type="dxa"/>
            <w:tcBorders>
              <w:bottom w:val="single" w:sz="6" w:space="0" w:color="auto"/>
            </w:tcBorders>
            <w:shd w:val="clear" w:color="auto" w:fill="auto"/>
            <w:vAlign w:val="center"/>
          </w:tcPr>
          <w:p w14:paraId="36DBC36B" w14:textId="00ED4AE6" w:rsidR="008842B2" w:rsidRPr="006C247F" w:rsidRDefault="00D20191"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411/0</w:t>
            </w:r>
          </w:p>
        </w:tc>
      </w:tr>
      <w:tr w:rsidR="002C22AC" w:rsidRPr="006C247F" w14:paraId="5ECB3EFE" w14:textId="77777777" w:rsidTr="00A74A47">
        <w:trPr>
          <w:trHeight w:val="120"/>
          <w:jc w:val="center"/>
        </w:trPr>
        <w:tc>
          <w:tcPr>
            <w:tcW w:w="9243" w:type="dxa"/>
            <w:gridSpan w:val="9"/>
            <w:tcBorders>
              <w:top w:val="single" w:sz="6" w:space="0" w:color="auto"/>
            </w:tcBorders>
            <w:shd w:val="clear" w:color="auto" w:fill="auto"/>
            <w:vAlign w:val="center"/>
          </w:tcPr>
          <w:p w14:paraId="4F2BCFAF" w14:textId="77777777" w:rsidR="002C22AC" w:rsidRPr="006C247F" w:rsidRDefault="002C22AC" w:rsidP="00AA317E">
            <w:pPr>
              <w:bidi/>
              <w:spacing w:after="0"/>
              <w:jc w:val="both"/>
              <w:rPr>
                <w:rFonts w:asciiTheme="majorBidi" w:hAnsiTheme="majorBidi" w:cs="B Mitra"/>
                <w:sz w:val="18"/>
                <w:szCs w:val="18"/>
                <w:rtl/>
              </w:rPr>
            </w:pPr>
          </w:p>
        </w:tc>
      </w:tr>
      <w:tr w:rsidR="008842B2" w:rsidRPr="006C247F" w14:paraId="1DEE75B6" w14:textId="77777777" w:rsidTr="00A74A47">
        <w:trPr>
          <w:trHeight w:val="30"/>
          <w:jc w:val="center"/>
        </w:trPr>
        <w:tc>
          <w:tcPr>
            <w:tcW w:w="1448" w:type="dxa"/>
            <w:vMerge w:val="restart"/>
            <w:shd w:val="clear" w:color="auto" w:fill="auto"/>
            <w:vAlign w:val="center"/>
          </w:tcPr>
          <w:p w14:paraId="363C8EFC" w14:textId="77777777" w:rsidR="008842B2" w:rsidRPr="006C247F" w:rsidRDefault="008842B2"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lastRenderedPageBreak/>
              <w:t xml:space="preserve">عرض رودخانه </w:t>
            </w:r>
            <w:r w:rsidRPr="006C247F">
              <w:rPr>
                <w:rFonts w:asciiTheme="majorBidi" w:hAnsiTheme="majorBidi" w:cs="B Mitra"/>
                <w:sz w:val="18"/>
                <w:szCs w:val="18"/>
                <w:rtl/>
              </w:rPr>
              <w:t>(</w:t>
            </w:r>
            <w:r w:rsidRPr="006C247F">
              <w:rPr>
                <w:rFonts w:asciiTheme="majorBidi" w:hAnsiTheme="majorBidi" w:cs="B Mitra"/>
                <w:sz w:val="18"/>
                <w:szCs w:val="18"/>
              </w:rPr>
              <w:t>m</w:t>
            </w:r>
            <w:r w:rsidRPr="006C247F">
              <w:rPr>
                <w:rFonts w:asciiTheme="majorBidi" w:hAnsiTheme="majorBidi" w:cs="B Mitra"/>
                <w:sz w:val="18"/>
                <w:szCs w:val="18"/>
                <w:rtl/>
              </w:rPr>
              <w:t>)</w:t>
            </w:r>
          </w:p>
        </w:tc>
        <w:tc>
          <w:tcPr>
            <w:tcW w:w="1069" w:type="dxa"/>
            <w:shd w:val="clear" w:color="auto" w:fill="auto"/>
            <w:vAlign w:val="center"/>
          </w:tcPr>
          <w:p w14:paraId="4C4624ED"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5/4</w:t>
            </w:r>
            <w:r w:rsidRPr="006C247F">
              <w:rPr>
                <w:rFonts w:ascii="Arial" w:hAnsi="Arial" w:cs="Arial" w:hint="cs"/>
                <w:sz w:val="20"/>
                <w:szCs w:val="20"/>
                <w:rtl/>
              </w:rPr>
              <w:t>≥</w:t>
            </w:r>
            <w:r w:rsidRPr="006C247F">
              <w:rPr>
                <w:rFonts w:asciiTheme="majorBidi" w:hAnsiTheme="majorBidi" w:cs="B Mitra"/>
                <w:sz w:val="20"/>
                <w:szCs w:val="20"/>
                <w:rtl/>
              </w:rPr>
              <w:t>- 2</w:t>
            </w:r>
          </w:p>
        </w:tc>
        <w:tc>
          <w:tcPr>
            <w:tcW w:w="666" w:type="dxa"/>
            <w:shd w:val="clear" w:color="auto" w:fill="auto"/>
            <w:vAlign w:val="center"/>
          </w:tcPr>
          <w:p w14:paraId="3A036799" w14:textId="77777777" w:rsidR="008842B2" w:rsidRPr="006C247F" w:rsidRDefault="008842B2" w:rsidP="00AA317E">
            <w:pPr>
              <w:bidi/>
              <w:spacing w:after="0"/>
              <w:jc w:val="center"/>
              <w:rPr>
                <w:rFonts w:asciiTheme="majorBidi" w:hAnsiTheme="majorBidi" w:cs="B Mitra"/>
                <w:sz w:val="20"/>
                <w:szCs w:val="20"/>
                <w:lang w:bidi="fa-IR"/>
              </w:rPr>
            </w:pPr>
            <w:r w:rsidRPr="006C247F">
              <w:rPr>
                <w:rFonts w:asciiTheme="majorBidi" w:hAnsiTheme="majorBidi" w:cs="B Mitra"/>
                <w:sz w:val="20"/>
                <w:szCs w:val="20"/>
                <w:rtl/>
                <w:lang w:bidi="fa-IR"/>
              </w:rPr>
              <w:t>423/0</w:t>
            </w:r>
          </w:p>
        </w:tc>
        <w:tc>
          <w:tcPr>
            <w:tcW w:w="1242" w:type="dxa"/>
            <w:vMerge w:val="restart"/>
            <w:shd w:val="clear" w:color="auto" w:fill="auto"/>
            <w:vAlign w:val="center"/>
          </w:tcPr>
          <w:p w14:paraId="2FAA27B5" w14:textId="77777777" w:rsidR="008842B2" w:rsidRPr="006C247F" w:rsidRDefault="008842B2"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 xml:space="preserve">اکسیژن محلول </w:t>
            </w:r>
            <w:r w:rsidRPr="006C247F">
              <w:rPr>
                <w:rFonts w:asciiTheme="majorBidi" w:hAnsiTheme="majorBidi" w:cs="B Mitra"/>
                <w:sz w:val="18"/>
                <w:szCs w:val="18"/>
                <w:rtl/>
              </w:rPr>
              <w:t>(</w:t>
            </w:r>
            <w:r w:rsidRPr="006C247F">
              <w:rPr>
                <w:rFonts w:asciiTheme="majorBidi" w:hAnsiTheme="majorBidi" w:cs="B Mitra"/>
                <w:sz w:val="18"/>
                <w:szCs w:val="18"/>
              </w:rPr>
              <w:t>mg/l</w:t>
            </w:r>
            <w:r w:rsidRPr="006C247F">
              <w:rPr>
                <w:rFonts w:asciiTheme="majorBidi" w:hAnsiTheme="majorBidi" w:cs="B Mitra"/>
                <w:sz w:val="18"/>
                <w:szCs w:val="18"/>
                <w:rtl/>
              </w:rPr>
              <w:t>)</w:t>
            </w:r>
          </w:p>
        </w:tc>
        <w:tc>
          <w:tcPr>
            <w:tcW w:w="992" w:type="dxa"/>
            <w:shd w:val="clear" w:color="auto" w:fill="auto"/>
            <w:vAlign w:val="center"/>
          </w:tcPr>
          <w:p w14:paraId="2DC21D67"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5/2</w:t>
            </w:r>
            <w:r w:rsidRPr="006C247F">
              <w:rPr>
                <w:rFonts w:ascii="Arial" w:hAnsi="Arial" w:cs="Arial" w:hint="cs"/>
                <w:sz w:val="20"/>
                <w:szCs w:val="20"/>
                <w:rtl/>
              </w:rPr>
              <w:t>≥</w:t>
            </w:r>
            <w:r w:rsidRPr="006C247F">
              <w:rPr>
                <w:rFonts w:asciiTheme="majorBidi" w:hAnsiTheme="majorBidi" w:cs="B Mitra"/>
                <w:sz w:val="20"/>
                <w:szCs w:val="20"/>
                <w:rtl/>
              </w:rPr>
              <w:t>-0</w:t>
            </w:r>
          </w:p>
        </w:tc>
        <w:tc>
          <w:tcPr>
            <w:tcW w:w="567" w:type="dxa"/>
            <w:shd w:val="clear" w:color="auto" w:fill="auto"/>
            <w:vAlign w:val="center"/>
          </w:tcPr>
          <w:p w14:paraId="0AEEB94F"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541" w:type="dxa"/>
            <w:vMerge w:val="restart"/>
            <w:shd w:val="clear" w:color="auto" w:fill="auto"/>
            <w:vAlign w:val="center"/>
          </w:tcPr>
          <w:p w14:paraId="0347CAB8" w14:textId="77777777" w:rsidR="008842B2" w:rsidRPr="006C247F" w:rsidRDefault="008842B2"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شوری(</w:t>
            </w:r>
            <w:r w:rsidRPr="006C247F">
              <w:rPr>
                <w:rFonts w:asciiTheme="majorBidi" w:hAnsiTheme="majorBidi" w:cs="B Mitra"/>
                <w:sz w:val="18"/>
                <w:szCs w:val="18"/>
              </w:rPr>
              <w:t>ppt</w:t>
            </w:r>
            <w:r w:rsidRPr="006C247F">
              <w:rPr>
                <w:rFonts w:asciiTheme="majorBidi" w:hAnsiTheme="majorBidi" w:cs="B Mitra"/>
                <w:sz w:val="18"/>
                <w:szCs w:val="18"/>
                <w:rtl/>
              </w:rPr>
              <w:t>)</w:t>
            </w:r>
          </w:p>
        </w:tc>
        <w:tc>
          <w:tcPr>
            <w:tcW w:w="1085" w:type="dxa"/>
            <w:shd w:val="clear" w:color="auto" w:fill="auto"/>
            <w:vAlign w:val="center"/>
          </w:tcPr>
          <w:p w14:paraId="74389F1A"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5/2</w:t>
            </w:r>
            <w:r w:rsidRPr="006C247F">
              <w:rPr>
                <w:rFonts w:ascii="Arial" w:hAnsi="Arial" w:cs="Arial" w:hint="cs"/>
                <w:sz w:val="20"/>
                <w:szCs w:val="20"/>
                <w:rtl/>
              </w:rPr>
              <w:t>≥</w:t>
            </w:r>
            <w:r w:rsidRPr="006C247F">
              <w:rPr>
                <w:rFonts w:asciiTheme="majorBidi" w:hAnsiTheme="majorBidi" w:cs="B Mitra"/>
                <w:sz w:val="20"/>
                <w:szCs w:val="20"/>
                <w:rtl/>
              </w:rPr>
              <w:t>-2</w:t>
            </w:r>
          </w:p>
        </w:tc>
        <w:tc>
          <w:tcPr>
            <w:tcW w:w="633" w:type="dxa"/>
            <w:shd w:val="clear" w:color="auto" w:fill="auto"/>
            <w:vAlign w:val="center"/>
          </w:tcPr>
          <w:p w14:paraId="3B3C935F"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794/0</w:t>
            </w:r>
          </w:p>
        </w:tc>
      </w:tr>
      <w:tr w:rsidR="008842B2" w:rsidRPr="006C247F" w14:paraId="71D1EF07" w14:textId="77777777" w:rsidTr="00A74A47">
        <w:trPr>
          <w:trHeight w:val="229"/>
          <w:jc w:val="center"/>
        </w:trPr>
        <w:tc>
          <w:tcPr>
            <w:tcW w:w="1448" w:type="dxa"/>
            <w:vMerge/>
            <w:shd w:val="clear" w:color="auto" w:fill="auto"/>
            <w:vAlign w:val="center"/>
          </w:tcPr>
          <w:p w14:paraId="6026848F"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40B839B1"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7</w:t>
            </w:r>
            <w:r w:rsidRPr="006C247F">
              <w:rPr>
                <w:rFonts w:ascii="Arial" w:hAnsi="Arial" w:cs="Arial" w:hint="cs"/>
                <w:sz w:val="20"/>
                <w:szCs w:val="20"/>
                <w:rtl/>
              </w:rPr>
              <w:t>≥</w:t>
            </w:r>
            <w:r w:rsidRPr="006C247F">
              <w:rPr>
                <w:rFonts w:asciiTheme="majorBidi" w:hAnsiTheme="majorBidi" w:cs="B Mitra"/>
                <w:sz w:val="20"/>
                <w:szCs w:val="20"/>
                <w:rtl/>
              </w:rPr>
              <w:t>-5/4</w:t>
            </w:r>
          </w:p>
        </w:tc>
        <w:tc>
          <w:tcPr>
            <w:tcW w:w="666" w:type="dxa"/>
            <w:shd w:val="clear" w:color="auto" w:fill="auto"/>
            <w:vAlign w:val="center"/>
          </w:tcPr>
          <w:p w14:paraId="768A09AC"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311/0</w:t>
            </w:r>
          </w:p>
        </w:tc>
        <w:tc>
          <w:tcPr>
            <w:tcW w:w="1242" w:type="dxa"/>
            <w:vMerge/>
            <w:shd w:val="clear" w:color="auto" w:fill="auto"/>
            <w:vAlign w:val="center"/>
          </w:tcPr>
          <w:p w14:paraId="28A20B8A"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6BA170F1"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w:t>
            </w:r>
            <w:r w:rsidRPr="006C247F">
              <w:rPr>
                <w:rFonts w:ascii="Arial" w:hAnsi="Arial" w:cs="Arial" w:hint="cs"/>
                <w:sz w:val="20"/>
                <w:szCs w:val="20"/>
                <w:rtl/>
              </w:rPr>
              <w:t>≥</w:t>
            </w:r>
            <w:r w:rsidRPr="006C247F">
              <w:rPr>
                <w:rFonts w:asciiTheme="majorBidi" w:hAnsiTheme="majorBidi" w:cs="B Mitra"/>
                <w:sz w:val="20"/>
                <w:szCs w:val="20"/>
                <w:rtl/>
              </w:rPr>
              <w:t>-5/2</w:t>
            </w:r>
          </w:p>
        </w:tc>
        <w:tc>
          <w:tcPr>
            <w:tcW w:w="567" w:type="dxa"/>
            <w:shd w:val="clear" w:color="auto" w:fill="auto"/>
            <w:vAlign w:val="center"/>
          </w:tcPr>
          <w:p w14:paraId="2B76B627"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541" w:type="dxa"/>
            <w:vMerge/>
            <w:shd w:val="clear" w:color="auto" w:fill="auto"/>
            <w:vAlign w:val="center"/>
          </w:tcPr>
          <w:p w14:paraId="0436BF87"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435E4ADA"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3</w:t>
            </w:r>
            <w:r w:rsidRPr="006C247F">
              <w:rPr>
                <w:rFonts w:ascii="Arial" w:hAnsi="Arial" w:cs="Arial" w:hint="cs"/>
                <w:sz w:val="20"/>
                <w:szCs w:val="20"/>
                <w:rtl/>
              </w:rPr>
              <w:t>≥</w:t>
            </w:r>
            <w:r w:rsidRPr="006C247F">
              <w:rPr>
                <w:rFonts w:asciiTheme="majorBidi" w:hAnsiTheme="majorBidi" w:cs="B Mitra"/>
                <w:sz w:val="20"/>
                <w:szCs w:val="20"/>
                <w:rtl/>
              </w:rPr>
              <w:t>-5/2</w:t>
            </w:r>
          </w:p>
        </w:tc>
        <w:tc>
          <w:tcPr>
            <w:tcW w:w="633" w:type="dxa"/>
            <w:shd w:val="clear" w:color="auto" w:fill="auto"/>
            <w:vAlign w:val="center"/>
          </w:tcPr>
          <w:p w14:paraId="136A5880"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206/0</w:t>
            </w:r>
          </w:p>
        </w:tc>
      </w:tr>
      <w:tr w:rsidR="008842B2" w:rsidRPr="006C247F" w14:paraId="75E8505A" w14:textId="77777777" w:rsidTr="00A74A47">
        <w:trPr>
          <w:trHeight w:val="28"/>
          <w:jc w:val="center"/>
        </w:trPr>
        <w:tc>
          <w:tcPr>
            <w:tcW w:w="1448" w:type="dxa"/>
            <w:vMerge/>
            <w:shd w:val="clear" w:color="auto" w:fill="auto"/>
            <w:vAlign w:val="center"/>
          </w:tcPr>
          <w:p w14:paraId="1DCBD927"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30567F84"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5/9</w:t>
            </w:r>
            <w:r w:rsidRPr="006C247F">
              <w:rPr>
                <w:rFonts w:ascii="Arial" w:hAnsi="Arial" w:cs="Arial" w:hint="cs"/>
                <w:sz w:val="20"/>
                <w:szCs w:val="20"/>
                <w:rtl/>
              </w:rPr>
              <w:t>≥</w:t>
            </w:r>
            <w:r w:rsidRPr="006C247F">
              <w:rPr>
                <w:rFonts w:asciiTheme="majorBidi" w:hAnsiTheme="majorBidi" w:cs="B Mitra"/>
                <w:sz w:val="20"/>
                <w:szCs w:val="20"/>
                <w:rtl/>
              </w:rPr>
              <w:t>-7</w:t>
            </w:r>
          </w:p>
        </w:tc>
        <w:tc>
          <w:tcPr>
            <w:tcW w:w="666" w:type="dxa"/>
            <w:shd w:val="clear" w:color="auto" w:fill="auto"/>
            <w:vAlign w:val="center"/>
          </w:tcPr>
          <w:p w14:paraId="0166B656"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267/0</w:t>
            </w:r>
          </w:p>
        </w:tc>
        <w:tc>
          <w:tcPr>
            <w:tcW w:w="1242" w:type="dxa"/>
            <w:vMerge/>
            <w:shd w:val="clear" w:color="auto" w:fill="auto"/>
            <w:vAlign w:val="center"/>
          </w:tcPr>
          <w:p w14:paraId="5C6DAA60"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762E1A5C"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5/7</w:t>
            </w:r>
            <w:r w:rsidRPr="006C247F">
              <w:rPr>
                <w:rFonts w:ascii="Arial" w:hAnsi="Arial" w:cs="Arial" w:hint="cs"/>
                <w:sz w:val="20"/>
                <w:szCs w:val="20"/>
                <w:rtl/>
              </w:rPr>
              <w:t>≥</w:t>
            </w:r>
            <w:r w:rsidRPr="006C247F">
              <w:rPr>
                <w:rFonts w:asciiTheme="majorBidi" w:hAnsiTheme="majorBidi" w:cs="B Mitra"/>
                <w:sz w:val="20"/>
                <w:szCs w:val="20"/>
                <w:rtl/>
              </w:rPr>
              <w:t>-5</w:t>
            </w:r>
          </w:p>
        </w:tc>
        <w:tc>
          <w:tcPr>
            <w:tcW w:w="567" w:type="dxa"/>
            <w:shd w:val="clear" w:color="auto" w:fill="auto"/>
            <w:vAlign w:val="center"/>
          </w:tcPr>
          <w:p w14:paraId="61B63FE5"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541" w:type="dxa"/>
            <w:vMerge/>
            <w:shd w:val="clear" w:color="auto" w:fill="auto"/>
            <w:vAlign w:val="center"/>
          </w:tcPr>
          <w:p w14:paraId="27BE136D"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41FC1144"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5/3</w:t>
            </w:r>
            <w:r w:rsidRPr="006C247F">
              <w:rPr>
                <w:rFonts w:ascii="Arial" w:hAnsi="Arial" w:cs="Arial" w:hint="cs"/>
                <w:sz w:val="20"/>
                <w:szCs w:val="20"/>
                <w:rtl/>
              </w:rPr>
              <w:t>≥</w:t>
            </w:r>
            <w:r w:rsidRPr="006C247F">
              <w:rPr>
                <w:rFonts w:asciiTheme="majorBidi" w:hAnsiTheme="majorBidi" w:cs="B Mitra"/>
                <w:sz w:val="20"/>
                <w:szCs w:val="20"/>
                <w:rtl/>
              </w:rPr>
              <w:t>-3</w:t>
            </w:r>
          </w:p>
        </w:tc>
        <w:tc>
          <w:tcPr>
            <w:tcW w:w="633" w:type="dxa"/>
            <w:shd w:val="clear" w:color="auto" w:fill="auto"/>
            <w:vAlign w:val="center"/>
          </w:tcPr>
          <w:p w14:paraId="7E2F4148"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r>
      <w:tr w:rsidR="008842B2" w:rsidRPr="006C247F" w14:paraId="44D4232B" w14:textId="77777777" w:rsidTr="00A74A47">
        <w:trPr>
          <w:trHeight w:val="96"/>
          <w:jc w:val="center"/>
        </w:trPr>
        <w:tc>
          <w:tcPr>
            <w:tcW w:w="1448" w:type="dxa"/>
            <w:vMerge/>
            <w:shd w:val="clear" w:color="auto" w:fill="auto"/>
            <w:vAlign w:val="center"/>
          </w:tcPr>
          <w:p w14:paraId="6C5F8DCB"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28CFA3C0"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12</w:t>
            </w:r>
            <w:r w:rsidRPr="006C247F">
              <w:rPr>
                <w:rFonts w:ascii="Arial" w:hAnsi="Arial" w:cs="Arial" w:hint="cs"/>
                <w:sz w:val="20"/>
                <w:szCs w:val="20"/>
                <w:rtl/>
              </w:rPr>
              <w:t>≥</w:t>
            </w:r>
            <w:r w:rsidRPr="006C247F">
              <w:rPr>
                <w:rFonts w:asciiTheme="majorBidi" w:hAnsiTheme="majorBidi" w:cs="B Mitra"/>
                <w:sz w:val="20"/>
                <w:szCs w:val="20"/>
                <w:rtl/>
              </w:rPr>
              <w:t>-5/9</w:t>
            </w:r>
          </w:p>
        </w:tc>
        <w:tc>
          <w:tcPr>
            <w:tcW w:w="666" w:type="dxa"/>
            <w:shd w:val="clear" w:color="auto" w:fill="auto"/>
            <w:vAlign w:val="center"/>
          </w:tcPr>
          <w:p w14:paraId="40C9D218"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242" w:type="dxa"/>
            <w:vMerge/>
            <w:shd w:val="clear" w:color="auto" w:fill="auto"/>
            <w:vAlign w:val="center"/>
          </w:tcPr>
          <w:p w14:paraId="198DB84A"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6CE3B2FD"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10</w:t>
            </w:r>
            <w:r w:rsidRPr="006C247F">
              <w:rPr>
                <w:rFonts w:ascii="Arial" w:hAnsi="Arial" w:cs="Arial" w:hint="cs"/>
                <w:sz w:val="20"/>
                <w:szCs w:val="20"/>
                <w:rtl/>
              </w:rPr>
              <w:t>≥</w:t>
            </w:r>
            <w:r w:rsidRPr="006C247F">
              <w:rPr>
                <w:rFonts w:asciiTheme="majorBidi" w:hAnsiTheme="majorBidi" w:cs="B Mitra"/>
                <w:sz w:val="20"/>
                <w:szCs w:val="20"/>
                <w:rtl/>
              </w:rPr>
              <w:t>-5/7</w:t>
            </w:r>
          </w:p>
        </w:tc>
        <w:tc>
          <w:tcPr>
            <w:tcW w:w="567" w:type="dxa"/>
            <w:shd w:val="clear" w:color="auto" w:fill="auto"/>
            <w:vAlign w:val="center"/>
          </w:tcPr>
          <w:p w14:paraId="76569861"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189/0</w:t>
            </w:r>
          </w:p>
        </w:tc>
        <w:tc>
          <w:tcPr>
            <w:tcW w:w="1541" w:type="dxa"/>
            <w:vMerge/>
            <w:shd w:val="clear" w:color="auto" w:fill="auto"/>
            <w:vAlign w:val="center"/>
          </w:tcPr>
          <w:p w14:paraId="7320C6D5"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4B78D47C"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4</w:t>
            </w:r>
            <w:r w:rsidRPr="006C247F">
              <w:rPr>
                <w:rFonts w:ascii="Arial" w:hAnsi="Arial" w:cs="Arial" w:hint="cs"/>
                <w:sz w:val="20"/>
                <w:szCs w:val="20"/>
                <w:rtl/>
              </w:rPr>
              <w:t>≥</w:t>
            </w:r>
            <w:r w:rsidRPr="006C247F">
              <w:rPr>
                <w:rFonts w:asciiTheme="majorBidi" w:hAnsiTheme="majorBidi" w:cs="B Mitra"/>
                <w:sz w:val="20"/>
                <w:szCs w:val="20"/>
                <w:rtl/>
              </w:rPr>
              <w:t>-5/3</w:t>
            </w:r>
          </w:p>
        </w:tc>
        <w:tc>
          <w:tcPr>
            <w:tcW w:w="633" w:type="dxa"/>
            <w:shd w:val="clear" w:color="auto" w:fill="auto"/>
            <w:vAlign w:val="center"/>
          </w:tcPr>
          <w:p w14:paraId="757C83AB"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r>
      <w:tr w:rsidR="008842B2" w:rsidRPr="006C247F" w14:paraId="3B834112" w14:textId="77777777" w:rsidTr="001D64F0">
        <w:trPr>
          <w:trHeight w:val="96"/>
          <w:jc w:val="center"/>
        </w:trPr>
        <w:tc>
          <w:tcPr>
            <w:tcW w:w="1448" w:type="dxa"/>
            <w:vMerge/>
            <w:shd w:val="clear" w:color="auto" w:fill="auto"/>
            <w:vAlign w:val="center"/>
          </w:tcPr>
          <w:p w14:paraId="1955FFC4"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1341BF33"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5/14</w:t>
            </w:r>
            <w:r w:rsidRPr="006C247F">
              <w:rPr>
                <w:rFonts w:ascii="Arial" w:hAnsi="Arial" w:cs="Arial" w:hint="cs"/>
                <w:sz w:val="20"/>
                <w:szCs w:val="20"/>
                <w:rtl/>
              </w:rPr>
              <w:t>≥</w:t>
            </w:r>
            <w:r w:rsidRPr="006C247F">
              <w:rPr>
                <w:rFonts w:asciiTheme="majorBidi" w:hAnsiTheme="majorBidi" w:cs="B Mitra"/>
                <w:sz w:val="20"/>
                <w:szCs w:val="20"/>
                <w:rtl/>
              </w:rPr>
              <w:t>-12</w:t>
            </w:r>
          </w:p>
        </w:tc>
        <w:tc>
          <w:tcPr>
            <w:tcW w:w="666" w:type="dxa"/>
            <w:shd w:val="clear" w:color="auto" w:fill="auto"/>
            <w:vAlign w:val="center"/>
          </w:tcPr>
          <w:p w14:paraId="5C50B575"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w:t>
            </w:r>
          </w:p>
        </w:tc>
        <w:tc>
          <w:tcPr>
            <w:tcW w:w="1242" w:type="dxa"/>
            <w:vMerge/>
            <w:shd w:val="clear" w:color="auto" w:fill="auto"/>
            <w:vAlign w:val="center"/>
          </w:tcPr>
          <w:p w14:paraId="1F4E309C"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15AB81C1"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5/12</w:t>
            </w:r>
            <w:r w:rsidRPr="006C247F">
              <w:rPr>
                <w:rFonts w:ascii="Arial" w:hAnsi="Arial" w:cs="Arial" w:hint="cs"/>
                <w:sz w:val="20"/>
                <w:szCs w:val="20"/>
                <w:rtl/>
              </w:rPr>
              <w:t>≥</w:t>
            </w:r>
            <w:r w:rsidRPr="006C247F">
              <w:rPr>
                <w:rFonts w:asciiTheme="majorBidi" w:hAnsiTheme="majorBidi" w:cs="B Mitra"/>
                <w:sz w:val="20"/>
                <w:szCs w:val="20"/>
                <w:rtl/>
              </w:rPr>
              <w:t>-10</w:t>
            </w:r>
          </w:p>
        </w:tc>
        <w:tc>
          <w:tcPr>
            <w:tcW w:w="567" w:type="dxa"/>
            <w:shd w:val="clear" w:color="auto" w:fill="auto"/>
            <w:vAlign w:val="center"/>
          </w:tcPr>
          <w:p w14:paraId="6F9D7B9D"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811/0</w:t>
            </w:r>
          </w:p>
        </w:tc>
        <w:tc>
          <w:tcPr>
            <w:tcW w:w="1541" w:type="dxa"/>
            <w:vMerge/>
            <w:shd w:val="clear" w:color="auto" w:fill="auto"/>
            <w:vAlign w:val="center"/>
          </w:tcPr>
          <w:p w14:paraId="079C2036"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0B8C79EF"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5/4</w:t>
            </w:r>
            <w:r w:rsidRPr="006C247F">
              <w:rPr>
                <w:rFonts w:ascii="Arial" w:hAnsi="Arial" w:cs="Arial" w:hint="cs"/>
                <w:sz w:val="20"/>
                <w:szCs w:val="20"/>
                <w:rtl/>
              </w:rPr>
              <w:t>≥</w:t>
            </w:r>
            <w:r w:rsidRPr="006C247F">
              <w:rPr>
                <w:rFonts w:asciiTheme="majorBidi" w:hAnsiTheme="majorBidi" w:cs="B Mitra"/>
                <w:sz w:val="20"/>
                <w:szCs w:val="20"/>
                <w:rtl/>
              </w:rPr>
              <w:t>-4</w:t>
            </w:r>
          </w:p>
        </w:tc>
        <w:tc>
          <w:tcPr>
            <w:tcW w:w="633" w:type="dxa"/>
            <w:shd w:val="clear" w:color="auto" w:fill="auto"/>
            <w:vAlign w:val="center"/>
          </w:tcPr>
          <w:p w14:paraId="272E6FC9"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w:t>
            </w:r>
          </w:p>
        </w:tc>
      </w:tr>
      <w:tr w:rsidR="008842B2" w:rsidRPr="006C247F" w14:paraId="59567E21" w14:textId="77777777" w:rsidTr="001D64F0">
        <w:trPr>
          <w:trHeight w:val="96"/>
          <w:jc w:val="center"/>
        </w:trPr>
        <w:tc>
          <w:tcPr>
            <w:tcW w:w="2517" w:type="dxa"/>
            <w:gridSpan w:val="2"/>
            <w:shd w:val="clear" w:color="auto" w:fill="auto"/>
            <w:vAlign w:val="center"/>
          </w:tcPr>
          <w:p w14:paraId="2DB814B4" w14:textId="1CDB842D"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666" w:type="dxa"/>
            <w:shd w:val="clear" w:color="auto" w:fill="auto"/>
            <w:vAlign w:val="center"/>
          </w:tcPr>
          <w:p w14:paraId="09FF156F" w14:textId="451CE99F" w:rsidR="008842B2" w:rsidRPr="006C247F" w:rsidRDefault="00D20191"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725/0</w:t>
            </w:r>
          </w:p>
        </w:tc>
        <w:tc>
          <w:tcPr>
            <w:tcW w:w="2234" w:type="dxa"/>
            <w:gridSpan w:val="2"/>
            <w:shd w:val="clear" w:color="auto" w:fill="auto"/>
            <w:vAlign w:val="center"/>
          </w:tcPr>
          <w:p w14:paraId="28AF6BD3" w14:textId="2C6A7B41"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567" w:type="dxa"/>
            <w:shd w:val="clear" w:color="auto" w:fill="auto"/>
            <w:vAlign w:val="center"/>
          </w:tcPr>
          <w:p w14:paraId="6CC842E2" w14:textId="2169AEF0" w:rsidR="008842B2" w:rsidRPr="006C247F" w:rsidRDefault="00D20191"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422/0</w:t>
            </w:r>
          </w:p>
        </w:tc>
        <w:tc>
          <w:tcPr>
            <w:tcW w:w="2626" w:type="dxa"/>
            <w:gridSpan w:val="2"/>
            <w:tcBorders>
              <w:bottom w:val="single" w:sz="6" w:space="0" w:color="auto"/>
            </w:tcBorders>
            <w:shd w:val="clear" w:color="auto" w:fill="auto"/>
            <w:vAlign w:val="center"/>
          </w:tcPr>
          <w:p w14:paraId="6F1784F2" w14:textId="0C073C57"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633" w:type="dxa"/>
            <w:tcBorders>
              <w:bottom w:val="single" w:sz="6" w:space="0" w:color="auto"/>
            </w:tcBorders>
            <w:shd w:val="clear" w:color="auto" w:fill="auto"/>
            <w:vAlign w:val="center"/>
          </w:tcPr>
          <w:p w14:paraId="7454192B" w14:textId="66BC81BF" w:rsidR="008842B2" w:rsidRPr="006C247F" w:rsidRDefault="00D20191"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390/0</w:t>
            </w:r>
          </w:p>
        </w:tc>
      </w:tr>
      <w:tr w:rsidR="008842B2" w:rsidRPr="006C247F" w14:paraId="0E6879B4" w14:textId="77777777" w:rsidTr="00A74A47">
        <w:trPr>
          <w:gridAfter w:val="3"/>
          <w:wAfter w:w="3259" w:type="dxa"/>
          <w:trHeight w:val="243"/>
          <w:jc w:val="center"/>
        </w:trPr>
        <w:tc>
          <w:tcPr>
            <w:tcW w:w="5984" w:type="dxa"/>
            <w:gridSpan w:val="6"/>
            <w:tcBorders>
              <w:top w:val="single" w:sz="6" w:space="0" w:color="auto"/>
            </w:tcBorders>
            <w:shd w:val="clear" w:color="auto" w:fill="auto"/>
            <w:vAlign w:val="center"/>
          </w:tcPr>
          <w:p w14:paraId="5C74F85A" w14:textId="77777777" w:rsidR="008842B2" w:rsidRPr="006C247F" w:rsidRDefault="008842B2" w:rsidP="00AA317E">
            <w:pPr>
              <w:bidi/>
              <w:spacing w:after="0"/>
              <w:jc w:val="both"/>
              <w:rPr>
                <w:rFonts w:asciiTheme="majorBidi" w:hAnsiTheme="majorBidi" w:cs="B Mitra"/>
                <w:sz w:val="18"/>
                <w:szCs w:val="18"/>
              </w:rPr>
            </w:pPr>
          </w:p>
        </w:tc>
      </w:tr>
      <w:tr w:rsidR="008842B2" w:rsidRPr="006C247F" w14:paraId="5957AB29" w14:textId="77777777" w:rsidTr="00A74A47">
        <w:trPr>
          <w:trHeight w:val="76"/>
          <w:jc w:val="center"/>
        </w:trPr>
        <w:tc>
          <w:tcPr>
            <w:tcW w:w="1448" w:type="dxa"/>
            <w:vMerge w:val="restart"/>
            <w:shd w:val="clear" w:color="auto" w:fill="auto"/>
            <w:vAlign w:val="center"/>
          </w:tcPr>
          <w:p w14:paraId="59119C2C" w14:textId="77777777"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ضریب هدایت الکتریکی</w:t>
            </w:r>
          </w:p>
          <w:p w14:paraId="13A11D27" w14:textId="77777777" w:rsidR="008842B2" w:rsidRPr="006C247F" w:rsidRDefault="008842B2"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w:t>
            </w:r>
            <w:proofErr w:type="spellStart"/>
            <w:r w:rsidRPr="006C247F">
              <w:rPr>
                <w:rFonts w:asciiTheme="majorBidi" w:hAnsiTheme="majorBidi" w:cs="B Mitra"/>
                <w:sz w:val="18"/>
                <w:szCs w:val="18"/>
              </w:rPr>
              <w:t>μS</w:t>
            </w:r>
            <w:proofErr w:type="spellEnd"/>
            <w:r w:rsidRPr="006C247F">
              <w:rPr>
                <w:rFonts w:asciiTheme="majorBidi" w:hAnsiTheme="majorBidi" w:cs="B Mitra"/>
                <w:sz w:val="18"/>
                <w:szCs w:val="18"/>
              </w:rPr>
              <w:t>/cm</w:t>
            </w:r>
            <w:r w:rsidRPr="006C247F">
              <w:rPr>
                <w:rFonts w:asciiTheme="majorBidi" w:hAnsiTheme="majorBidi" w:cs="B Mitra"/>
                <w:b/>
                <w:bCs/>
                <w:sz w:val="18"/>
                <w:szCs w:val="18"/>
                <w:rtl/>
              </w:rPr>
              <w:t>)</w:t>
            </w:r>
          </w:p>
        </w:tc>
        <w:tc>
          <w:tcPr>
            <w:tcW w:w="1069" w:type="dxa"/>
            <w:shd w:val="clear" w:color="auto" w:fill="auto"/>
            <w:vAlign w:val="center"/>
          </w:tcPr>
          <w:p w14:paraId="26E81A7D"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470</w:t>
            </w:r>
            <w:r w:rsidRPr="006C247F">
              <w:rPr>
                <w:rFonts w:ascii="Arial" w:hAnsi="Arial" w:cs="Arial" w:hint="cs"/>
                <w:sz w:val="20"/>
                <w:szCs w:val="20"/>
                <w:rtl/>
              </w:rPr>
              <w:t>≥</w:t>
            </w:r>
            <w:r w:rsidRPr="006C247F">
              <w:rPr>
                <w:rFonts w:asciiTheme="majorBidi" w:hAnsiTheme="majorBidi" w:cs="B Mitra"/>
                <w:sz w:val="20"/>
                <w:szCs w:val="20"/>
                <w:rtl/>
              </w:rPr>
              <w:t>-400</w:t>
            </w:r>
          </w:p>
        </w:tc>
        <w:tc>
          <w:tcPr>
            <w:tcW w:w="666" w:type="dxa"/>
            <w:shd w:val="clear" w:color="auto" w:fill="auto"/>
            <w:vAlign w:val="center"/>
          </w:tcPr>
          <w:p w14:paraId="314D0587"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406/0</w:t>
            </w:r>
          </w:p>
        </w:tc>
        <w:tc>
          <w:tcPr>
            <w:tcW w:w="1242" w:type="dxa"/>
            <w:vMerge w:val="restart"/>
            <w:shd w:val="clear" w:color="auto" w:fill="auto"/>
            <w:vAlign w:val="center"/>
          </w:tcPr>
          <w:p w14:paraId="72D9D6E5" w14:textId="77777777" w:rsidR="008842B2" w:rsidRPr="006C247F" w:rsidRDefault="008842B2"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 xml:space="preserve">قطر سنگ بستر </w:t>
            </w:r>
            <w:r w:rsidRPr="006C247F">
              <w:rPr>
                <w:rFonts w:asciiTheme="majorBidi" w:hAnsiTheme="majorBidi" w:cs="B Mitra"/>
                <w:sz w:val="18"/>
                <w:szCs w:val="18"/>
                <w:rtl/>
              </w:rPr>
              <w:t>(</w:t>
            </w:r>
            <w:r w:rsidRPr="006C247F">
              <w:rPr>
                <w:rFonts w:asciiTheme="majorBidi" w:hAnsiTheme="majorBidi" w:cs="B Mitra"/>
                <w:sz w:val="18"/>
                <w:szCs w:val="18"/>
              </w:rPr>
              <w:t>cm</w:t>
            </w:r>
            <w:r w:rsidRPr="006C247F">
              <w:rPr>
                <w:rFonts w:asciiTheme="majorBidi" w:hAnsiTheme="majorBidi" w:cs="B Mitra"/>
                <w:sz w:val="18"/>
                <w:szCs w:val="18"/>
                <w:rtl/>
              </w:rPr>
              <w:t>)</w:t>
            </w:r>
          </w:p>
        </w:tc>
        <w:tc>
          <w:tcPr>
            <w:tcW w:w="992" w:type="dxa"/>
            <w:shd w:val="clear" w:color="auto" w:fill="auto"/>
            <w:vAlign w:val="center"/>
          </w:tcPr>
          <w:p w14:paraId="2A15FAA4"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4</w:t>
            </w:r>
            <w:r w:rsidRPr="006C247F">
              <w:rPr>
                <w:rFonts w:ascii="Arial" w:hAnsi="Arial" w:cs="Arial" w:hint="cs"/>
                <w:sz w:val="20"/>
                <w:szCs w:val="20"/>
                <w:rtl/>
              </w:rPr>
              <w:t>≥</w:t>
            </w:r>
            <w:r w:rsidRPr="006C247F">
              <w:rPr>
                <w:rFonts w:asciiTheme="majorBidi" w:hAnsiTheme="majorBidi" w:cs="B Mitra"/>
                <w:sz w:val="20"/>
                <w:szCs w:val="20"/>
                <w:rtl/>
              </w:rPr>
              <w:t>-0</w:t>
            </w:r>
          </w:p>
        </w:tc>
        <w:tc>
          <w:tcPr>
            <w:tcW w:w="567" w:type="dxa"/>
            <w:shd w:val="clear" w:color="auto" w:fill="auto"/>
            <w:vAlign w:val="center"/>
          </w:tcPr>
          <w:p w14:paraId="283D2B57" w14:textId="77777777" w:rsidR="008842B2" w:rsidRPr="006C247F" w:rsidRDefault="008842B2" w:rsidP="00AA317E">
            <w:pPr>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541" w:type="dxa"/>
            <w:vMerge w:val="restart"/>
            <w:shd w:val="clear" w:color="auto" w:fill="auto"/>
            <w:vAlign w:val="center"/>
          </w:tcPr>
          <w:p w14:paraId="4DB46034" w14:textId="77777777"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 xml:space="preserve">عمق </w:t>
            </w:r>
            <w:r w:rsidRPr="006C247F">
              <w:rPr>
                <w:rFonts w:asciiTheme="majorBidi" w:hAnsiTheme="majorBidi" w:cs="B Mitra"/>
                <w:sz w:val="18"/>
                <w:szCs w:val="18"/>
                <w:rtl/>
              </w:rPr>
              <w:t>(</w:t>
            </w:r>
            <w:r w:rsidRPr="006C247F">
              <w:rPr>
                <w:rFonts w:asciiTheme="majorBidi" w:hAnsiTheme="majorBidi" w:cs="B Mitra"/>
                <w:sz w:val="18"/>
                <w:szCs w:val="18"/>
              </w:rPr>
              <w:t>cm</w:t>
            </w:r>
            <w:r w:rsidRPr="006C247F">
              <w:rPr>
                <w:rFonts w:asciiTheme="majorBidi" w:hAnsiTheme="majorBidi" w:cs="B Mitra"/>
                <w:sz w:val="18"/>
                <w:szCs w:val="18"/>
                <w:rtl/>
              </w:rPr>
              <w:t>)</w:t>
            </w:r>
          </w:p>
        </w:tc>
        <w:tc>
          <w:tcPr>
            <w:tcW w:w="1085" w:type="dxa"/>
            <w:shd w:val="clear" w:color="auto" w:fill="auto"/>
            <w:vAlign w:val="center"/>
          </w:tcPr>
          <w:p w14:paraId="1BDB7C31"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45</w:t>
            </w:r>
            <w:r w:rsidRPr="006C247F">
              <w:rPr>
                <w:rFonts w:ascii="Arial" w:hAnsi="Arial" w:cs="Arial" w:hint="cs"/>
                <w:sz w:val="20"/>
                <w:szCs w:val="20"/>
                <w:rtl/>
              </w:rPr>
              <w:t>≥</w:t>
            </w:r>
            <w:r w:rsidRPr="006C247F">
              <w:rPr>
                <w:rFonts w:asciiTheme="majorBidi" w:hAnsiTheme="majorBidi" w:cs="B Mitra"/>
                <w:sz w:val="20"/>
                <w:szCs w:val="20"/>
                <w:rtl/>
              </w:rPr>
              <w:t>-20</w:t>
            </w:r>
          </w:p>
        </w:tc>
        <w:tc>
          <w:tcPr>
            <w:tcW w:w="633" w:type="dxa"/>
            <w:shd w:val="clear" w:color="auto" w:fill="auto"/>
            <w:vAlign w:val="center"/>
          </w:tcPr>
          <w:p w14:paraId="4E381A59"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268/0</w:t>
            </w:r>
          </w:p>
        </w:tc>
      </w:tr>
      <w:tr w:rsidR="008842B2" w:rsidRPr="006C247F" w14:paraId="4EB64B9F" w14:textId="77777777" w:rsidTr="00A74A47">
        <w:trPr>
          <w:trHeight w:val="74"/>
          <w:jc w:val="center"/>
        </w:trPr>
        <w:tc>
          <w:tcPr>
            <w:tcW w:w="1448" w:type="dxa"/>
            <w:vMerge/>
            <w:shd w:val="clear" w:color="auto" w:fill="auto"/>
            <w:vAlign w:val="center"/>
          </w:tcPr>
          <w:p w14:paraId="134E3424"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3A33004D"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540</w:t>
            </w:r>
            <w:r w:rsidRPr="006C247F">
              <w:rPr>
                <w:rFonts w:ascii="Arial" w:hAnsi="Arial" w:cs="Arial" w:hint="cs"/>
                <w:sz w:val="20"/>
                <w:szCs w:val="20"/>
                <w:rtl/>
              </w:rPr>
              <w:t>≥</w:t>
            </w:r>
            <w:r w:rsidRPr="006C247F">
              <w:rPr>
                <w:rFonts w:asciiTheme="majorBidi" w:hAnsiTheme="majorBidi" w:cs="B Mitra"/>
                <w:sz w:val="20"/>
                <w:szCs w:val="20"/>
                <w:rtl/>
              </w:rPr>
              <w:t>-470</w:t>
            </w:r>
          </w:p>
        </w:tc>
        <w:tc>
          <w:tcPr>
            <w:tcW w:w="666" w:type="dxa"/>
            <w:shd w:val="clear" w:color="auto" w:fill="auto"/>
            <w:vAlign w:val="center"/>
          </w:tcPr>
          <w:p w14:paraId="519F5ECA"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457/0</w:t>
            </w:r>
          </w:p>
        </w:tc>
        <w:tc>
          <w:tcPr>
            <w:tcW w:w="1242" w:type="dxa"/>
            <w:vMerge/>
            <w:shd w:val="clear" w:color="auto" w:fill="auto"/>
            <w:vAlign w:val="center"/>
          </w:tcPr>
          <w:p w14:paraId="6A045CE6"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446CC483"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8</w:t>
            </w:r>
            <w:r w:rsidRPr="006C247F">
              <w:rPr>
                <w:rFonts w:ascii="Arial" w:hAnsi="Arial" w:cs="Arial" w:hint="cs"/>
                <w:sz w:val="20"/>
                <w:szCs w:val="20"/>
                <w:rtl/>
              </w:rPr>
              <w:t>≥</w:t>
            </w:r>
            <w:r w:rsidRPr="006C247F">
              <w:rPr>
                <w:rFonts w:asciiTheme="majorBidi" w:hAnsiTheme="majorBidi" w:cs="B Mitra"/>
                <w:sz w:val="20"/>
                <w:szCs w:val="20"/>
                <w:rtl/>
              </w:rPr>
              <w:t>-4</w:t>
            </w:r>
          </w:p>
        </w:tc>
        <w:tc>
          <w:tcPr>
            <w:tcW w:w="567" w:type="dxa"/>
            <w:shd w:val="clear" w:color="auto" w:fill="auto"/>
            <w:vAlign w:val="center"/>
          </w:tcPr>
          <w:p w14:paraId="1BBBB114" w14:textId="77777777" w:rsidR="008842B2" w:rsidRPr="006C247F" w:rsidRDefault="008842B2" w:rsidP="00AA317E">
            <w:pPr>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541" w:type="dxa"/>
            <w:vMerge/>
            <w:shd w:val="clear" w:color="auto" w:fill="auto"/>
            <w:vAlign w:val="center"/>
          </w:tcPr>
          <w:p w14:paraId="0A851DCB"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2FD499D6"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70</w:t>
            </w:r>
            <w:r w:rsidRPr="006C247F">
              <w:rPr>
                <w:rFonts w:ascii="Arial" w:hAnsi="Arial" w:cs="Arial" w:hint="cs"/>
                <w:sz w:val="20"/>
                <w:szCs w:val="20"/>
                <w:rtl/>
              </w:rPr>
              <w:t>≥</w:t>
            </w:r>
            <w:r w:rsidRPr="006C247F">
              <w:rPr>
                <w:rFonts w:asciiTheme="majorBidi" w:hAnsiTheme="majorBidi" w:cs="B Mitra"/>
                <w:sz w:val="20"/>
                <w:szCs w:val="20"/>
                <w:rtl/>
              </w:rPr>
              <w:t>- 45</w:t>
            </w:r>
          </w:p>
        </w:tc>
        <w:tc>
          <w:tcPr>
            <w:tcW w:w="633" w:type="dxa"/>
            <w:shd w:val="clear" w:color="auto" w:fill="auto"/>
            <w:vAlign w:val="center"/>
          </w:tcPr>
          <w:p w14:paraId="0A1E7D37"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359/0</w:t>
            </w:r>
          </w:p>
        </w:tc>
      </w:tr>
      <w:tr w:rsidR="008842B2" w:rsidRPr="006C247F" w14:paraId="440F7C7B" w14:textId="77777777" w:rsidTr="00A74A47">
        <w:trPr>
          <w:trHeight w:val="74"/>
          <w:jc w:val="center"/>
        </w:trPr>
        <w:tc>
          <w:tcPr>
            <w:tcW w:w="1448" w:type="dxa"/>
            <w:vMerge/>
            <w:shd w:val="clear" w:color="auto" w:fill="auto"/>
            <w:vAlign w:val="center"/>
          </w:tcPr>
          <w:p w14:paraId="427FE5C8"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3F9F0D63"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610</w:t>
            </w:r>
            <w:r w:rsidRPr="006C247F">
              <w:rPr>
                <w:rFonts w:ascii="Arial" w:hAnsi="Arial" w:cs="Arial" w:hint="cs"/>
                <w:sz w:val="20"/>
                <w:szCs w:val="20"/>
                <w:rtl/>
              </w:rPr>
              <w:t>≥</w:t>
            </w:r>
            <w:r w:rsidRPr="006C247F">
              <w:rPr>
                <w:rFonts w:asciiTheme="majorBidi" w:hAnsiTheme="majorBidi" w:cs="B Mitra"/>
                <w:sz w:val="20"/>
                <w:szCs w:val="20"/>
                <w:rtl/>
              </w:rPr>
              <w:t>-540</w:t>
            </w:r>
          </w:p>
        </w:tc>
        <w:tc>
          <w:tcPr>
            <w:tcW w:w="666" w:type="dxa"/>
            <w:shd w:val="clear" w:color="auto" w:fill="auto"/>
            <w:vAlign w:val="center"/>
          </w:tcPr>
          <w:p w14:paraId="53D15FBD"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137/0</w:t>
            </w:r>
          </w:p>
        </w:tc>
        <w:tc>
          <w:tcPr>
            <w:tcW w:w="1242" w:type="dxa"/>
            <w:vMerge/>
            <w:shd w:val="clear" w:color="auto" w:fill="auto"/>
            <w:vAlign w:val="center"/>
          </w:tcPr>
          <w:p w14:paraId="2252A829"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5809DFD8"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12</w:t>
            </w:r>
            <w:r w:rsidRPr="006C247F">
              <w:rPr>
                <w:rFonts w:ascii="Arial" w:hAnsi="Arial" w:cs="Arial" w:hint="cs"/>
                <w:sz w:val="20"/>
                <w:szCs w:val="20"/>
                <w:rtl/>
              </w:rPr>
              <w:t>≥</w:t>
            </w:r>
            <w:r w:rsidRPr="006C247F">
              <w:rPr>
                <w:rFonts w:asciiTheme="majorBidi" w:hAnsiTheme="majorBidi" w:cs="B Mitra"/>
                <w:sz w:val="20"/>
                <w:szCs w:val="20"/>
                <w:rtl/>
              </w:rPr>
              <w:t>-8</w:t>
            </w:r>
          </w:p>
        </w:tc>
        <w:tc>
          <w:tcPr>
            <w:tcW w:w="567" w:type="dxa"/>
            <w:shd w:val="clear" w:color="auto" w:fill="auto"/>
            <w:vAlign w:val="center"/>
          </w:tcPr>
          <w:p w14:paraId="0DDD4F18" w14:textId="77777777" w:rsidR="008842B2" w:rsidRPr="006C247F" w:rsidRDefault="008842B2" w:rsidP="00AA317E">
            <w:pPr>
              <w:spacing w:after="0"/>
              <w:jc w:val="center"/>
              <w:rPr>
                <w:rFonts w:asciiTheme="majorBidi" w:hAnsiTheme="majorBidi" w:cs="B Mitra"/>
                <w:sz w:val="20"/>
                <w:szCs w:val="20"/>
              </w:rPr>
            </w:pPr>
            <w:r w:rsidRPr="006C247F">
              <w:rPr>
                <w:rFonts w:asciiTheme="majorBidi" w:hAnsiTheme="majorBidi" w:cs="B Mitra"/>
                <w:sz w:val="20"/>
                <w:szCs w:val="20"/>
                <w:rtl/>
              </w:rPr>
              <w:t>562/0</w:t>
            </w:r>
          </w:p>
        </w:tc>
        <w:tc>
          <w:tcPr>
            <w:tcW w:w="1541" w:type="dxa"/>
            <w:vMerge/>
            <w:shd w:val="clear" w:color="auto" w:fill="auto"/>
            <w:vAlign w:val="center"/>
          </w:tcPr>
          <w:p w14:paraId="7E2FF53A"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10DFA40A"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95</w:t>
            </w:r>
            <w:r w:rsidRPr="006C247F">
              <w:rPr>
                <w:rFonts w:ascii="Arial" w:hAnsi="Arial" w:cs="Arial" w:hint="cs"/>
                <w:sz w:val="20"/>
                <w:szCs w:val="20"/>
                <w:rtl/>
              </w:rPr>
              <w:t>≥</w:t>
            </w:r>
            <w:r w:rsidRPr="006C247F">
              <w:rPr>
                <w:rFonts w:asciiTheme="majorBidi" w:hAnsiTheme="majorBidi" w:cs="B Mitra"/>
                <w:sz w:val="20"/>
                <w:szCs w:val="20"/>
                <w:rtl/>
              </w:rPr>
              <w:t>- 70</w:t>
            </w:r>
          </w:p>
        </w:tc>
        <w:tc>
          <w:tcPr>
            <w:tcW w:w="633" w:type="dxa"/>
            <w:shd w:val="clear" w:color="auto" w:fill="auto"/>
            <w:vAlign w:val="center"/>
          </w:tcPr>
          <w:p w14:paraId="6EA4D1BF"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086/0</w:t>
            </w:r>
          </w:p>
        </w:tc>
      </w:tr>
      <w:tr w:rsidR="008842B2" w:rsidRPr="006C247F" w14:paraId="4B7A8C83" w14:textId="77777777" w:rsidTr="00A74A47">
        <w:trPr>
          <w:trHeight w:val="96"/>
          <w:jc w:val="center"/>
        </w:trPr>
        <w:tc>
          <w:tcPr>
            <w:tcW w:w="1448" w:type="dxa"/>
            <w:vMerge/>
            <w:shd w:val="clear" w:color="auto" w:fill="auto"/>
            <w:vAlign w:val="center"/>
          </w:tcPr>
          <w:p w14:paraId="21274A56"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7B5B7BF0"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680</w:t>
            </w:r>
            <w:r w:rsidRPr="006C247F">
              <w:rPr>
                <w:rFonts w:ascii="Arial" w:hAnsi="Arial" w:cs="Arial" w:hint="cs"/>
                <w:sz w:val="20"/>
                <w:szCs w:val="20"/>
                <w:rtl/>
              </w:rPr>
              <w:t>≥</w:t>
            </w:r>
            <w:r w:rsidRPr="006C247F">
              <w:rPr>
                <w:rFonts w:asciiTheme="majorBidi" w:hAnsiTheme="majorBidi" w:cs="B Mitra"/>
                <w:sz w:val="20"/>
                <w:szCs w:val="20"/>
                <w:rtl/>
              </w:rPr>
              <w:t>-610</w:t>
            </w:r>
          </w:p>
        </w:tc>
        <w:tc>
          <w:tcPr>
            <w:tcW w:w="666" w:type="dxa"/>
            <w:shd w:val="clear" w:color="auto" w:fill="auto"/>
            <w:vAlign w:val="center"/>
          </w:tcPr>
          <w:p w14:paraId="7FAE96F3"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0</w:t>
            </w:r>
          </w:p>
        </w:tc>
        <w:tc>
          <w:tcPr>
            <w:tcW w:w="1242" w:type="dxa"/>
            <w:vMerge/>
            <w:shd w:val="clear" w:color="auto" w:fill="auto"/>
            <w:vAlign w:val="center"/>
          </w:tcPr>
          <w:p w14:paraId="67E1F6B7"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62C2AFDB"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16</w:t>
            </w:r>
            <w:r w:rsidRPr="006C247F">
              <w:rPr>
                <w:rFonts w:ascii="Arial" w:hAnsi="Arial" w:cs="Arial" w:hint="cs"/>
                <w:sz w:val="20"/>
                <w:szCs w:val="20"/>
                <w:rtl/>
              </w:rPr>
              <w:t>≥</w:t>
            </w:r>
            <w:r w:rsidRPr="006C247F">
              <w:rPr>
                <w:rFonts w:asciiTheme="majorBidi" w:hAnsiTheme="majorBidi" w:cs="B Mitra"/>
                <w:sz w:val="20"/>
                <w:szCs w:val="20"/>
                <w:rtl/>
              </w:rPr>
              <w:t>-12</w:t>
            </w:r>
          </w:p>
        </w:tc>
        <w:tc>
          <w:tcPr>
            <w:tcW w:w="567" w:type="dxa"/>
            <w:shd w:val="clear" w:color="auto" w:fill="auto"/>
            <w:vAlign w:val="center"/>
          </w:tcPr>
          <w:p w14:paraId="61E15B8B" w14:textId="77777777" w:rsidR="008842B2" w:rsidRPr="006C247F" w:rsidRDefault="008842B2" w:rsidP="00AA317E">
            <w:pPr>
              <w:spacing w:after="0"/>
              <w:jc w:val="center"/>
              <w:rPr>
                <w:rFonts w:asciiTheme="majorBidi" w:hAnsiTheme="majorBidi" w:cs="B Mitra"/>
                <w:sz w:val="20"/>
                <w:szCs w:val="20"/>
              </w:rPr>
            </w:pPr>
            <w:r w:rsidRPr="006C247F">
              <w:rPr>
                <w:rFonts w:asciiTheme="majorBidi" w:hAnsiTheme="majorBidi" w:cs="B Mitra"/>
                <w:sz w:val="20"/>
                <w:szCs w:val="20"/>
                <w:rtl/>
              </w:rPr>
              <w:t>187/0</w:t>
            </w:r>
          </w:p>
        </w:tc>
        <w:tc>
          <w:tcPr>
            <w:tcW w:w="1541" w:type="dxa"/>
            <w:vMerge/>
            <w:shd w:val="clear" w:color="auto" w:fill="auto"/>
            <w:vAlign w:val="center"/>
          </w:tcPr>
          <w:p w14:paraId="1D81CE6C"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17D8C06E"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120</w:t>
            </w:r>
            <w:r w:rsidRPr="006C247F">
              <w:rPr>
                <w:rFonts w:ascii="Arial" w:hAnsi="Arial" w:cs="Arial" w:hint="cs"/>
                <w:sz w:val="20"/>
                <w:szCs w:val="20"/>
                <w:rtl/>
              </w:rPr>
              <w:t>≥</w:t>
            </w:r>
            <w:r w:rsidRPr="006C247F">
              <w:rPr>
                <w:rFonts w:asciiTheme="majorBidi" w:hAnsiTheme="majorBidi" w:cs="B Mitra"/>
                <w:sz w:val="20"/>
                <w:szCs w:val="20"/>
                <w:rtl/>
              </w:rPr>
              <w:t>- 95</w:t>
            </w:r>
          </w:p>
        </w:tc>
        <w:tc>
          <w:tcPr>
            <w:tcW w:w="633" w:type="dxa"/>
            <w:shd w:val="clear" w:color="auto" w:fill="auto"/>
            <w:vAlign w:val="center"/>
          </w:tcPr>
          <w:p w14:paraId="715B0277" w14:textId="77777777" w:rsidR="008842B2" w:rsidRPr="006C247F" w:rsidRDefault="008842B2" w:rsidP="00AA317E">
            <w:pPr>
              <w:bidi/>
              <w:spacing w:after="0"/>
              <w:jc w:val="center"/>
              <w:rPr>
                <w:rFonts w:asciiTheme="majorBidi" w:hAnsiTheme="majorBidi" w:cs="B Mitra"/>
                <w:sz w:val="20"/>
                <w:szCs w:val="20"/>
              </w:rPr>
            </w:pPr>
            <w:r w:rsidRPr="006C247F">
              <w:rPr>
                <w:rFonts w:asciiTheme="majorBidi" w:hAnsiTheme="majorBidi" w:cs="B Mitra"/>
                <w:sz w:val="20"/>
                <w:szCs w:val="20"/>
                <w:rtl/>
              </w:rPr>
              <w:t>287/0</w:t>
            </w:r>
          </w:p>
        </w:tc>
      </w:tr>
      <w:tr w:rsidR="008842B2" w:rsidRPr="006C247F" w14:paraId="759EF042" w14:textId="77777777" w:rsidTr="001D64F0">
        <w:trPr>
          <w:trHeight w:val="96"/>
          <w:jc w:val="center"/>
        </w:trPr>
        <w:tc>
          <w:tcPr>
            <w:tcW w:w="1448" w:type="dxa"/>
            <w:vMerge/>
            <w:shd w:val="clear" w:color="auto" w:fill="auto"/>
            <w:vAlign w:val="center"/>
          </w:tcPr>
          <w:p w14:paraId="376D4C0A" w14:textId="77777777" w:rsidR="008842B2" w:rsidRPr="006C247F" w:rsidRDefault="008842B2" w:rsidP="00AA317E">
            <w:pPr>
              <w:bidi/>
              <w:spacing w:after="0"/>
              <w:jc w:val="both"/>
              <w:rPr>
                <w:rFonts w:asciiTheme="majorBidi" w:hAnsiTheme="majorBidi" w:cs="B Mitra"/>
                <w:sz w:val="18"/>
                <w:szCs w:val="18"/>
              </w:rPr>
            </w:pPr>
          </w:p>
        </w:tc>
        <w:tc>
          <w:tcPr>
            <w:tcW w:w="1069" w:type="dxa"/>
            <w:shd w:val="clear" w:color="auto" w:fill="auto"/>
            <w:vAlign w:val="center"/>
          </w:tcPr>
          <w:p w14:paraId="770AFC4A"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750</w:t>
            </w:r>
            <w:r w:rsidRPr="006C247F">
              <w:rPr>
                <w:rFonts w:ascii="Arial" w:hAnsi="Arial" w:cs="Arial" w:hint="cs"/>
                <w:sz w:val="20"/>
                <w:szCs w:val="20"/>
                <w:rtl/>
              </w:rPr>
              <w:t>≥</w:t>
            </w:r>
            <w:r w:rsidRPr="006C247F">
              <w:rPr>
                <w:rFonts w:asciiTheme="majorBidi" w:hAnsiTheme="majorBidi" w:cs="B Mitra"/>
                <w:sz w:val="20"/>
                <w:szCs w:val="20"/>
                <w:rtl/>
              </w:rPr>
              <w:t>-680</w:t>
            </w:r>
          </w:p>
        </w:tc>
        <w:tc>
          <w:tcPr>
            <w:tcW w:w="666" w:type="dxa"/>
            <w:shd w:val="clear" w:color="auto" w:fill="auto"/>
            <w:vAlign w:val="center"/>
          </w:tcPr>
          <w:p w14:paraId="7B7D88DB"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w:t>
            </w:r>
          </w:p>
        </w:tc>
        <w:tc>
          <w:tcPr>
            <w:tcW w:w="1242" w:type="dxa"/>
            <w:vMerge/>
            <w:shd w:val="clear" w:color="auto" w:fill="auto"/>
            <w:vAlign w:val="center"/>
          </w:tcPr>
          <w:p w14:paraId="19F84201"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6408F15C"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20&gt;-16</w:t>
            </w:r>
          </w:p>
        </w:tc>
        <w:tc>
          <w:tcPr>
            <w:tcW w:w="567" w:type="dxa"/>
            <w:shd w:val="clear" w:color="auto" w:fill="auto"/>
            <w:vAlign w:val="center"/>
          </w:tcPr>
          <w:p w14:paraId="46203DD3" w14:textId="77777777" w:rsidR="008842B2" w:rsidRPr="006C247F" w:rsidRDefault="008842B2" w:rsidP="00AA317E">
            <w:pPr>
              <w:spacing w:after="0"/>
              <w:jc w:val="center"/>
              <w:rPr>
                <w:rFonts w:asciiTheme="majorBidi" w:hAnsiTheme="majorBidi" w:cs="B Mitra"/>
                <w:sz w:val="20"/>
                <w:szCs w:val="20"/>
                <w:rtl/>
              </w:rPr>
            </w:pPr>
            <w:r w:rsidRPr="006C247F">
              <w:rPr>
                <w:rFonts w:asciiTheme="majorBidi" w:hAnsiTheme="majorBidi" w:cs="B Mitra"/>
                <w:sz w:val="20"/>
                <w:szCs w:val="20"/>
                <w:rtl/>
              </w:rPr>
              <w:t>251/0</w:t>
            </w:r>
          </w:p>
        </w:tc>
        <w:tc>
          <w:tcPr>
            <w:tcW w:w="1541" w:type="dxa"/>
            <w:vMerge/>
            <w:shd w:val="clear" w:color="auto" w:fill="auto"/>
            <w:vAlign w:val="center"/>
          </w:tcPr>
          <w:p w14:paraId="5DF0949A"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7181C6B0"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145</w:t>
            </w:r>
            <w:r w:rsidRPr="006C247F">
              <w:rPr>
                <w:rFonts w:ascii="Arial" w:hAnsi="Arial" w:cs="Arial" w:hint="cs"/>
                <w:sz w:val="20"/>
                <w:szCs w:val="20"/>
                <w:rtl/>
              </w:rPr>
              <w:t>≥</w:t>
            </w:r>
            <w:r w:rsidRPr="006C247F">
              <w:rPr>
                <w:rFonts w:asciiTheme="majorBidi" w:hAnsiTheme="majorBidi" w:cs="B Mitra"/>
                <w:sz w:val="20"/>
                <w:szCs w:val="20"/>
                <w:rtl/>
              </w:rPr>
              <w:t>- 120</w:t>
            </w:r>
          </w:p>
        </w:tc>
        <w:tc>
          <w:tcPr>
            <w:tcW w:w="633" w:type="dxa"/>
            <w:shd w:val="clear" w:color="auto" w:fill="auto"/>
            <w:vAlign w:val="center"/>
          </w:tcPr>
          <w:p w14:paraId="1AB0399D" w14:textId="77777777" w:rsidR="008842B2" w:rsidRPr="006C247F" w:rsidRDefault="008842B2"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w:t>
            </w:r>
          </w:p>
        </w:tc>
      </w:tr>
      <w:tr w:rsidR="008842B2" w:rsidRPr="006C247F" w14:paraId="51905AB0" w14:textId="77777777" w:rsidTr="001D64F0">
        <w:trPr>
          <w:trHeight w:val="96"/>
          <w:jc w:val="center"/>
        </w:trPr>
        <w:tc>
          <w:tcPr>
            <w:tcW w:w="2517" w:type="dxa"/>
            <w:gridSpan w:val="2"/>
            <w:tcBorders>
              <w:bottom w:val="single" w:sz="6" w:space="0" w:color="auto"/>
            </w:tcBorders>
            <w:shd w:val="clear" w:color="auto" w:fill="auto"/>
            <w:vAlign w:val="center"/>
          </w:tcPr>
          <w:p w14:paraId="4B277B68" w14:textId="7C4B33E1"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666" w:type="dxa"/>
            <w:tcBorders>
              <w:bottom w:val="single" w:sz="6" w:space="0" w:color="auto"/>
            </w:tcBorders>
            <w:shd w:val="clear" w:color="auto" w:fill="auto"/>
            <w:vAlign w:val="center"/>
          </w:tcPr>
          <w:p w14:paraId="44B631E0" w14:textId="382E8317" w:rsidR="008842B2" w:rsidRPr="006C247F" w:rsidRDefault="00D20191"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739/0</w:t>
            </w:r>
          </w:p>
        </w:tc>
        <w:tc>
          <w:tcPr>
            <w:tcW w:w="2234" w:type="dxa"/>
            <w:gridSpan w:val="2"/>
            <w:tcBorders>
              <w:bottom w:val="single" w:sz="6" w:space="0" w:color="auto"/>
            </w:tcBorders>
            <w:shd w:val="clear" w:color="auto" w:fill="auto"/>
            <w:vAlign w:val="center"/>
          </w:tcPr>
          <w:p w14:paraId="65BF489D" w14:textId="6C124B74"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567" w:type="dxa"/>
            <w:tcBorders>
              <w:bottom w:val="single" w:sz="6" w:space="0" w:color="auto"/>
            </w:tcBorders>
            <w:shd w:val="clear" w:color="auto" w:fill="auto"/>
            <w:vAlign w:val="center"/>
          </w:tcPr>
          <w:p w14:paraId="765190D0" w14:textId="36BA0DDA" w:rsidR="008842B2" w:rsidRPr="006C247F" w:rsidRDefault="00D20191" w:rsidP="00AA317E">
            <w:pPr>
              <w:spacing w:after="0"/>
              <w:jc w:val="center"/>
              <w:rPr>
                <w:rFonts w:asciiTheme="majorBidi" w:hAnsiTheme="majorBidi" w:cs="B Mitra"/>
                <w:b/>
                <w:bCs/>
                <w:sz w:val="18"/>
                <w:szCs w:val="18"/>
                <w:rtl/>
              </w:rPr>
            </w:pPr>
            <w:r w:rsidRPr="006C247F">
              <w:rPr>
                <w:rFonts w:asciiTheme="majorBidi" w:hAnsiTheme="majorBidi" w:cs="B Mitra"/>
                <w:b/>
                <w:bCs/>
                <w:sz w:val="18"/>
                <w:szCs w:val="18"/>
                <w:rtl/>
              </w:rPr>
              <w:t>459/0</w:t>
            </w:r>
          </w:p>
        </w:tc>
        <w:tc>
          <w:tcPr>
            <w:tcW w:w="2626" w:type="dxa"/>
            <w:gridSpan w:val="2"/>
            <w:tcBorders>
              <w:bottom w:val="single" w:sz="6" w:space="0" w:color="auto"/>
            </w:tcBorders>
            <w:shd w:val="clear" w:color="auto" w:fill="auto"/>
            <w:vAlign w:val="center"/>
          </w:tcPr>
          <w:p w14:paraId="162E3D29" w14:textId="14E596B5"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میانگین</w:t>
            </w:r>
          </w:p>
        </w:tc>
        <w:tc>
          <w:tcPr>
            <w:tcW w:w="633" w:type="dxa"/>
            <w:tcBorders>
              <w:bottom w:val="single" w:sz="6" w:space="0" w:color="auto"/>
            </w:tcBorders>
            <w:shd w:val="clear" w:color="auto" w:fill="auto"/>
            <w:vAlign w:val="center"/>
          </w:tcPr>
          <w:p w14:paraId="06ED1D79" w14:textId="51A61517" w:rsidR="008842B2" w:rsidRPr="006C247F" w:rsidRDefault="00D20191" w:rsidP="00AA317E">
            <w:pPr>
              <w:bidi/>
              <w:spacing w:after="0"/>
              <w:jc w:val="both"/>
              <w:rPr>
                <w:rFonts w:asciiTheme="majorBidi" w:hAnsiTheme="majorBidi" w:cs="B Mitra"/>
                <w:b/>
                <w:bCs/>
                <w:sz w:val="18"/>
                <w:szCs w:val="18"/>
                <w:rtl/>
              </w:rPr>
            </w:pPr>
            <w:r w:rsidRPr="006C247F">
              <w:rPr>
                <w:rFonts w:asciiTheme="majorBidi" w:hAnsiTheme="majorBidi" w:cs="B Mitra"/>
                <w:b/>
                <w:bCs/>
                <w:sz w:val="18"/>
                <w:szCs w:val="18"/>
                <w:rtl/>
              </w:rPr>
              <w:t>666/0</w:t>
            </w:r>
          </w:p>
        </w:tc>
      </w:tr>
      <w:tr w:rsidR="002C22AC" w:rsidRPr="006C247F" w14:paraId="7B5A6342" w14:textId="77777777" w:rsidTr="00A74A47">
        <w:trPr>
          <w:gridAfter w:val="3"/>
          <w:wAfter w:w="3259" w:type="dxa"/>
          <w:trHeight w:val="339"/>
          <w:jc w:val="center"/>
        </w:trPr>
        <w:tc>
          <w:tcPr>
            <w:tcW w:w="1448" w:type="dxa"/>
            <w:tcBorders>
              <w:top w:val="single" w:sz="6" w:space="0" w:color="auto"/>
            </w:tcBorders>
            <w:shd w:val="clear" w:color="auto" w:fill="auto"/>
            <w:vAlign w:val="center"/>
          </w:tcPr>
          <w:p w14:paraId="6D7404F7" w14:textId="77777777" w:rsidR="002C22AC" w:rsidRPr="006C247F" w:rsidRDefault="002C22AC" w:rsidP="00AA317E">
            <w:pPr>
              <w:bidi/>
              <w:spacing w:after="0"/>
              <w:jc w:val="both"/>
              <w:rPr>
                <w:rFonts w:asciiTheme="majorBidi" w:hAnsiTheme="majorBidi" w:cs="B Mitra"/>
                <w:sz w:val="18"/>
                <w:szCs w:val="18"/>
              </w:rPr>
            </w:pPr>
          </w:p>
        </w:tc>
        <w:tc>
          <w:tcPr>
            <w:tcW w:w="4536" w:type="dxa"/>
            <w:gridSpan w:val="5"/>
            <w:tcBorders>
              <w:top w:val="single" w:sz="6" w:space="0" w:color="auto"/>
            </w:tcBorders>
            <w:shd w:val="clear" w:color="auto" w:fill="auto"/>
            <w:vAlign w:val="center"/>
          </w:tcPr>
          <w:p w14:paraId="16EF74A4" w14:textId="77777777" w:rsidR="002C22AC" w:rsidRPr="006C247F" w:rsidRDefault="002C22AC" w:rsidP="00AA317E">
            <w:pPr>
              <w:bidi/>
              <w:spacing w:after="0"/>
              <w:jc w:val="both"/>
              <w:rPr>
                <w:rFonts w:asciiTheme="majorBidi" w:hAnsiTheme="majorBidi" w:cs="B Mitra"/>
                <w:sz w:val="18"/>
                <w:szCs w:val="18"/>
              </w:rPr>
            </w:pPr>
          </w:p>
        </w:tc>
      </w:tr>
      <w:tr w:rsidR="008842B2" w:rsidRPr="006C247F" w14:paraId="6A5DDBBD" w14:textId="77777777" w:rsidTr="00A74A47">
        <w:trPr>
          <w:trHeight w:val="104"/>
          <w:jc w:val="center"/>
        </w:trPr>
        <w:tc>
          <w:tcPr>
            <w:tcW w:w="1448" w:type="dxa"/>
            <w:shd w:val="clear" w:color="auto" w:fill="auto"/>
            <w:vAlign w:val="center"/>
          </w:tcPr>
          <w:p w14:paraId="559ED735" w14:textId="06C7AB50" w:rsidR="008842B2" w:rsidRPr="006C247F" w:rsidRDefault="008842B2" w:rsidP="00AA317E">
            <w:pPr>
              <w:bidi/>
              <w:spacing w:after="0"/>
              <w:jc w:val="both"/>
              <w:rPr>
                <w:rFonts w:asciiTheme="majorBidi" w:hAnsiTheme="majorBidi" w:cs="B Mitra"/>
                <w:b/>
                <w:bCs/>
                <w:sz w:val="18"/>
                <w:szCs w:val="18"/>
                <w:rtl/>
              </w:rPr>
            </w:pPr>
          </w:p>
        </w:tc>
        <w:tc>
          <w:tcPr>
            <w:tcW w:w="1069" w:type="dxa"/>
            <w:shd w:val="clear" w:color="auto" w:fill="auto"/>
            <w:vAlign w:val="center"/>
          </w:tcPr>
          <w:p w14:paraId="49B2EC63" w14:textId="15525F8A" w:rsidR="008842B2" w:rsidRPr="006C247F" w:rsidRDefault="008842B2" w:rsidP="00AA317E">
            <w:pPr>
              <w:bidi/>
              <w:spacing w:after="0"/>
              <w:jc w:val="both"/>
              <w:rPr>
                <w:rFonts w:asciiTheme="majorBidi" w:hAnsiTheme="majorBidi" w:cs="B Mitra"/>
                <w:sz w:val="18"/>
                <w:szCs w:val="18"/>
              </w:rPr>
            </w:pPr>
          </w:p>
        </w:tc>
        <w:tc>
          <w:tcPr>
            <w:tcW w:w="666" w:type="dxa"/>
            <w:shd w:val="clear" w:color="auto" w:fill="auto"/>
            <w:vAlign w:val="center"/>
          </w:tcPr>
          <w:p w14:paraId="70236D86" w14:textId="49CB3F90" w:rsidR="008842B2" w:rsidRPr="006C247F" w:rsidRDefault="008842B2" w:rsidP="00AA317E">
            <w:pPr>
              <w:bidi/>
              <w:spacing w:after="0"/>
              <w:jc w:val="center"/>
              <w:rPr>
                <w:rFonts w:asciiTheme="majorBidi" w:hAnsiTheme="majorBidi" w:cs="B Mitra"/>
                <w:sz w:val="18"/>
                <w:szCs w:val="18"/>
              </w:rPr>
            </w:pPr>
          </w:p>
        </w:tc>
        <w:tc>
          <w:tcPr>
            <w:tcW w:w="1242" w:type="dxa"/>
            <w:vMerge w:val="restart"/>
            <w:shd w:val="clear" w:color="auto" w:fill="auto"/>
            <w:vAlign w:val="center"/>
          </w:tcPr>
          <w:p w14:paraId="1A2DAC89" w14:textId="3503CCFE" w:rsidR="008842B2" w:rsidRPr="006C247F" w:rsidRDefault="008842B2" w:rsidP="00AA317E">
            <w:pPr>
              <w:bidi/>
              <w:spacing w:after="0"/>
              <w:jc w:val="center"/>
              <w:rPr>
                <w:rFonts w:asciiTheme="majorBidi" w:hAnsiTheme="majorBidi" w:cs="B Mitra"/>
                <w:b/>
                <w:bCs/>
                <w:sz w:val="18"/>
                <w:szCs w:val="18"/>
                <w:rtl/>
              </w:rPr>
            </w:pPr>
            <w:r w:rsidRPr="006C247F">
              <w:rPr>
                <w:rFonts w:asciiTheme="majorBidi" w:hAnsiTheme="majorBidi" w:cs="B Mitra"/>
                <w:b/>
                <w:bCs/>
                <w:sz w:val="18"/>
                <w:szCs w:val="18"/>
                <w:rtl/>
              </w:rPr>
              <w:t>میزان پوشش گیاهی</w:t>
            </w:r>
          </w:p>
        </w:tc>
        <w:tc>
          <w:tcPr>
            <w:tcW w:w="992" w:type="dxa"/>
            <w:shd w:val="clear" w:color="auto" w:fill="auto"/>
            <w:vAlign w:val="center"/>
          </w:tcPr>
          <w:p w14:paraId="6540CB2D" w14:textId="1A14E302" w:rsidR="008842B2" w:rsidRPr="006C247F" w:rsidRDefault="008842B2" w:rsidP="00AA317E">
            <w:pPr>
              <w:bidi/>
              <w:spacing w:after="0"/>
              <w:jc w:val="both"/>
              <w:rPr>
                <w:rFonts w:asciiTheme="majorBidi" w:hAnsiTheme="majorBidi" w:cs="B Mitra"/>
                <w:sz w:val="20"/>
                <w:szCs w:val="20"/>
              </w:rPr>
            </w:pPr>
            <w:r w:rsidRPr="006C247F">
              <w:rPr>
                <w:rFonts w:asciiTheme="majorBidi" w:hAnsiTheme="majorBidi" w:cs="B Mitra"/>
                <w:sz w:val="20"/>
                <w:szCs w:val="20"/>
                <w:rtl/>
              </w:rPr>
              <w:t>3</w:t>
            </w:r>
            <w:r w:rsidRPr="006C247F">
              <w:rPr>
                <w:rFonts w:ascii="Arial" w:hAnsi="Arial" w:cs="Arial" w:hint="cs"/>
                <w:sz w:val="20"/>
                <w:szCs w:val="20"/>
                <w:rtl/>
              </w:rPr>
              <w:t>≥</w:t>
            </w:r>
            <w:r w:rsidRPr="006C247F">
              <w:rPr>
                <w:rFonts w:asciiTheme="majorBidi" w:hAnsiTheme="majorBidi" w:cs="B Mitra"/>
                <w:sz w:val="20"/>
                <w:szCs w:val="20"/>
                <w:rtl/>
              </w:rPr>
              <w:t>-2</w:t>
            </w:r>
          </w:p>
        </w:tc>
        <w:tc>
          <w:tcPr>
            <w:tcW w:w="567" w:type="dxa"/>
            <w:shd w:val="clear" w:color="auto" w:fill="auto"/>
            <w:vAlign w:val="center"/>
          </w:tcPr>
          <w:p w14:paraId="01BF5B29" w14:textId="2E5580F2" w:rsidR="008842B2" w:rsidRPr="006C247F" w:rsidRDefault="008842B2" w:rsidP="00AA317E">
            <w:pPr>
              <w:bidi/>
              <w:spacing w:after="0"/>
              <w:jc w:val="both"/>
              <w:rPr>
                <w:rFonts w:asciiTheme="majorBidi" w:hAnsiTheme="majorBidi" w:cs="B Mitra"/>
                <w:sz w:val="20"/>
                <w:szCs w:val="20"/>
              </w:rPr>
            </w:pPr>
            <w:r w:rsidRPr="006C247F">
              <w:rPr>
                <w:rFonts w:asciiTheme="majorBidi" w:hAnsiTheme="majorBidi" w:cs="B Mitra"/>
                <w:sz w:val="20"/>
                <w:szCs w:val="20"/>
                <w:rtl/>
              </w:rPr>
              <w:t>118/0</w:t>
            </w:r>
          </w:p>
        </w:tc>
        <w:tc>
          <w:tcPr>
            <w:tcW w:w="1541" w:type="dxa"/>
            <w:shd w:val="clear" w:color="auto" w:fill="auto"/>
            <w:vAlign w:val="center"/>
          </w:tcPr>
          <w:p w14:paraId="2518F742"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49D25DC5" w14:textId="77777777" w:rsidR="008842B2" w:rsidRPr="006C247F" w:rsidRDefault="008842B2" w:rsidP="00AA317E">
            <w:pPr>
              <w:bidi/>
              <w:spacing w:after="0"/>
              <w:jc w:val="both"/>
              <w:rPr>
                <w:rFonts w:asciiTheme="majorBidi" w:hAnsiTheme="majorBidi" w:cs="B Mitra"/>
                <w:sz w:val="18"/>
                <w:szCs w:val="18"/>
              </w:rPr>
            </w:pPr>
          </w:p>
        </w:tc>
        <w:tc>
          <w:tcPr>
            <w:tcW w:w="633" w:type="dxa"/>
            <w:shd w:val="clear" w:color="auto" w:fill="auto"/>
            <w:vAlign w:val="center"/>
          </w:tcPr>
          <w:p w14:paraId="2664214A" w14:textId="77777777" w:rsidR="008842B2" w:rsidRPr="006C247F" w:rsidRDefault="008842B2" w:rsidP="00AA317E">
            <w:pPr>
              <w:bidi/>
              <w:spacing w:after="0"/>
              <w:jc w:val="both"/>
              <w:rPr>
                <w:rFonts w:asciiTheme="majorBidi" w:hAnsiTheme="majorBidi" w:cs="B Mitra"/>
                <w:sz w:val="18"/>
                <w:szCs w:val="18"/>
              </w:rPr>
            </w:pPr>
          </w:p>
        </w:tc>
      </w:tr>
      <w:tr w:rsidR="008842B2" w:rsidRPr="006C247F" w14:paraId="5B12F42E" w14:textId="77777777" w:rsidTr="00A74A47">
        <w:trPr>
          <w:trHeight w:val="101"/>
          <w:jc w:val="center"/>
        </w:trPr>
        <w:tc>
          <w:tcPr>
            <w:tcW w:w="1448" w:type="dxa"/>
            <w:shd w:val="clear" w:color="auto" w:fill="auto"/>
            <w:vAlign w:val="center"/>
          </w:tcPr>
          <w:p w14:paraId="2DC3C2EB" w14:textId="77777777" w:rsidR="008842B2" w:rsidRPr="006C247F" w:rsidRDefault="008842B2" w:rsidP="00AA317E">
            <w:pPr>
              <w:bidi/>
              <w:spacing w:after="0"/>
              <w:jc w:val="both"/>
              <w:rPr>
                <w:rFonts w:asciiTheme="majorBidi" w:hAnsiTheme="majorBidi" w:cs="B Mitra"/>
                <w:sz w:val="18"/>
                <w:szCs w:val="18"/>
                <w:rtl/>
              </w:rPr>
            </w:pPr>
          </w:p>
        </w:tc>
        <w:tc>
          <w:tcPr>
            <w:tcW w:w="1069" w:type="dxa"/>
            <w:shd w:val="clear" w:color="auto" w:fill="auto"/>
            <w:vAlign w:val="center"/>
          </w:tcPr>
          <w:p w14:paraId="4A19825E" w14:textId="5D487A80" w:rsidR="008842B2" w:rsidRPr="006C247F" w:rsidRDefault="008842B2" w:rsidP="00AA317E">
            <w:pPr>
              <w:bidi/>
              <w:spacing w:after="0"/>
              <w:jc w:val="both"/>
              <w:rPr>
                <w:rFonts w:asciiTheme="majorBidi" w:hAnsiTheme="majorBidi" w:cs="B Mitra"/>
                <w:sz w:val="18"/>
                <w:szCs w:val="18"/>
              </w:rPr>
            </w:pPr>
          </w:p>
        </w:tc>
        <w:tc>
          <w:tcPr>
            <w:tcW w:w="666" w:type="dxa"/>
            <w:shd w:val="clear" w:color="auto" w:fill="auto"/>
            <w:vAlign w:val="center"/>
          </w:tcPr>
          <w:p w14:paraId="4FAB378D" w14:textId="1427FE03" w:rsidR="008842B2" w:rsidRPr="006C247F" w:rsidRDefault="008842B2" w:rsidP="00AA317E">
            <w:pPr>
              <w:bidi/>
              <w:spacing w:after="0"/>
              <w:jc w:val="center"/>
              <w:rPr>
                <w:rFonts w:asciiTheme="majorBidi" w:hAnsiTheme="majorBidi" w:cs="B Mitra"/>
                <w:sz w:val="18"/>
                <w:szCs w:val="18"/>
              </w:rPr>
            </w:pPr>
          </w:p>
        </w:tc>
        <w:tc>
          <w:tcPr>
            <w:tcW w:w="1242" w:type="dxa"/>
            <w:vMerge/>
            <w:shd w:val="clear" w:color="auto" w:fill="auto"/>
            <w:vAlign w:val="center"/>
          </w:tcPr>
          <w:p w14:paraId="767EE92C"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7DC42BBA" w14:textId="21409DC1" w:rsidR="008842B2" w:rsidRPr="006C247F" w:rsidRDefault="008842B2" w:rsidP="00AA317E">
            <w:pPr>
              <w:bidi/>
              <w:spacing w:after="0"/>
              <w:jc w:val="both"/>
              <w:rPr>
                <w:rFonts w:asciiTheme="majorBidi" w:hAnsiTheme="majorBidi" w:cs="B Mitra"/>
                <w:sz w:val="20"/>
                <w:szCs w:val="20"/>
              </w:rPr>
            </w:pPr>
            <w:r w:rsidRPr="006C247F">
              <w:rPr>
                <w:rFonts w:asciiTheme="majorBidi" w:hAnsiTheme="majorBidi" w:cs="B Mitra"/>
                <w:sz w:val="20"/>
                <w:szCs w:val="20"/>
                <w:rtl/>
              </w:rPr>
              <w:t>4</w:t>
            </w:r>
            <w:r w:rsidRPr="006C247F">
              <w:rPr>
                <w:rFonts w:ascii="Arial" w:hAnsi="Arial" w:cs="Arial" w:hint="cs"/>
                <w:sz w:val="20"/>
                <w:szCs w:val="20"/>
                <w:rtl/>
              </w:rPr>
              <w:t>≥</w:t>
            </w:r>
            <w:r w:rsidRPr="006C247F">
              <w:rPr>
                <w:rFonts w:asciiTheme="majorBidi" w:hAnsiTheme="majorBidi" w:cs="B Mitra"/>
                <w:sz w:val="20"/>
                <w:szCs w:val="20"/>
                <w:rtl/>
              </w:rPr>
              <w:t>-3</w:t>
            </w:r>
          </w:p>
        </w:tc>
        <w:tc>
          <w:tcPr>
            <w:tcW w:w="567" w:type="dxa"/>
            <w:shd w:val="clear" w:color="auto" w:fill="auto"/>
            <w:vAlign w:val="center"/>
          </w:tcPr>
          <w:p w14:paraId="69CE6A64" w14:textId="46F0C6C9" w:rsidR="008842B2" w:rsidRPr="006C247F" w:rsidRDefault="008842B2" w:rsidP="00AA317E">
            <w:pPr>
              <w:bidi/>
              <w:spacing w:after="0"/>
              <w:jc w:val="both"/>
              <w:rPr>
                <w:rFonts w:asciiTheme="majorBidi" w:hAnsiTheme="majorBidi" w:cs="B Mitra"/>
                <w:sz w:val="20"/>
                <w:szCs w:val="20"/>
              </w:rPr>
            </w:pPr>
            <w:r w:rsidRPr="006C247F">
              <w:rPr>
                <w:rFonts w:asciiTheme="majorBidi" w:hAnsiTheme="majorBidi" w:cs="B Mitra"/>
                <w:sz w:val="20"/>
                <w:szCs w:val="20"/>
                <w:rtl/>
              </w:rPr>
              <w:t>634/0</w:t>
            </w:r>
          </w:p>
        </w:tc>
        <w:tc>
          <w:tcPr>
            <w:tcW w:w="1541" w:type="dxa"/>
            <w:shd w:val="clear" w:color="auto" w:fill="auto"/>
            <w:vAlign w:val="center"/>
          </w:tcPr>
          <w:p w14:paraId="2ED466DB"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257AA1F2" w14:textId="77777777" w:rsidR="008842B2" w:rsidRPr="006C247F" w:rsidRDefault="008842B2" w:rsidP="00AA317E">
            <w:pPr>
              <w:bidi/>
              <w:spacing w:after="0"/>
              <w:jc w:val="both"/>
              <w:rPr>
                <w:rFonts w:asciiTheme="majorBidi" w:hAnsiTheme="majorBidi" w:cs="B Mitra"/>
                <w:sz w:val="18"/>
                <w:szCs w:val="18"/>
              </w:rPr>
            </w:pPr>
          </w:p>
        </w:tc>
        <w:tc>
          <w:tcPr>
            <w:tcW w:w="633" w:type="dxa"/>
            <w:shd w:val="clear" w:color="auto" w:fill="auto"/>
            <w:vAlign w:val="center"/>
          </w:tcPr>
          <w:p w14:paraId="6CA39834" w14:textId="77777777" w:rsidR="008842B2" w:rsidRPr="006C247F" w:rsidRDefault="008842B2" w:rsidP="00AA317E">
            <w:pPr>
              <w:bidi/>
              <w:spacing w:after="0"/>
              <w:jc w:val="both"/>
              <w:rPr>
                <w:rFonts w:asciiTheme="majorBidi" w:hAnsiTheme="majorBidi" w:cs="B Mitra"/>
                <w:sz w:val="18"/>
                <w:szCs w:val="18"/>
              </w:rPr>
            </w:pPr>
          </w:p>
        </w:tc>
      </w:tr>
      <w:tr w:rsidR="008842B2" w:rsidRPr="006C247F" w14:paraId="4E457F66" w14:textId="77777777" w:rsidTr="00A74A47">
        <w:trPr>
          <w:trHeight w:val="101"/>
          <w:jc w:val="center"/>
        </w:trPr>
        <w:tc>
          <w:tcPr>
            <w:tcW w:w="1448" w:type="dxa"/>
            <w:shd w:val="clear" w:color="auto" w:fill="auto"/>
            <w:vAlign w:val="center"/>
          </w:tcPr>
          <w:p w14:paraId="012E7B21" w14:textId="77777777" w:rsidR="008842B2" w:rsidRPr="006C247F" w:rsidRDefault="008842B2" w:rsidP="00AA317E">
            <w:pPr>
              <w:bidi/>
              <w:spacing w:after="0"/>
              <w:jc w:val="both"/>
              <w:rPr>
                <w:rFonts w:asciiTheme="majorBidi" w:hAnsiTheme="majorBidi" w:cs="B Mitra"/>
                <w:sz w:val="18"/>
                <w:szCs w:val="18"/>
                <w:rtl/>
              </w:rPr>
            </w:pPr>
          </w:p>
        </w:tc>
        <w:tc>
          <w:tcPr>
            <w:tcW w:w="1069" w:type="dxa"/>
            <w:shd w:val="clear" w:color="auto" w:fill="auto"/>
            <w:vAlign w:val="center"/>
          </w:tcPr>
          <w:p w14:paraId="6F366279" w14:textId="0030C764" w:rsidR="008842B2" w:rsidRPr="006C247F" w:rsidRDefault="008842B2" w:rsidP="00AA317E">
            <w:pPr>
              <w:bidi/>
              <w:spacing w:after="0"/>
              <w:jc w:val="both"/>
              <w:rPr>
                <w:rFonts w:asciiTheme="majorBidi" w:hAnsiTheme="majorBidi" w:cs="B Mitra"/>
                <w:sz w:val="18"/>
                <w:szCs w:val="18"/>
              </w:rPr>
            </w:pPr>
          </w:p>
        </w:tc>
        <w:tc>
          <w:tcPr>
            <w:tcW w:w="666" w:type="dxa"/>
            <w:shd w:val="clear" w:color="auto" w:fill="auto"/>
            <w:vAlign w:val="center"/>
          </w:tcPr>
          <w:p w14:paraId="146CB2B9" w14:textId="4090704B" w:rsidR="008842B2" w:rsidRPr="006C247F" w:rsidRDefault="008842B2" w:rsidP="00AA317E">
            <w:pPr>
              <w:bidi/>
              <w:spacing w:after="0"/>
              <w:jc w:val="center"/>
              <w:rPr>
                <w:rFonts w:asciiTheme="majorBidi" w:hAnsiTheme="majorBidi" w:cs="B Mitra"/>
                <w:sz w:val="18"/>
                <w:szCs w:val="18"/>
              </w:rPr>
            </w:pPr>
          </w:p>
        </w:tc>
        <w:tc>
          <w:tcPr>
            <w:tcW w:w="1242" w:type="dxa"/>
            <w:vMerge/>
            <w:shd w:val="clear" w:color="auto" w:fill="auto"/>
            <w:vAlign w:val="center"/>
          </w:tcPr>
          <w:p w14:paraId="29111E7A" w14:textId="77777777" w:rsidR="008842B2" w:rsidRPr="006C247F" w:rsidRDefault="008842B2" w:rsidP="00AA317E">
            <w:pPr>
              <w:bidi/>
              <w:spacing w:after="0"/>
              <w:jc w:val="both"/>
              <w:rPr>
                <w:rFonts w:asciiTheme="majorBidi" w:hAnsiTheme="majorBidi" w:cs="B Mitra"/>
                <w:sz w:val="18"/>
                <w:szCs w:val="18"/>
              </w:rPr>
            </w:pPr>
          </w:p>
        </w:tc>
        <w:tc>
          <w:tcPr>
            <w:tcW w:w="992" w:type="dxa"/>
            <w:shd w:val="clear" w:color="auto" w:fill="auto"/>
            <w:vAlign w:val="center"/>
          </w:tcPr>
          <w:p w14:paraId="10CAFBCD" w14:textId="1E06E669" w:rsidR="008842B2" w:rsidRPr="006C247F" w:rsidRDefault="008842B2" w:rsidP="00AA317E">
            <w:pPr>
              <w:bidi/>
              <w:spacing w:after="0"/>
              <w:jc w:val="both"/>
              <w:rPr>
                <w:rFonts w:asciiTheme="majorBidi" w:hAnsiTheme="majorBidi" w:cs="B Mitra"/>
                <w:sz w:val="20"/>
                <w:szCs w:val="20"/>
              </w:rPr>
            </w:pPr>
            <w:r w:rsidRPr="006C247F">
              <w:rPr>
                <w:rFonts w:asciiTheme="majorBidi" w:hAnsiTheme="majorBidi" w:cs="B Mitra"/>
                <w:sz w:val="20"/>
                <w:szCs w:val="20"/>
                <w:rtl/>
              </w:rPr>
              <w:t>5</w:t>
            </w:r>
            <w:r w:rsidRPr="006C247F">
              <w:rPr>
                <w:rFonts w:ascii="Arial" w:hAnsi="Arial" w:cs="Arial" w:hint="cs"/>
                <w:sz w:val="20"/>
                <w:szCs w:val="20"/>
                <w:rtl/>
              </w:rPr>
              <w:t>≥</w:t>
            </w:r>
            <w:r w:rsidRPr="006C247F">
              <w:rPr>
                <w:rFonts w:asciiTheme="majorBidi" w:hAnsiTheme="majorBidi" w:cs="B Mitra"/>
                <w:sz w:val="20"/>
                <w:szCs w:val="20"/>
                <w:rtl/>
              </w:rPr>
              <w:t>-4</w:t>
            </w:r>
          </w:p>
        </w:tc>
        <w:tc>
          <w:tcPr>
            <w:tcW w:w="567" w:type="dxa"/>
            <w:shd w:val="clear" w:color="auto" w:fill="auto"/>
            <w:vAlign w:val="center"/>
          </w:tcPr>
          <w:p w14:paraId="562A93E7" w14:textId="09C21860" w:rsidR="008842B2" w:rsidRPr="006C247F" w:rsidRDefault="008842B2" w:rsidP="00AA317E">
            <w:pPr>
              <w:bidi/>
              <w:spacing w:after="0"/>
              <w:jc w:val="both"/>
              <w:rPr>
                <w:rFonts w:asciiTheme="majorBidi" w:hAnsiTheme="majorBidi" w:cs="B Mitra"/>
                <w:sz w:val="20"/>
                <w:szCs w:val="20"/>
              </w:rPr>
            </w:pPr>
            <w:r w:rsidRPr="006C247F">
              <w:rPr>
                <w:rFonts w:asciiTheme="majorBidi" w:hAnsiTheme="majorBidi" w:cs="B Mitra"/>
                <w:sz w:val="20"/>
                <w:szCs w:val="20"/>
                <w:rtl/>
              </w:rPr>
              <w:t>249/0</w:t>
            </w:r>
          </w:p>
        </w:tc>
        <w:tc>
          <w:tcPr>
            <w:tcW w:w="1541" w:type="dxa"/>
            <w:shd w:val="clear" w:color="auto" w:fill="auto"/>
            <w:vAlign w:val="center"/>
          </w:tcPr>
          <w:p w14:paraId="3A78FA1B" w14:textId="77777777" w:rsidR="008842B2" w:rsidRPr="006C247F" w:rsidRDefault="008842B2" w:rsidP="00AA317E">
            <w:pPr>
              <w:bidi/>
              <w:spacing w:after="0"/>
              <w:jc w:val="both"/>
              <w:rPr>
                <w:rFonts w:asciiTheme="majorBidi" w:hAnsiTheme="majorBidi" w:cs="B Mitra"/>
                <w:sz w:val="18"/>
                <w:szCs w:val="18"/>
              </w:rPr>
            </w:pPr>
          </w:p>
        </w:tc>
        <w:tc>
          <w:tcPr>
            <w:tcW w:w="1085" w:type="dxa"/>
            <w:shd w:val="clear" w:color="auto" w:fill="auto"/>
            <w:vAlign w:val="center"/>
          </w:tcPr>
          <w:p w14:paraId="4E1FBAF2" w14:textId="77777777" w:rsidR="008842B2" w:rsidRPr="006C247F" w:rsidRDefault="008842B2" w:rsidP="00AA317E">
            <w:pPr>
              <w:bidi/>
              <w:spacing w:after="0"/>
              <w:jc w:val="both"/>
              <w:rPr>
                <w:rFonts w:asciiTheme="majorBidi" w:hAnsiTheme="majorBidi" w:cs="B Mitra"/>
                <w:sz w:val="18"/>
                <w:szCs w:val="18"/>
              </w:rPr>
            </w:pPr>
          </w:p>
        </w:tc>
        <w:tc>
          <w:tcPr>
            <w:tcW w:w="633" w:type="dxa"/>
            <w:shd w:val="clear" w:color="auto" w:fill="auto"/>
            <w:vAlign w:val="center"/>
          </w:tcPr>
          <w:p w14:paraId="3253A74A" w14:textId="77777777" w:rsidR="008842B2" w:rsidRPr="006C247F" w:rsidRDefault="008842B2" w:rsidP="00AA317E">
            <w:pPr>
              <w:bidi/>
              <w:spacing w:after="0"/>
              <w:jc w:val="both"/>
              <w:rPr>
                <w:rFonts w:asciiTheme="majorBidi" w:hAnsiTheme="majorBidi" w:cs="B Mitra"/>
                <w:sz w:val="18"/>
                <w:szCs w:val="18"/>
              </w:rPr>
            </w:pPr>
          </w:p>
        </w:tc>
      </w:tr>
      <w:tr w:rsidR="008842B2" w:rsidRPr="006C247F" w14:paraId="39942C53" w14:textId="77777777" w:rsidTr="00A74A47">
        <w:trPr>
          <w:trHeight w:val="101"/>
          <w:jc w:val="center"/>
        </w:trPr>
        <w:tc>
          <w:tcPr>
            <w:tcW w:w="1448" w:type="dxa"/>
            <w:tcBorders>
              <w:bottom w:val="single" w:sz="12" w:space="0" w:color="auto"/>
            </w:tcBorders>
            <w:shd w:val="clear" w:color="auto" w:fill="auto"/>
            <w:vAlign w:val="center"/>
          </w:tcPr>
          <w:p w14:paraId="5B354AC3" w14:textId="77777777" w:rsidR="008842B2" w:rsidRPr="006C247F" w:rsidRDefault="008842B2" w:rsidP="00AA317E">
            <w:pPr>
              <w:bidi/>
              <w:spacing w:after="0"/>
              <w:jc w:val="both"/>
              <w:rPr>
                <w:rFonts w:asciiTheme="majorBidi" w:hAnsiTheme="majorBidi" w:cs="B Mitra"/>
                <w:sz w:val="18"/>
                <w:szCs w:val="18"/>
                <w:rtl/>
              </w:rPr>
            </w:pPr>
          </w:p>
        </w:tc>
        <w:tc>
          <w:tcPr>
            <w:tcW w:w="1069" w:type="dxa"/>
            <w:tcBorders>
              <w:bottom w:val="single" w:sz="12" w:space="0" w:color="auto"/>
            </w:tcBorders>
            <w:shd w:val="clear" w:color="auto" w:fill="auto"/>
            <w:vAlign w:val="center"/>
          </w:tcPr>
          <w:p w14:paraId="26820B75" w14:textId="77777777" w:rsidR="008842B2" w:rsidRPr="006C247F" w:rsidRDefault="008842B2" w:rsidP="00AA317E">
            <w:pPr>
              <w:bidi/>
              <w:spacing w:after="0"/>
              <w:jc w:val="both"/>
              <w:rPr>
                <w:rFonts w:asciiTheme="majorBidi" w:hAnsiTheme="majorBidi" w:cs="B Mitra"/>
                <w:sz w:val="18"/>
                <w:szCs w:val="18"/>
              </w:rPr>
            </w:pPr>
          </w:p>
        </w:tc>
        <w:tc>
          <w:tcPr>
            <w:tcW w:w="666" w:type="dxa"/>
            <w:tcBorders>
              <w:bottom w:val="single" w:sz="12" w:space="0" w:color="auto"/>
            </w:tcBorders>
            <w:shd w:val="clear" w:color="auto" w:fill="auto"/>
            <w:vAlign w:val="center"/>
          </w:tcPr>
          <w:p w14:paraId="65FE6191" w14:textId="77777777" w:rsidR="008842B2" w:rsidRPr="006C247F" w:rsidRDefault="008842B2" w:rsidP="00AA317E">
            <w:pPr>
              <w:bidi/>
              <w:spacing w:after="0"/>
              <w:jc w:val="center"/>
              <w:rPr>
                <w:rFonts w:asciiTheme="majorBidi" w:hAnsiTheme="majorBidi" w:cs="B Mitra"/>
                <w:sz w:val="18"/>
                <w:szCs w:val="18"/>
              </w:rPr>
            </w:pPr>
          </w:p>
        </w:tc>
        <w:tc>
          <w:tcPr>
            <w:tcW w:w="2234" w:type="dxa"/>
            <w:gridSpan w:val="2"/>
            <w:tcBorders>
              <w:bottom w:val="single" w:sz="12" w:space="0" w:color="auto"/>
            </w:tcBorders>
            <w:shd w:val="clear" w:color="auto" w:fill="auto"/>
            <w:vAlign w:val="center"/>
          </w:tcPr>
          <w:p w14:paraId="5BE830A3" w14:textId="46D35114" w:rsidR="008842B2" w:rsidRPr="006C247F" w:rsidRDefault="008842B2" w:rsidP="00AA317E">
            <w:pPr>
              <w:bidi/>
              <w:spacing w:after="0"/>
              <w:jc w:val="center"/>
              <w:rPr>
                <w:rFonts w:asciiTheme="majorBidi" w:hAnsiTheme="majorBidi" w:cs="B Mitra"/>
                <w:b/>
                <w:bCs/>
                <w:sz w:val="18"/>
                <w:szCs w:val="18"/>
              </w:rPr>
            </w:pPr>
            <w:r w:rsidRPr="006C247F">
              <w:rPr>
                <w:rFonts w:asciiTheme="majorBidi" w:hAnsiTheme="majorBidi" w:cs="B Mitra"/>
                <w:b/>
                <w:bCs/>
                <w:sz w:val="18"/>
                <w:szCs w:val="18"/>
                <w:rtl/>
              </w:rPr>
              <w:t>میانگین</w:t>
            </w:r>
          </w:p>
        </w:tc>
        <w:tc>
          <w:tcPr>
            <w:tcW w:w="567" w:type="dxa"/>
            <w:tcBorders>
              <w:bottom w:val="single" w:sz="12" w:space="0" w:color="auto"/>
            </w:tcBorders>
            <w:shd w:val="clear" w:color="auto" w:fill="auto"/>
            <w:vAlign w:val="center"/>
          </w:tcPr>
          <w:p w14:paraId="759ED2ED" w14:textId="3A94851E" w:rsidR="008842B2" w:rsidRPr="006C247F" w:rsidRDefault="00D20191" w:rsidP="00AA317E">
            <w:pPr>
              <w:bidi/>
              <w:spacing w:after="0"/>
              <w:jc w:val="both"/>
              <w:rPr>
                <w:rFonts w:asciiTheme="majorBidi" w:hAnsiTheme="majorBidi" w:cs="B Mitra"/>
                <w:b/>
                <w:bCs/>
                <w:sz w:val="18"/>
                <w:szCs w:val="18"/>
              </w:rPr>
            </w:pPr>
            <w:r w:rsidRPr="006C247F">
              <w:rPr>
                <w:rFonts w:asciiTheme="majorBidi" w:hAnsiTheme="majorBidi" w:cs="B Mitra"/>
                <w:b/>
                <w:bCs/>
                <w:sz w:val="18"/>
                <w:szCs w:val="18"/>
                <w:rtl/>
              </w:rPr>
              <w:t>459/0</w:t>
            </w:r>
          </w:p>
        </w:tc>
        <w:tc>
          <w:tcPr>
            <w:tcW w:w="1541" w:type="dxa"/>
            <w:tcBorders>
              <w:bottom w:val="single" w:sz="12" w:space="0" w:color="auto"/>
            </w:tcBorders>
            <w:shd w:val="clear" w:color="auto" w:fill="auto"/>
            <w:vAlign w:val="center"/>
          </w:tcPr>
          <w:p w14:paraId="690EB5A5" w14:textId="77777777" w:rsidR="008842B2" w:rsidRPr="006C247F" w:rsidRDefault="008842B2" w:rsidP="00AA317E">
            <w:pPr>
              <w:bidi/>
              <w:spacing w:after="0"/>
              <w:jc w:val="both"/>
              <w:rPr>
                <w:rFonts w:asciiTheme="majorBidi" w:hAnsiTheme="majorBidi" w:cs="B Mitra"/>
                <w:sz w:val="18"/>
                <w:szCs w:val="18"/>
              </w:rPr>
            </w:pPr>
          </w:p>
        </w:tc>
        <w:tc>
          <w:tcPr>
            <w:tcW w:w="1085" w:type="dxa"/>
            <w:tcBorders>
              <w:bottom w:val="single" w:sz="12" w:space="0" w:color="auto"/>
            </w:tcBorders>
            <w:shd w:val="clear" w:color="auto" w:fill="auto"/>
            <w:vAlign w:val="center"/>
          </w:tcPr>
          <w:p w14:paraId="745B7C57" w14:textId="77777777" w:rsidR="008842B2" w:rsidRPr="006C247F" w:rsidRDefault="008842B2" w:rsidP="00AA317E">
            <w:pPr>
              <w:bidi/>
              <w:spacing w:after="0"/>
              <w:jc w:val="both"/>
              <w:rPr>
                <w:rFonts w:asciiTheme="majorBidi" w:hAnsiTheme="majorBidi" w:cs="B Mitra"/>
                <w:sz w:val="18"/>
                <w:szCs w:val="18"/>
              </w:rPr>
            </w:pPr>
          </w:p>
        </w:tc>
        <w:tc>
          <w:tcPr>
            <w:tcW w:w="633" w:type="dxa"/>
            <w:tcBorders>
              <w:bottom w:val="single" w:sz="12" w:space="0" w:color="auto"/>
            </w:tcBorders>
            <w:shd w:val="clear" w:color="auto" w:fill="auto"/>
            <w:vAlign w:val="center"/>
          </w:tcPr>
          <w:p w14:paraId="74BE0A0B" w14:textId="77777777" w:rsidR="008842B2" w:rsidRPr="006C247F" w:rsidRDefault="008842B2" w:rsidP="00AA317E">
            <w:pPr>
              <w:bidi/>
              <w:spacing w:after="0"/>
              <w:jc w:val="both"/>
              <w:rPr>
                <w:rFonts w:asciiTheme="majorBidi" w:hAnsiTheme="majorBidi" w:cs="B Mitra"/>
                <w:sz w:val="18"/>
                <w:szCs w:val="18"/>
              </w:rPr>
            </w:pPr>
          </w:p>
        </w:tc>
      </w:tr>
    </w:tbl>
    <w:p w14:paraId="4CE68313" w14:textId="77777777" w:rsidR="002C22AC" w:rsidRPr="006C247F" w:rsidRDefault="002C22AC" w:rsidP="002C22AC">
      <w:pPr>
        <w:bidi/>
        <w:spacing w:line="360" w:lineRule="auto"/>
        <w:jc w:val="both"/>
        <w:rPr>
          <w:rFonts w:asciiTheme="majorBidi" w:eastAsia="Calibri" w:hAnsiTheme="majorBidi" w:cs="B Mitra"/>
          <w:sz w:val="24"/>
          <w:rtl/>
          <w:lang w:bidi="fa-IR"/>
        </w:rPr>
      </w:pPr>
    </w:p>
    <w:bookmarkEnd w:id="1"/>
    <w:p w14:paraId="7C080DBD" w14:textId="7DACB177" w:rsidR="00D50136" w:rsidRPr="006C247F" w:rsidRDefault="00D50136" w:rsidP="00D50136">
      <w:pPr>
        <w:bidi/>
        <w:spacing w:after="0"/>
        <w:jc w:val="both"/>
        <w:rPr>
          <w:rFonts w:asciiTheme="majorBidi" w:hAnsiTheme="majorBidi" w:cs="B Mitra"/>
          <w:sz w:val="24"/>
          <w:szCs w:val="24"/>
          <w:rtl/>
          <w:lang w:bidi="fa-IR"/>
        </w:rPr>
      </w:pPr>
      <w:r w:rsidRPr="006C247F">
        <w:rPr>
          <w:rFonts w:asciiTheme="majorBidi" w:hAnsiTheme="majorBidi" w:cs="B Mitra"/>
          <w:sz w:val="24"/>
          <w:szCs w:val="24"/>
          <w:rtl/>
          <w:lang w:bidi="fa-IR"/>
        </w:rPr>
        <w:t xml:space="preserve">پس از تعیین شاخص </w:t>
      </w:r>
      <w:proofErr w:type="spellStart"/>
      <w:r w:rsidRPr="006C247F">
        <w:rPr>
          <w:rFonts w:asciiTheme="majorBidi" w:hAnsiTheme="majorBidi" w:cs="B Mitra"/>
          <w:sz w:val="24"/>
          <w:szCs w:val="24"/>
          <w:rtl/>
          <w:lang w:bidi="fa-IR"/>
        </w:rPr>
        <w:t>مطلوبیت</w:t>
      </w:r>
      <w:proofErr w:type="spellEnd"/>
      <w:r w:rsidRPr="006C247F">
        <w:rPr>
          <w:rFonts w:asciiTheme="majorBidi" w:hAnsiTheme="majorBidi" w:cs="B Mitra"/>
          <w:sz w:val="24"/>
          <w:szCs w:val="24"/>
          <w:rtl/>
          <w:lang w:bidi="fa-IR"/>
        </w:rPr>
        <w:t xml:space="preserve"> (</w:t>
      </w:r>
      <w:r w:rsidRPr="006C247F">
        <w:rPr>
          <w:rFonts w:asciiTheme="majorBidi" w:hAnsiTheme="majorBidi" w:cs="B Mitra"/>
          <w:lang w:bidi="fa-IR"/>
        </w:rPr>
        <w:t>SI</w:t>
      </w:r>
      <w:r w:rsidRPr="006C247F">
        <w:rPr>
          <w:rFonts w:asciiTheme="majorBidi" w:hAnsiTheme="majorBidi" w:cs="B Mitra"/>
          <w:sz w:val="24"/>
          <w:szCs w:val="24"/>
          <w:rtl/>
          <w:lang w:bidi="fa-IR"/>
        </w:rPr>
        <w:t>) هر متغیر در تمامی ایستگاه</w:t>
      </w:r>
      <w:r w:rsidRPr="006C247F">
        <w:rPr>
          <w:rFonts w:asciiTheme="majorBidi" w:hAnsiTheme="majorBidi" w:cs="B Mitra"/>
          <w:sz w:val="24"/>
          <w:szCs w:val="24"/>
          <w:rtl/>
          <w:lang w:bidi="fa-IR"/>
        </w:rPr>
        <w:softHyphen/>
        <w:t xml:space="preserve">ها، شاخص </w:t>
      </w:r>
      <w:proofErr w:type="spellStart"/>
      <w:r w:rsidRPr="006C247F">
        <w:rPr>
          <w:rFonts w:asciiTheme="majorBidi" w:hAnsiTheme="majorBidi" w:cs="B Mitra"/>
          <w:sz w:val="24"/>
          <w:szCs w:val="24"/>
          <w:rtl/>
          <w:lang w:bidi="fa-IR"/>
        </w:rPr>
        <w:t>مطلوبیت</w:t>
      </w:r>
      <w:proofErr w:type="spellEnd"/>
      <w:r w:rsidRPr="006C247F">
        <w:rPr>
          <w:rFonts w:asciiTheme="majorBidi" w:hAnsiTheme="majorBidi" w:cs="B Mitra"/>
          <w:sz w:val="24"/>
          <w:szCs w:val="24"/>
          <w:rtl/>
          <w:lang w:bidi="fa-IR"/>
        </w:rPr>
        <w:t xml:space="preserve"> زیستگاه (</w:t>
      </w:r>
      <w:r w:rsidRPr="006C247F">
        <w:rPr>
          <w:rFonts w:asciiTheme="majorBidi" w:hAnsiTheme="majorBidi" w:cs="B Mitra"/>
          <w:lang w:bidi="fa-IR"/>
        </w:rPr>
        <w:t>HSI</w:t>
      </w:r>
      <w:r w:rsidRPr="006C247F">
        <w:rPr>
          <w:rFonts w:asciiTheme="majorBidi" w:hAnsiTheme="majorBidi" w:cs="B Mitra"/>
          <w:sz w:val="24"/>
          <w:szCs w:val="24"/>
          <w:rtl/>
          <w:lang w:bidi="fa-IR"/>
        </w:rPr>
        <w:t xml:space="preserve">) به تفکیک برای تک </w:t>
      </w:r>
      <w:proofErr w:type="spellStart"/>
      <w:r w:rsidRPr="006C247F">
        <w:rPr>
          <w:rFonts w:asciiTheme="majorBidi" w:hAnsiTheme="majorBidi" w:cs="B Mitra"/>
          <w:sz w:val="24"/>
          <w:szCs w:val="24"/>
          <w:rtl/>
          <w:lang w:bidi="fa-IR"/>
        </w:rPr>
        <w:t>تک</w:t>
      </w:r>
      <w:proofErr w:type="spellEnd"/>
      <w:r w:rsidRPr="006C247F">
        <w:rPr>
          <w:rFonts w:asciiTheme="majorBidi" w:hAnsiTheme="majorBidi" w:cs="B Mitra"/>
          <w:sz w:val="24"/>
          <w:szCs w:val="24"/>
          <w:rtl/>
          <w:lang w:bidi="fa-IR"/>
        </w:rPr>
        <w:t xml:space="preserve"> ایستگاه</w:t>
      </w:r>
      <w:r w:rsidRPr="006C247F">
        <w:rPr>
          <w:rFonts w:asciiTheme="majorBidi" w:hAnsiTheme="majorBidi" w:cs="B Mitra"/>
          <w:sz w:val="24"/>
          <w:szCs w:val="24"/>
          <w:rtl/>
          <w:lang w:bidi="fa-IR"/>
        </w:rPr>
        <w:softHyphen/>
        <w:t xml:space="preserve">ها محاسبه شد (جدول 6). براساس نتایج این جدول، ایستگاه </w:t>
      </w:r>
      <w:r w:rsidRPr="006C247F">
        <w:rPr>
          <w:rFonts w:asciiTheme="majorBidi" w:hAnsiTheme="majorBidi" w:cs="B Mitra"/>
          <w:sz w:val="24"/>
          <w:szCs w:val="24"/>
          <w:rtl/>
        </w:rPr>
        <w:t>10 بالاترین شاخص مطلوبیت را برای سیاه</w:t>
      </w:r>
      <w:r w:rsidRPr="006C247F">
        <w:rPr>
          <w:rFonts w:asciiTheme="majorBidi" w:hAnsiTheme="majorBidi" w:cs="B Mitra"/>
          <w:sz w:val="24"/>
          <w:szCs w:val="24"/>
          <w:rtl/>
        </w:rPr>
        <w:softHyphen/>
        <w:t>ماهی در رودخانه نکارود</w:t>
      </w:r>
      <w:r w:rsidRPr="006C247F">
        <w:rPr>
          <w:rFonts w:asciiTheme="majorBidi" w:hAnsiTheme="majorBidi" w:cs="B Mitra"/>
          <w:sz w:val="24"/>
          <w:szCs w:val="24"/>
          <w:rtl/>
          <w:lang w:bidi="fa-IR"/>
        </w:rPr>
        <w:t xml:space="preserve"> نشان داد (86/0=</w:t>
      </w:r>
      <w:r w:rsidRPr="006C247F">
        <w:rPr>
          <w:rFonts w:asciiTheme="majorBidi" w:hAnsiTheme="majorBidi" w:cs="B Mitra"/>
          <w:lang w:bidi="fa-IR"/>
        </w:rPr>
        <w:t>SI</w:t>
      </w:r>
      <w:r w:rsidRPr="006C247F">
        <w:rPr>
          <w:rFonts w:asciiTheme="majorBidi" w:hAnsiTheme="majorBidi" w:cs="B Mitra"/>
          <w:sz w:val="24"/>
          <w:szCs w:val="24"/>
          <w:rtl/>
          <w:lang w:bidi="fa-IR"/>
        </w:rPr>
        <w:t xml:space="preserve">). محاسبه شاخص </w:t>
      </w:r>
      <w:r w:rsidRPr="006C247F">
        <w:rPr>
          <w:rFonts w:asciiTheme="majorBidi" w:hAnsiTheme="majorBidi" w:cs="B Mitra"/>
          <w:lang w:bidi="fa-IR"/>
        </w:rPr>
        <w:t>SI</w:t>
      </w:r>
      <w:r w:rsidRPr="006C247F">
        <w:rPr>
          <w:rFonts w:asciiTheme="majorBidi" w:hAnsiTheme="majorBidi" w:cs="B Mitra"/>
          <w:sz w:val="24"/>
          <w:szCs w:val="24"/>
          <w:rtl/>
          <w:lang w:bidi="fa-IR"/>
        </w:rPr>
        <w:t xml:space="preserve"> برای هر یک از متغیرهای زیستگاهی شامل درجه حرارت، عمق، ارتفاع از سطح دریا، اکسیژن محلول، ضریب هدایت الکتریکی، شوری، قطر سنگ بستر، و سرعت جریان آب </w:t>
      </w:r>
      <w:r w:rsidR="005A2999" w:rsidRPr="006C247F">
        <w:rPr>
          <w:rFonts w:asciiTheme="majorBidi" w:hAnsiTheme="majorBidi" w:cs="B Mitra" w:hint="cs"/>
          <w:sz w:val="24"/>
          <w:szCs w:val="24"/>
          <w:rtl/>
          <w:lang w:bidi="fa-IR"/>
        </w:rPr>
        <w:t xml:space="preserve">نشان داد که متغیرهای مذکور </w:t>
      </w:r>
      <w:r w:rsidRPr="006C247F">
        <w:rPr>
          <w:rFonts w:asciiTheme="majorBidi" w:hAnsiTheme="majorBidi" w:cs="B Mitra"/>
          <w:sz w:val="24"/>
          <w:szCs w:val="24"/>
          <w:rtl/>
          <w:lang w:bidi="fa-IR"/>
        </w:rPr>
        <w:t xml:space="preserve">بیشترین مقدار </w:t>
      </w:r>
      <w:r w:rsidRPr="006C247F">
        <w:rPr>
          <w:rFonts w:asciiTheme="majorBidi" w:hAnsiTheme="majorBidi" w:cs="B Mitra"/>
          <w:lang w:bidi="fa-IR"/>
        </w:rPr>
        <w:t>SI</w:t>
      </w:r>
      <w:r w:rsidRPr="006C247F">
        <w:rPr>
          <w:rFonts w:asciiTheme="majorBidi" w:hAnsiTheme="majorBidi" w:cs="B Mitra"/>
          <w:sz w:val="24"/>
          <w:szCs w:val="24"/>
          <w:rtl/>
          <w:lang w:bidi="fa-IR"/>
        </w:rPr>
        <w:t xml:space="preserve"> (برابر 1) را در این ایستگاه در مقایسه با سایر ایستگاه</w:t>
      </w:r>
      <w:r w:rsidRPr="006C247F">
        <w:rPr>
          <w:rFonts w:asciiTheme="majorBidi" w:hAnsiTheme="majorBidi" w:cs="B Mitra"/>
          <w:sz w:val="24"/>
          <w:szCs w:val="24"/>
          <w:rtl/>
          <w:lang w:bidi="fa-IR"/>
        </w:rPr>
        <w:softHyphen/>
        <w:t xml:space="preserve">ها داشتند. </w:t>
      </w:r>
    </w:p>
    <w:p w14:paraId="0679719B" w14:textId="77777777" w:rsidR="00D50136" w:rsidRPr="006C247F" w:rsidRDefault="00D50136" w:rsidP="00AA317E">
      <w:pPr>
        <w:bidi/>
        <w:spacing w:after="0"/>
        <w:jc w:val="center"/>
        <w:rPr>
          <w:rFonts w:asciiTheme="majorBidi" w:eastAsia="Calibri" w:hAnsiTheme="majorBidi" w:cs="B Mitra"/>
          <w:b/>
          <w:bCs/>
          <w:sz w:val="24"/>
          <w:szCs w:val="24"/>
          <w:rtl/>
          <w:lang w:bidi="fa-IR"/>
        </w:rPr>
      </w:pPr>
    </w:p>
    <w:p w14:paraId="423F5AE6" w14:textId="62A2468D" w:rsidR="002C22AC" w:rsidRPr="006C247F" w:rsidRDefault="002C22AC" w:rsidP="00D50136">
      <w:pPr>
        <w:bidi/>
        <w:spacing w:after="0"/>
        <w:jc w:val="center"/>
        <w:rPr>
          <w:rFonts w:asciiTheme="majorBidi" w:eastAsia="Calibri" w:hAnsiTheme="majorBidi" w:cs="B Mitra"/>
          <w:b/>
          <w:bCs/>
          <w:sz w:val="24"/>
          <w:szCs w:val="24"/>
          <w:rtl/>
          <w:lang w:bidi="fa-IR"/>
        </w:rPr>
      </w:pPr>
      <w:r w:rsidRPr="006C247F">
        <w:rPr>
          <w:rFonts w:asciiTheme="majorBidi" w:eastAsia="Calibri" w:hAnsiTheme="majorBidi" w:cs="B Mitra"/>
          <w:b/>
          <w:bCs/>
          <w:sz w:val="24"/>
          <w:szCs w:val="24"/>
          <w:rtl/>
          <w:lang w:bidi="fa-IR"/>
        </w:rPr>
        <w:t>جدول</w:t>
      </w:r>
      <w:r w:rsidR="00573779" w:rsidRPr="006C247F">
        <w:rPr>
          <w:rFonts w:asciiTheme="majorBidi" w:eastAsia="Calibri" w:hAnsiTheme="majorBidi" w:cs="B Mitra"/>
          <w:b/>
          <w:bCs/>
          <w:sz w:val="24"/>
          <w:szCs w:val="24"/>
          <w:rtl/>
          <w:lang w:bidi="fa-IR"/>
        </w:rPr>
        <w:t xml:space="preserve"> </w:t>
      </w:r>
      <w:r w:rsidR="00CD7614" w:rsidRPr="006C247F">
        <w:rPr>
          <w:rFonts w:asciiTheme="majorBidi" w:eastAsia="Calibri" w:hAnsiTheme="majorBidi" w:cs="B Mitra"/>
          <w:b/>
          <w:bCs/>
          <w:sz w:val="24"/>
          <w:szCs w:val="24"/>
          <w:rtl/>
          <w:lang w:bidi="fa-IR"/>
        </w:rPr>
        <w:t>6</w:t>
      </w:r>
      <w:r w:rsidR="005D0815" w:rsidRPr="006C247F">
        <w:rPr>
          <w:rFonts w:asciiTheme="majorBidi" w:eastAsia="Calibri" w:hAnsiTheme="majorBidi" w:cs="B Mitra" w:hint="cs"/>
          <w:b/>
          <w:bCs/>
          <w:sz w:val="24"/>
          <w:szCs w:val="24"/>
          <w:rtl/>
          <w:lang w:bidi="fa-IR"/>
        </w:rPr>
        <w:t>:</w:t>
      </w:r>
      <w:r w:rsidRPr="006C247F">
        <w:rPr>
          <w:rFonts w:asciiTheme="majorBidi" w:eastAsia="Calibri" w:hAnsiTheme="majorBidi" w:cs="B Mitra"/>
          <w:b/>
          <w:bCs/>
          <w:sz w:val="24"/>
          <w:szCs w:val="24"/>
          <w:rtl/>
          <w:lang w:bidi="fa-IR"/>
        </w:rPr>
        <w:t xml:space="preserve"> مقادیر شاخص </w:t>
      </w:r>
      <w:proofErr w:type="spellStart"/>
      <w:r w:rsidRPr="006C247F">
        <w:rPr>
          <w:rFonts w:asciiTheme="majorBidi" w:eastAsia="Calibri" w:hAnsiTheme="majorBidi" w:cs="B Mitra"/>
          <w:b/>
          <w:bCs/>
          <w:sz w:val="24"/>
          <w:szCs w:val="24"/>
          <w:rtl/>
          <w:lang w:bidi="fa-IR"/>
        </w:rPr>
        <w:t>مطلوبیت</w:t>
      </w:r>
      <w:proofErr w:type="spellEnd"/>
      <w:r w:rsidRPr="006C247F">
        <w:rPr>
          <w:rFonts w:asciiTheme="majorBidi" w:eastAsia="Calibri" w:hAnsiTheme="majorBidi" w:cs="B Mitra"/>
          <w:b/>
          <w:bCs/>
          <w:sz w:val="24"/>
          <w:szCs w:val="24"/>
          <w:rtl/>
          <w:lang w:bidi="fa-IR"/>
        </w:rPr>
        <w:t xml:space="preserve"> بدست آمده برای </w:t>
      </w:r>
      <w:proofErr w:type="spellStart"/>
      <w:r w:rsidRPr="006C247F">
        <w:rPr>
          <w:rFonts w:asciiTheme="majorBidi" w:eastAsia="Calibri" w:hAnsiTheme="majorBidi" w:cs="B Mitra"/>
          <w:b/>
          <w:bCs/>
          <w:sz w:val="24"/>
          <w:szCs w:val="24"/>
          <w:rtl/>
          <w:lang w:bidi="fa-IR"/>
        </w:rPr>
        <w:t>سیاه</w:t>
      </w:r>
      <w:r w:rsidRPr="006C247F">
        <w:rPr>
          <w:rFonts w:asciiTheme="majorBidi" w:eastAsia="Calibri" w:hAnsiTheme="majorBidi" w:cs="B Mitra"/>
          <w:b/>
          <w:bCs/>
          <w:sz w:val="24"/>
          <w:szCs w:val="24"/>
          <w:rtl/>
          <w:lang w:bidi="fa-IR"/>
        </w:rPr>
        <w:softHyphen/>
        <w:t>ماهی</w:t>
      </w:r>
      <w:proofErr w:type="spellEnd"/>
      <w:r w:rsidR="00B32D19" w:rsidRPr="006C247F">
        <w:rPr>
          <w:rFonts w:asciiTheme="majorBidi" w:eastAsia="Calibri" w:hAnsiTheme="majorBidi" w:cs="B Mitra" w:hint="cs"/>
          <w:b/>
          <w:bCs/>
          <w:sz w:val="24"/>
          <w:szCs w:val="24"/>
          <w:rtl/>
          <w:lang w:bidi="fa-IR"/>
        </w:rPr>
        <w:t xml:space="preserve"> رازی (</w:t>
      </w:r>
      <w:r w:rsidR="00B32D19" w:rsidRPr="006C247F">
        <w:rPr>
          <w:rFonts w:asciiTheme="majorBidi" w:eastAsia="Calibri" w:hAnsiTheme="majorBidi" w:cs="B Mitra"/>
          <w:b/>
          <w:bCs/>
          <w:i/>
          <w:iCs/>
          <w:lang w:bidi="fa-IR"/>
        </w:rPr>
        <w:t xml:space="preserve">C. </w:t>
      </w:r>
      <w:proofErr w:type="spellStart"/>
      <w:r w:rsidR="00B32D19" w:rsidRPr="006C247F">
        <w:rPr>
          <w:rFonts w:asciiTheme="majorBidi" w:eastAsia="Calibri" w:hAnsiTheme="majorBidi" w:cs="B Mitra"/>
          <w:b/>
          <w:bCs/>
          <w:i/>
          <w:iCs/>
          <w:lang w:bidi="fa-IR"/>
        </w:rPr>
        <w:t>razii</w:t>
      </w:r>
      <w:proofErr w:type="spellEnd"/>
      <w:r w:rsidR="00B32D19" w:rsidRPr="006C247F">
        <w:rPr>
          <w:rFonts w:asciiTheme="majorBidi" w:eastAsia="Calibri" w:hAnsiTheme="majorBidi" w:cs="B Mitra" w:hint="cs"/>
          <w:b/>
          <w:bCs/>
          <w:sz w:val="24"/>
          <w:szCs w:val="24"/>
          <w:rtl/>
          <w:lang w:bidi="fa-IR"/>
        </w:rPr>
        <w:t>)</w:t>
      </w:r>
      <w:r w:rsidRPr="006C247F">
        <w:rPr>
          <w:rFonts w:asciiTheme="majorBidi" w:eastAsia="Calibri" w:hAnsiTheme="majorBidi" w:cs="B Mitra"/>
          <w:b/>
          <w:bCs/>
          <w:sz w:val="24"/>
          <w:szCs w:val="24"/>
          <w:rtl/>
          <w:lang w:bidi="fa-IR"/>
        </w:rPr>
        <w:t xml:space="preserve"> در رودخانه </w:t>
      </w:r>
      <w:proofErr w:type="spellStart"/>
      <w:r w:rsidRPr="006C247F">
        <w:rPr>
          <w:rFonts w:asciiTheme="majorBidi" w:eastAsia="Calibri" w:hAnsiTheme="majorBidi" w:cs="B Mitra"/>
          <w:b/>
          <w:bCs/>
          <w:sz w:val="24"/>
          <w:szCs w:val="24"/>
          <w:rtl/>
          <w:lang w:bidi="fa-IR"/>
        </w:rPr>
        <w:t>نکارود</w:t>
      </w:r>
      <w:proofErr w:type="spellEnd"/>
      <w:r w:rsidRPr="006C247F">
        <w:rPr>
          <w:rFonts w:asciiTheme="majorBidi" w:eastAsia="Calibri" w:hAnsiTheme="majorBidi" w:cs="B Mitra"/>
          <w:b/>
          <w:bCs/>
          <w:sz w:val="24"/>
          <w:szCs w:val="24"/>
          <w:rtl/>
          <w:lang w:bidi="fa-IR"/>
        </w:rPr>
        <w:t xml:space="preserve"> استان مازندران </w:t>
      </w:r>
    </w:p>
    <w:tbl>
      <w:tblPr>
        <w:bidiVisual/>
        <w:tblW w:w="7664" w:type="dxa"/>
        <w:jc w:val="center"/>
        <w:tblLook w:val="04A0" w:firstRow="1" w:lastRow="0" w:firstColumn="1" w:lastColumn="0" w:noHBand="0" w:noVBand="1"/>
      </w:tblPr>
      <w:tblGrid>
        <w:gridCol w:w="739"/>
        <w:gridCol w:w="507"/>
        <w:gridCol w:w="507"/>
        <w:gridCol w:w="507"/>
        <w:gridCol w:w="507"/>
        <w:gridCol w:w="507"/>
        <w:gridCol w:w="587"/>
        <w:gridCol w:w="587"/>
        <w:gridCol w:w="587"/>
        <w:gridCol w:w="507"/>
        <w:gridCol w:w="507"/>
        <w:gridCol w:w="507"/>
        <w:gridCol w:w="587"/>
        <w:gridCol w:w="587"/>
        <w:gridCol w:w="429"/>
        <w:gridCol w:w="429"/>
      </w:tblGrid>
      <w:tr w:rsidR="002C22AC" w:rsidRPr="006C247F" w14:paraId="399B05DC" w14:textId="77777777" w:rsidTr="007A280F">
        <w:trPr>
          <w:jc w:val="center"/>
        </w:trPr>
        <w:tc>
          <w:tcPr>
            <w:tcW w:w="645" w:type="dxa"/>
            <w:tcBorders>
              <w:top w:val="single" w:sz="12" w:space="0" w:color="auto"/>
              <w:bottom w:val="single" w:sz="12" w:space="0" w:color="auto"/>
            </w:tcBorders>
          </w:tcPr>
          <w:p w14:paraId="138F1215"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ایستگاه</w:t>
            </w:r>
          </w:p>
        </w:tc>
        <w:tc>
          <w:tcPr>
            <w:tcW w:w="472" w:type="dxa"/>
            <w:tcBorders>
              <w:top w:val="single" w:sz="12" w:space="0" w:color="auto"/>
              <w:bottom w:val="single" w:sz="12" w:space="0" w:color="auto"/>
            </w:tcBorders>
          </w:tcPr>
          <w:p w14:paraId="72B57203"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1</w:t>
            </w:r>
          </w:p>
        </w:tc>
        <w:tc>
          <w:tcPr>
            <w:tcW w:w="472" w:type="dxa"/>
            <w:tcBorders>
              <w:top w:val="single" w:sz="12" w:space="0" w:color="auto"/>
              <w:bottom w:val="single" w:sz="12" w:space="0" w:color="auto"/>
            </w:tcBorders>
          </w:tcPr>
          <w:p w14:paraId="35E3DABF"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2</w:t>
            </w:r>
          </w:p>
        </w:tc>
        <w:tc>
          <w:tcPr>
            <w:tcW w:w="472" w:type="dxa"/>
            <w:tcBorders>
              <w:top w:val="single" w:sz="12" w:space="0" w:color="auto"/>
              <w:bottom w:val="single" w:sz="12" w:space="0" w:color="auto"/>
            </w:tcBorders>
          </w:tcPr>
          <w:p w14:paraId="014B9C65"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3</w:t>
            </w:r>
          </w:p>
        </w:tc>
        <w:tc>
          <w:tcPr>
            <w:tcW w:w="472" w:type="dxa"/>
            <w:tcBorders>
              <w:top w:val="single" w:sz="12" w:space="0" w:color="auto"/>
              <w:bottom w:val="single" w:sz="12" w:space="0" w:color="auto"/>
            </w:tcBorders>
          </w:tcPr>
          <w:p w14:paraId="4CBB7B59"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4</w:t>
            </w:r>
          </w:p>
        </w:tc>
        <w:tc>
          <w:tcPr>
            <w:tcW w:w="472" w:type="dxa"/>
            <w:tcBorders>
              <w:top w:val="single" w:sz="12" w:space="0" w:color="auto"/>
              <w:bottom w:val="single" w:sz="12" w:space="0" w:color="auto"/>
            </w:tcBorders>
          </w:tcPr>
          <w:p w14:paraId="4F77E910"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5</w:t>
            </w:r>
          </w:p>
        </w:tc>
        <w:tc>
          <w:tcPr>
            <w:tcW w:w="473" w:type="dxa"/>
            <w:tcBorders>
              <w:top w:val="single" w:sz="12" w:space="0" w:color="auto"/>
              <w:bottom w:val="single" w:sz="12" w:space="0" w:color="auto"/>
            </w:tcBorders>
          </w:tcPr>
          <w:p w14:paraId="4634E70D"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6</w:t>
            </w:r>
          </w:p>
        </w:tc>
        <w:tc>
          <w:tcPr>
            <w:tcW w:w="473" w:type="dxa"/>
            <w:tcBorders>
              <w:top w:val="single" w:sz="12" w:space="0" w:color="auto"/>
              <w:bottom w:val="single" w:sz="12" w:space="0" w:color="auto"/>
            </w:tcBorders>
          </w:tcPr>
          <w:p w14:paraId="7690A833"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7</w:t>
            </w:r>
          </w:p>
        </w:tc>
        <w:tc>
          <w:tcPr>
            <w:tcW w:w="467" w:type="dxa"/>
            <w:tcBorders>
              <w:top w:val="single" w:sz="12" w:space="0" w:color="auto"/>
              <w:bottom w:val="single" w:sz="12" w:space="0" w:color="auto"/>
            </w:tcBorders>
          </w:tcPr>
          <w:p w14:paraId="26919B7F"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8</w:t>
            </w:r>
          </w:p>
        </w:tc>
        <w:tc>
          <w:tcPr>
            <w:tcW w:w="473" w:type="dxa"/>
            <w:tcBorders>
              <w:top w:val="single" w:sz="12" w:space="0" w:color="auto"/>
              <w:bottom w:val="single" w:sz="12" w:space="0" w:color="auto"/>
            </w:tcBorders>
          </w:tcPr>
          <w:p w14:paraId="3B07316D"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9</w:t>
            </w:r>
          </w:p>
        </w:tc>
        <w:tc>
          <w:tcPr>
            <w:tcW w:w="474" w:type="dxa"/>
            <w:tcBorders>
              <w:top w:val="single" w:sz="12" w:space="0" w:color="auto"/>
              <w:bottom w:val="single" w:sz="12" w:space="0" w:color="auto"/>
            </w:tcBorders>
          </w:tcPr>
          <w:p w14:paraId="1DFFF7B8"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10</w:t>
            </w:r>
          </w:p>
        </w:tc>
        <w:tc>
          <w:tcPr>
            <w:tcW w:w="474" w:type="dxa"/>
            <w:tcBorders>
              <w:top w:val="single" w:sz="12" w:space="0" w:color="auto"/>
              <w:bottom w:val="single" w:sz="12" w:space="0" w:color="auto"/>
            </w:tcBorders>
          </w:tcPr>
          <w:p w14:paraId="7FCF0E81"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11</w:t>
            </w:r>
          </w:p>
        </w:tc>
        <w:tc>
          <w:tcPr>
            <w:tcW w:w="468" w:type="dxa"/>
            <w:tcBorders>
              <w:top w:val="single" w:sz="12" w:space="0" w:color="auto"/>
              <w:bottom w:val="single" w:sz="12" w:space="0" w:color="auto"/>
            </w:tcBorders>
          </w:tcPr>
          <w:p w14:paraId="456C61B3"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12</w:t>
            </w:r>
          </w:p>
        </w:tc>
        <w:tc>
          <w:tcPr>
            <w:tcW w:w="474" w:type="dxa"/>
            <w:tcBorders>
              <w:top w:val="single" w:sz="12" w:space="0" w:color="auto"/>
              <w:bottom w:val="single" w:sz="12" w:space="0" w:color="auto"/>
            </w:tcBorders>
          </w:tcPr>
          <w:p w14:paraId="69ECED29"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13</w:t>
            </w:r>
          </w:p>
        </w:tc>
        <w:tc>
          <w:tcPr>
            <w:tcW w:w="387" w:type="dxa"/>
            <w:tcBorders>
              <w:top w:val="single" w:sz="12" w:space="0" w:color="auto"/>
              <w:bottom w:val="single" w:sz="12" w:space="0" w:color="auto"/>
            </w:tcBorders>
          </w:tcPr>
          <w:p w14:paraId="415335A1"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14</w:t>
            </w:r>
          </w:p>
        </w:tc>
        <w:tc>
          <w:tcPr>
            <w:tcW w:w="496" w:type="dxa"/>
            <w:tcBorders>
              <w:top w:val="single" w:sz="12" w:space="0" w:color="auto"/>
              <w:bottom w:val="single" w:sz="12" w:space="0" w:color="auto"/>
            </w:tcBorders>
          </w:tcPr>
          <w:p w14:paraId="303D455E" w14:textId="77777777" w:rsidR="002C22AC" w:rsidRPr="006C247F" w:rsidRDefault="002C22AC" w:rsidP="00AA317E">
            <w:pPr>
              <w:bidi/>
              <w:spacing w:after="0"/>
              <w:jc w:val="both"/>
              <w:rPr>
                <w:rFonts w:asciiTheme="majorBidi" w:hAnsiTheme="majorBidi" w:cs="B Mitra"/>
                <w:b/>
                <w:bCs/>
                <w:sz w:val="20"/>
                <w:szCs w:val="20"/>
                <w:rtl/>
              </w:rPr>
            </w:pPr>
            <w:r w:rsidRPr="006C247F">
              <w:rPr>
                <w:rFonts w:asciiTheme="majorBidi" w:hAnsiTheme="majorBidi" w:cs="B Mitra"/>
                <w:b/>
                <w:bCs/>
                <w:sz w:val="20"/>
                <w:szCs w:val="20"/>
                <w:rtl/>
              </w:rPr>
              <w:t>15</w:t>
            </w:r>
          </w:p>
        </w:tc>
      </w:tr>
      <w:tr w:rsidR="002C22AC" w:rsidRPr="006C247F" w14:paraId="74520B78" w14:textId="77777777" w:rsidTr="007A280F">
        <w:trPr>
          <w:jc w:val="center"/>
        </w:trPr>
        <w:tc>
          <w:tcPr>
            <w:tcW w:w="645" w:type="dxa"/>
            <w:tcBorders>
              <w:top w:val="single" w:sz="12" w:space="0" w:color="auto"/>
              <w:bottom w:val="single" w:sz="6" w:space="0" w:color="auto"/>
            </w:tcBorders>
          </w:tcPr>
          <w:p w14:paraId="0B3C932E" w14:textId="0679C49E" w:rsidR="002C22AC" w:rsidRPr="006C247F" w:rsidRDefault="002C22AC" w:rsidP="00AA317E">
            <w:pPr>
              <w:bidi/>
              <w:spacing w:after="0"/>
              <w:jc w:val="both"/>
              <w:rPr>
                <w:rFonts w:asciiTheme="majorBidi" w:hAnsiTheme="majorBidi" w:cs="B Mitra"/>
                <w:b/>
                <w:bCs/>
                <w:sz w:val="20"/>
                <w:szCs w:val="20"/>
              </w:rPr>
            </w:pPr>
            <w:r w:rsidRPr="006C247F">
              <w:rPr>
                <w:rFonts w:asciiTheme="majorBidi" w:hAnsiTheme="majorBidi" w:cs="B Mitra"/>
                <w:b/>
                <w:bCs/>
                <w:sz w:val="20"/>
                <w:szCs w:val="20"/>
              </w:rPr>
              <w:t>HIS</w:t>
            </w:r>
          </w:p>
        </w:tc>
        <w:tc>
          <w:tcPr>
            <w:tcW w:w="472" w:type="dxa"/>
            <w:tcBorders>
              <w:top w:val="single" w:sz="12" w:space="0" w:color="auto"/>
              <w:bottom w:val="single" w:sz="6" w:space="0" w:color="auto"/>
            </w:tcBorders>
          </w:tcPr>
          <w:p w14:paraId="2DE6FF6A"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35/0</w:t>
            </w:r>
          </w:p>
        </w:tc>
        <w:tc>
          <w:tcPr>
            <w:tcW w:w="472" w:type="dxa"/>
            <w:tcBorders>
              <w:top w:val="single" w:sz="12" w:space="0" w:color="auto"/>
              <w:bottom w:val="single" w:sz="6" w:space="0" w:color="auto"/>
            </w:tcBorders>
          </w:tcPr>
          <w:p w14:paraId="11E145B9"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44/0</w:t>
            </w:r>
          </w:p>
        </w:tc>
        <w:tc>
          <w:tcPr>
            <w:tcW w:w="472" w:type="dxa"/>
            <w:tcBorders>
              <w:top w:val="single" w:sz="12" w:space="0" w:color="auto"/>
              <w:bottom w:val="single" w:sz="6" w:space="0" w:color="auto"/>
            </w:tcBorders>
          </w:tcPr>
          <w:p w14:paraId="0A3C973D"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54/0</w:t>
            </w:r>
          </w:p>
        </w:tc>
        <w:tc>
          <w:tcPr>
            <w:tcW w:w="472" w:type="dxa"/>
            <w:tcBorders>
              <w:top w:val="single" w:sz="12" w:space="0" w:color="auto"/>
              <w:bottom w:val="single" w:sz="6" w:space="0" w:color="auto"/>
            </w:tcBorders>
          </w:tcPr>
          <w:p w14:paraId="5182A825"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42/0</w:t>
            </w:r>
          </w:p>
        </w:tc>
        <w:tc>
          <w:tcPr>
            <w:tcW w:w="472" w:type="dxa"/>
            <w:tcBorders>
              <w:top w:val="single" w:sz="12" w:space="0" w:color="auto"/>
              <w:bottom w:val="single" w:sz="6" w:space="0" w:color="auto"/>
            </w:tcBorders>
          </w:tcPr>
          <w:p w14:paraId="1C797AFF"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57/0</w:t>
            </w:r>
          </w:p>
        </w:tc>
        <w:tc>
          <w:tcPr>
            <w:tcW w:w="473" w:type="dxa"/>
            <w:tcBorders>
              <w:top w:val="single" w:sz="12" w:space="0" w:color="auto"/>
              <w:bottom w:val="single" w:sz="6" w:space="0" w:color="auto"/>
            </w:tcBorders>
          </w:tcPr>
          <w:p w14:paraId="7B703D28"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007/0</w:t>
            </w:r>
          </w:p>
        </w:tc>
        <w:tc>
          <w:tcPr>
            <w:tcW w:w="473" w:type="dxa"/>
            <w:tcBorders>
              <w:top w:val="single" w:sz="12" w:space="0" w:color="auto"/>
              <w:bottom w:val="single" w:sz="6" w:space="0" w:color="auto"/>
            </w:tcBorders>
          </w:tcPr>
          <w:p w14:paraId="1BE73466"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002/0</w:t>
            </w:r>
          </w:p>
        </w:tc>
        <w:tc>
          <w:tcPr>
            <w:tcW w:w="467" w:type="dxa"/>
            <w:tcBorders>
              <w:top w:val="single" w:sz="12" w:space="0" w:color="auto"/>
              <w:bottom w:val="single" w:sz="6" w:space="0" w:color="auto"/>
            </w:tcBorders>
          </w:tcPr>
          <w:p w14:paraId="0FD1F31E"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011/0</w:t>
            </w:r>
          </w:p>
        </w:tc>
        <w:tc>
          <w:tcPr>
            <w:tcW w:w="473" w:type="dxa"/>
            <w:tcBorders>
              <w:top w:val="single" w:sz="12" w:space="0" w:color="auto"/>
              <w:bottom w:val="single" w:sz="6" w:space="0" w:color="auto"/>
            </w:tcBorders>
          </w:tcPr>
          <w:p w14:paraId="04687302"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04/0</w:t>
            </w:r>
          </w:p>
        </w:tc>
        <w:tc>
          <w:tcPr>
            <w:tcW w:w="474" w:type="dxa"/>
            <w:tcBorders>
              <w:top w:val="single" w:sz="12" w:space="0" w:color="auto"/>
              <w:bottom w:val="single" w:sz="6" w:space="0" w:color="auto"/>
            </w:tcBorders>
          </w:tcPr>
          <w:p w14:paraId="3610D48A"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86/0</w:t>
            </w:r>
          </w:p>
        </w:tc>
        <w:tc>
          <w:tcPr>
            <w:tcW w:w="474" w:type="dxa"/>
            <w:tcBorders>
              <w:top w:val="single" w:sz="12" w:space="0" w:color="auto"/>
              <w:bottom w:val="single" w:sz="6" w:space="0" w:color="auto"/>
            </w:tcBorders>
          </w:tcPr>
          <w:p w14:paraId="3EB6908B"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01/0</w:t>
            </w:r>
          </w:p>
        </w:tc>
        <w:tc>
          <w:tcPr>
            <w:tcW w:w="468" w:type="dxa"/>
            <w:tcBorders>
              <w:top w:val="single" w:sz="12" w:space="0" w:color="auto"/>
              <w:bottom w:val="single" w:sz="6" w:space="0" w:color="auto"/>
            </w:tcBorders>
          </w:tcPr>
          <w:p w14:paraId="7CD3F93D"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006/0</w:t>
            </w:r>
          </w:p>
        </w:tc>
        <w:tc>
          <w:tcPr>
            <w:tcW w:w="474" w:type="dxa"/>
            <w:tcBorders>
              <w:top w:val="single" w:sz="12" w:space="0" w:color="auto"/>
              <w:bottom w:val="single" w:sz="6" w:space="0" w:color="auto"/>
            </w:tcBorders>
          </w:tcPr>
          <w:p w14:paraId="6B0D83B5"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002/0</w:t>
            </w:r>
          </w:p>
        </w:tc>
        <w:tc>
          <w:tcPr>
            <w:tcW w:w="387" w:type="dxa"/>
            <w:tcBorders>
              <w:top w:val="single" w:sz="12" w:space="0" w:color="auto"/>
              <w:bottom w:val="single" w:sz="6" w:space="0" w:color="auto"/>
            </w:tcBorders>
          </w:tcPr>
          <w:p w14:paraId="00829BFC"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w:t>
            </w:r>
          </w:p>
        </w:tc>
        <w:tc>
          <w:tcPr>
            <w:tcW w:w="496" w:type="dxa"/>
            <w:tcBorders>
              <w:top w:val="single" w:sz="12" w:space="0" w:color="auto"/>
              <w:bottom w:val="single" w:sz="6" w:space="0" w:color="auto"/>
            </w:tcBorders>
          </w:tcPr>
          <w:p w14:paraId="2DA6D54F" w14:textId="77777777" w:rsidR="002C22AC" w:rsidRPr="006C247F" w:rsidRDefault="002C22AC" w:rsidP="00AA317E">
            <w:pPr>
              <w:bidi/>
              <w:spacing w:after="0"/>
              <w:jc w:val="center"/>
              <w:rPr>
                <w:rFonts w:asciiTheme="majorBidi" w:hAnsiTheme="majorBidi" w:cs="B Mitra"/>
                <w:sz w:val="20"/>
                <w:szCs w:val="20"/>
                <w:rtl/>
              </w:rPr>
            </w:pPr>
            <w:r w:rsidRPr="006C247F">
              <w:rPr>
                <w:rFonts w:asciiTheme="majorBidi" w:hAnsiTheme="majorBidi" w:cs="B Mitra"/>
                <w:sz w:val="20"/>
                <w:szCs w:val="20"/>
                <w:rtl/>
              </w:rPr>
              <w:t>0</w:t>
            </w:r>
          </w:p>
        </w:tc>
      </w:tr>
    </w:tbl>
    <w:p w14:paraId="0DEF0E76" w14:textId="77777777" w:rsidR="00573779" w:rsidRPr="006C247F" w:rsidRDefault="00573779" w:rsidP="002C22AC">
      <w:pPr>
        <w:bidi/>
        <w:rPr>
          <w:rFonts w:asciiTheme="majorBidi" w:hAnsiTheme="majorBidi" w:cs="B Mitra"/>
          <w:rtl/>
        </w:rPr>
      </w:pPr>
    </w:p>
    <w:p w14:paraId="1A8F7F25" w14:textId="71F638D4" w:rsidR="00C64C47" w:rsidRPr="006C247F" w:rsidRDefault="00C64C47" w:rsidP="005D353F">
      <w:pPr>
        <w:bidi/>
        <w:spacing w:after="0"/>
        <w:rPr>
          <w:rFonts w:asciiTheme="majorBidi" w:hAnsiTheme="majorBidi" w:cs="B Mitra"/>
          <w:b/>
          <w:bCs/>
          <w:sz w:val="24"/>
          <w:szCs w:val="24"/>
          <w:rtl/>
        </w:rPr>
      </w:pPr>
      <w:r w:rsidRPr="006C247F">
        <w:rPr>
          <w:rFonts w:asciiTheme="majorBidi" w:hAnsiTheme="majorBidi" w:cs="B Mitra"/>
          <w:b/>
          <w:bCs/>
          <w:sz w:val="24"/>
          <w:szCs w:val="24"/>
          <w:rtl/>
        </w:rPr>
        <w:t xml:space="preserve">بحث و نتیجه گیری </w:t>
      </w:r>
    </w:p>
    <w:p w14:paraId="25C659B8" w14:textId="7F52E2C4" w:rsidR="00EE2989" w:rsidRPr="006C247F" w:rsidRDefault="00100690" w:rsidP="005D353F">
      <w:pPr>
        <w:pStyle w:val="NormalWeb"/>
        <w:bidi/>
        <w:spacing w:before="0" w:beforeAutospacing="0" w:after="0" w:afterAutospacing="0" w:line="276" w:lineRule="auto"/>
        <w:jc w:val="both"/>
        <w:rPr>
          <w:rFonts w:cs="B Nazanin"/>
          <w:sz w:val="26"/>
          <w:szCs w:val="26"/>
          <w:rtl/>
          <w:lang w:bidi="fa-IR"/>
        </w:rPr>
      </w:pPr>
      <w:r w:rsidRPr="006C247F">
        <w:rPr>
          <w:rFonts w:asciiTheme="majorBidi" w:hAnsiTheme="majorBidi" w:cs="B Mitra"/>
          <w:rtl/>
          <w:lang w:bidi="fa-IR"/>
        </w:rPr>
        <w:t xml:space="preserve">بررسی ارتباط بین </w:t>
      </w:r>
      <w:proofErr w:type="spellStart"/>
      <w:r w:rsidRPr="006C247F">
        <w:rPr>
          <w:rFonts w:asciiTheme="majorBidi" w:hAnsiTheme="majorBidi" w:cs="B Mitra"/>
          <w:rtl/>
          <w:lang w:bidi="fa-IR"/>
        </w:rPr>
        <w:t>ویژگی‌های</w:t>
      </w:r>
      <w:proofErr w:type="spellEnd"/>
      <w:r w:rsidRPr="006C247F">
        <w:rPr>
          <w:rFonts w:asciiTheme="majorBidi" w:hAnsiTheme="majorBidi" w:cs="B Mitra"/>
          <w:rtl/>
          <w:lang w:bidi="fa-IR"/>
        </w:rPr>
        <w:t xml:space="preserve"> فیزیکی، شیمیایی و </w:t>
      </w:r>
      <w:proofErr w:type="spellStart"/>
      <w:r w:rsidRPr="006C247F">
        <w:rPr>
          <w:rFonts w:asciiTheme="majorBidi" w:hAnsiTheme="majorBidi" w:cs="B Mitra"/>
          <w:rtl/>
          <w:lang w:bidi="fa-IR"/>
        </w:rPr>
        <w:t>هیدرولوژیکی</w:t>
      </w:r>
      <w:proofErr w:type="spellEnd"/>
      <w:r w:rsidRPr="006C247F">
        <w:rPr>
          <w:rFonts w:asciiTheme="majorBidi" w:hAnsiTheme="majorBidi" w:cs="B Mitra"/>
          <w:rtl/>
          <w:lang w:bidi="fa-IR"/>
        </w:rPr>
        <w:t xml:space="preserve"> </w:t>
      </w:r>
      <w:proofErr w:type="spellStart"/>
      <w:r w:rsidRPr="006C247F">
        <w:rPr>
          <w:rFonts w:asciiTheme="majorBidi" w:hAnsiTheme="majorBidi" w:cs="B Mitra"/>
          <w:rtl/>
          <w:lang w:bidi="fa-IR"/>
        </w:rPr>
        <w:t>رودخانه‌ها</w:t>
      </w:r>
      <w:proofErr w:type="spellEnd"/>
      <w:r w:rsidRPr="006C247F">
        <w:rPr>
          <w:rFonts w:asciiTheme="majorBidi" w:hAnsiTheme="majorBidi" w:cs="B Mitra"/>
          <w:rtl/>
          <w:lang w:bidi="fa-IR"/>
        </w:rPr>
        <w:t xml:space="preserve"> با پراکنش </w:t>
      </w:r>
      <w:proofErr w:type="spellStart"/>
      <w:r w:rsidRPr="006C247F">
        <w:rPr>
          <w:rFonts w:asciiTheme="majorBidi" w:hAnsiTheme="majorBidi" w:cs="B Mitra"/>
          <w:rtl/>
          <w:lang w:bidi="fa-IR"/>
        </w:rPr>
        <w:t>گونه‌های</w:t>
      </w:r>
      <w:proofErr w:type="spellEnd"/>
      <w:r w:rsidRPr="006C247F">
        <w:rPr>
          <w:rFonts w:asciiTheme="majorBidi" w:hAnsiTheme="majorBidi" w:cs="B Mitra"/>
          <w:rtl/>
          <w:lang w:bidi="fa-IR"/>
        </w:rPr>
        <w:t xml:space="preserve"> ماهیان، یکی از رویکردهای اساسی در ارزیابی کیفیت </w:t>
      </w:r>
      <w:proofErr w:type="spellStart"/>
      <w:r w:rsidRPr="006C247F">
        <w:rPr>
          <w:rFonts w:asciiTheme="majorBidi" w:hAnsiTheme="majorBidi" w:cs="B Mitra"/>
          <w:rtl/>
          <w:lang w:bidi="fa-IR"/>
        </w:rPr>
        <w:t>زیستگاه‌های</w:t>
      </w:r>
      <w:proofErr w:type="spellEnd"/>
      <w:r w:rsidRPr="006C247F">
        <w:rPr>
          <w:rFonts w:asciiTheme="majorBidi" w:hAnsiTheme="majorBidi" w:cs="B Mitra"/>
          <w:rtl/>
          <w:lang w:bidi="fa-IR"/>
        </w:rPr>
        <w:t xml:space="preserve"> </w:t>
      </w:r>
      <w:proofErr w:type="spellStart"/>
      <w:r w:rsidRPr="006C247F">
        <w:rPr>
          <w:rFonts w:asciiTheme="majorBidi" w:hAnsiTheme="majorBidi" w:cs="B Mitra"/>
          <w:rtl/>
          <w:lang w:bidi="fa-IR"/>
        </w:rPr>
        <w:t>آب‌های</w:t>
      </w:r>
      <w:proofErr w:type="spellEnd"/>
      <w:r w:rsidRPr="006C247F">
        <w:rPr>
          <w:rFonts w:asciiTheme="majorBidi" w:hAnsiTheme="majorBidi" w:cs="B Mitra"/>
          <w:rtl/>
          <w:lang w:bidi="fa-IR"/>
        </w:rPr>
        <w:t xml:space="preserve"> جاری محسوب </w:t>
      </w:r>
      <w:proofErr w:type="spellStart"/>
      <w:r w:rsidRPr="006C247F">
        <w:rPr>
          <w:rFonts w:asciiTheme="majorBidi" w:hAnsiTheme="majorBidi" w:cs="B Mitra"/>
          <w:rtl/>
          <w:lang w:bidi="fa-IR"/>
        </w:rPr>
        <w:t>می‌شود</w:t>
      </w:r>
      <w:proofErr w:type="spellEnd"/>
      <w:r w:rsidRPr="006C247F">
        <w:rPr>
          <w:rFonts w:asciiTheme="majorBidi" w:hAnsiTheme="majorBidi" w:cs="B Mitra"/>
          <w:rtl/>
          <w:lang w:bidi="fa-IR"/>
        </w:rPr>
        <w:t xml:space="preserve"> (</w:t>
      </w:r>
      <w:r w:rsidRPr="006C247F">
        <w:rPr>
          <w:rFonts w:asciiTheme="majorBidi" w:hAnsiTheme="majorBidi" w:cs="B Mitra"/>
          <w:sz w:val="22"/>
          <w:szCs w:val="22"/>
          <w:lang w:bidi="fa-IR"/>
        </w:rPr>
        <w:t>Tonkin et al., 201</w:t>
      </w:r>
      <w:r w:rsidR="00DE0E4A" w:rsidRPr="006C247F">
        <w:rPr>
          <w:rFonts w:asciiTheme="majorBidi" w:hAnsiTheme="majorBidi" w:cs="B Mitra"/>
          <w:sz w:val="22"/>
          <w:szCs w:val="22"/>
          <w:lang w:bidi="fa-IR"/>
        </w:rPr>
        <w:t>7</w:t>
      </w:r>
      <w:r w:rsidRPr="006C247F">
        <w:rPr>
          <w:rFonts w:asciiTheme="majorBidi" w:hAnsiTheme="majorBidi" w:cs="B Mitra"/>
          <w:sz w:val="22"/>
          <w:szCs w:val="22"/>
          <w:rtl/>
          <w:lang w:bidi="fa-IR"/>
        </w:rPr>
        <w:t>).</w:t>
      </w:r>
      <w:r w:rsidR="0032112D" w:rsidRPr="006C247F">
        <w:rPr>
          <w:rFonts w:asciiTheme="majorBidi" w:hAnsiTheme="majorBidi" w:cs="B Mitra" w:hint="cs"/>
          <w:sz w:val="22"/>
          <w:szCs w:val="22"/>
          <w:rtl/>
          <w:lang w:bidi="fa-IR"/>
        </w:rPr>
        <w:t xml:space="preserve"> </w:t>
      </w:r>
      <w:r w:rsidR="00103728" w:rsidRPr="006C247F">
        <w:rPr>
          <w:rFonts w:asciiTheme="majorBidi" w:hAnsiTheme="majorBidi" w:cs="B Mitra" w:hint="cs"/>
          <w:rtl/>
          <w:lang w:bidi="fa-IR"/>
        </w:rPr>
        <w:t>مطالعه حاضر با هدف بررسی روابط بین متغیرهای زیستگاهی و فراوانی سیاه ماهی رازی (</w:t>
      </w:r>
      <w:r w:rsidR="00103728" w:rsidRPr="006C247F">
        <w:rPr>
          <w:rFonts w:asciiTheme="majorBidi" w:hAnsiTheme="majorBidi" w:cs="B Mitra"/>
          <w:i/>
          <w:iCs/>
          <w:lang w:bidi="fa-IR"/>
        </w:rPr>
        <w:t xml:space="preserve">C. </w:t>
      </w:r>
      <w:proofErr w:type="spellStart"/>
      <w:r w:rsidR="00103728" w:rsidRPr="006C247F">
        <w:rPr>
          <w:rFonts w:asciiTheme="majorBidi" w:hAnsiTheme="majorBidi" w:cs="B Mitra"/>
          <w:i/>
          <w:iCs/>
          <w:lang w:bidi="fa-IR"/>
        </w:rPr>
        <w:t>razii</w:t>
      </w:r>
      <w:proofErr w:type="spellEnd"/>
      <w:r w:rsidR="00103728" w:rsidRPr="006C247F">
        <w:rPr>
          <w:rFonts w:asciiTheme="majorBidi" w:hAnsiTheme="majorBidi" w:cs="B Mitra" w:hint="cs"/>
          <w:rtl/>
          <w:lang w:bidi="fa-IR"/>
        </w:rPr>
        <w:t xml:space="preserve">) در رودخانه </w:t>
      </w:r>
      <w:proofErr w:type="spellStart"/>
      <w:r w:rsidR="00103728" w:rsidRPr="006C247F">
        <w:rPr>
          <w:rFonts w:asciiTheme="majorBidi" w:hAnsiTheme="majorBidi" w:cs="B Mitra" w:hint="cs"/>
          <w:rtl/>
          <w:lang w:bidi="fa-IR"/>
        </w:rPr>
        <w:t>نکارود</w:t>
      </w:r>
      <w:proofErr w:type="spellEnd"/>
      <w:r w:rsidR="00103728" w:rsidRPr="006C247F">
        <w:rPr>
          <w:rFonts w:asciiTheme="majorBidi" w:hAnsiTheme="majorBidi" w:cs="B Mitra" w:hint="cs"/>
          <w:rtl/>
          <w:lang w:bidi="fa-IR"/>
        </w:rPr>
        <w:t xml:space="preserve"> استان مازندران به اجرا در آمد.</w:t>
      </w:r>
      <w:r w:rsidR="00D777F1" w:rsidRPr="006C247F">
        <w:rPr>
          <w:rFonts w:asciiTheme="majorBidi" w:hAnsiTheme="majorBidi" w:cs="B Mitra"/>
          <w:lang w:bidi="fa-IR"/>
        </w:rPr>
        <w:t xml:space="preserve"> </w:t>
      </w:r>
      <w:r w:rsidRPr="006C247F">
        <w:rPr>
          <w:rFonts w:asciiTheme="majorBidi" w:hAnsiTheme="majorBidi" w:cs="B Mitra"/>
          <w:rtl/>
          <w:lang w:bidi="fa-IR"/>
        </w:rPr>
        <w:t xml:space="preserve">در این پژوهش، پراکنش </w:t>
      </w:r>
      <w:proofErr w:type="spellStart"/>
      <w:r w:rsidRPr="006C247F">
        <w:rPr>
          <w:rFonts w:asciiTheme="majorBidi" w:hAnsiTheme="majorBidi" w:cs="B Mitra"/>
          <w:rtl/>
          <w:lang w:bidi="fa-IR"/>
        </w:rPr>
        <w:t>سیاه‌ماهی</w:t>
      </w:r>
      <w:proofErr w:type="spellEnd"/>
      <w:r w:rsidR="00D777F1" w:rsidRPr="006C247F">
        <w:rPr>
          <w:rFonts w:asciiTheme="majorBidi" w:hAnsiTheme="majorBidi" w:cs="B Mitra"/>
          <w:rtl/>
          <w:lang w:bidi="fa-IR"/>
        </w:rPr>
        <w:t xml:space="preserve"> رازی</w:t>
      </w:r>
      <w:r w:rsidR="00103728" w:rsidRPr="006C247F">
        <w:rPr>
          <w:rFonts w:asciiTheme="majorBidi" w:hAnsiTheme="majorBidi" w:cs="B Mitra" w:hint="cs"/>
          <w:rtl/>
          <w:lang w:bidi="fa-IR"/>
        </w:rPr>
        <w:t xml:space="preserve"> در رودخانه</w:t>
      </w:r>
      <w:r w:rsidRPr="006C247F">
        <w:rPr>
          <w:rFonts w:asciiTheme="majorBidi" w:hAnsiTheme="majorBidi" w:cs="B Mitra"/>
          <w:rtl/>
          <w:lang w:bidi="fa-IR"/>
        </w:rPr>
        <w:t xml:space="preserve"> </w:t>
      </w:r>
      <w:proofErr w:type="spellStart"/>
      <w:r w:rsidRPr="006C247F">
        <w:rPr>
          <w:rFonts w:asciiTheme="majorBidi" w:hAnsiTheme="majorBidi" w:cs="B Mitra"/>
          <w:rtl/>
          <w:lang w:bidi="fa-IR"/>
        </w:rPr>
        <w:t>نکارود</w:t>
      </w:r>
      <w:proofErr w:type="spellEnd"/>
      <w:r w:rsidRPr="006C247F">
        <w:rPr>
          <w:rFonts w:asciiTheme="majorBidi" w:hAnsiTheme="majorBidi" w:cs="B Mitra"/>
          <w:rtl/>
          <w:lang w:bidi="fa-IR"/>
        </w:rPr>
        <w:t xml:space="preserve"> </w:t>
      </w:r>
      <w:proofErr w:type="spellStart"/>
      <w:r w:rsidRPr="006C247F">
        <w:rPr>
          <w:rFonts w:asciiTheme="majorBidi" w:hAnsiTheme="majorBidi" w:cs="B Mitra"/>
          <w:rtl/>
          <w:lang w:bidi="fa-IR"/>
        </w:rPr>
        <w:t>به‌طور</w:t>
      </w:r>
      <w:proofErr w:type="spellEnd"/>
      <w:r w:rsidRPr="006C247F">
        <w:rPr>
          <w:rFonts w:asciiTheme="majorBidi" w:hAnsiTheme="majorBidi" w:cs="B Mitra"/>
          <w:rtl/>
          <w:lang w:bidi="fa-IR"/>
        </w:rPr>
        <w:t xml:space="preserve"> معناداری </w:t>
      </w:r>
      <w:proofErr w:type="spellStart"/>
      <w:r w:rsidRPr="006C247F">
        <w:rPr>
          <w:rFonts w:asciiTheme="majorBidi" w:hAnsiTheme="majorBidi" w:cs="B Mitra"/>
          <w:rtl/>
          <w:lang w:bidi="fa-IR"/>
        </w:rPr>
        <w:t>ناهمگن</w:t>
      </w:r>
      <w:proofErr w:type="spellEnd"/>
      <w:r w:rsidRPr="006C247F">
        <w:rPr>
          <w:rFonts w:asciiTheme="majorBidi" w:hAnsiTheme="majorBidi" w:cs="B Mitra"/>
          <w:rtl/>
          <w:lang w:bidi="fa-IR"/>
        </w:rPr>
        <w:t xml:space="preserve"> بود، </w:t>
      </w:r>
      <w:proofErr w:type="spellStart"/>
      <w:r w:rsidRPr="006C247F">
        <w:rPr>
          <w:rFonts w:asciiTheme="majorBidi" w:hAnsiTheme="majorBidi" w:cs="B Mitra"/>
          <w:rtl/>
          <w:lang w:bidi="fa-IR"/>
        </w:rPr>
        <w:t>به‌طوری</w:t>
      </w:r>
      <w:proofErr w:type="spellEnd"/>
      <w:r w:rsidRPr="006C247F">
        <w:rPr>
          <w:rFonts w:asciiTheme="majorBidi" w:hAnsiTheme="majorBidi" w:cs="B Mitra"/>
          <w:rtl/>
          <w:lang w:bidi="fa-IR"/>
        </w:rPr>
        <w:t xml:space="preserve"> که این گونه تنها در 11 ایستگاه از 15 ایستگاه مورد بررسی مشاهده شد. تمرکز جمعیت </w:t>
      </w:r>
      <w:proofErr w:type="spellStart"/>
      <w:r w:rsidRPr="006C247F">
        <w:rPr>
          <w:rFonts w:asciiTheme="majorBidi" w:hAnsiTheme="majorBidi" w:cs="B Mitra"/>
          <w:rtl/>
          <w:lang w:bidi="fa-IR"/>
        </w:rPr>
        <w:t>سیاه‌ماهی</w:t>
      </w:r>
      <w:proofErr w:type="spellEnd"/>
      <w:r w:rsidRPr="006C247F">
        <w:rPr>
          <w:rFonts w:asciiTheme="majorBidi" w:hAnsiTheme="majorBidi" w:cs="B Mitra"/>
          <w:rtl/>
          <w:lang w:bidi="fa-IR"/>
        </w:rPr>
        <w:t xml:space="preserve"> در برخی </w:t>
      </w:r>
      <w:proofErr w:type="spellStart"/>
      <w:r w:rsidRPr="006C247F">
        <w:rPr>
          <w:rFonts w:asciiTheme="majorBidi" w:hAnsiTheme="majorBidi" w:cs="B Mitra"/>
          <w:rtl/>
          <w:lang w:bidi="fa-IR"/>
        </w:rPr>
        <w:t>ایستگاه‌ها</w:t>
      </w:r>
      <w:proofErr w:type="spellEnd"/>
      <w:r w:rsidRPr="006C247F">
        <w:rPr>
          <w:rFonts w:asciiTheme="majorBidi" w:hAnsiTheme="majorBidi" w:cs="B Mitra"/>
          <w:rtl/>
          <w:lang w:bidi="fa-IR"/>
        </w:rPr>
        <w:t xml:space="preserve">، </w:t>
      </w:r>
      <w:proofErr w:type="spellStart"/>
      <w:r w:rsidRPr="006C247F">
        <w:rPr>
          <w:rFonts w:asciiTheme="majorBidi" w:hAnsiTheme="majorBidi" w:cs="B Mitra"/>
          <w:rtl/>
          <w:lang w:bidi="fa-IR"/>
        </w:rPr>
        <w:t>به‌ویژه</w:t>
      </w:r>
      <w:proofErr w:type="spellEnd"/>
      <w:r w:rsidRPr="006C247F">
        <w:rPr>
          <w:rFonts w:asciiTheme="majorBidi" w:hAnsiTheme="majorBidi" w:cs="B Mitra"/>
          <w:rtl/>
          <w:lang w:bidi="fa-IR"/>
        </w:rPr>
        <w:t xml:space="preserve"> ایستگاه 10، نشان </w:t>
      </w:r>
      <w:proofErr w:type="spellStart"/>
      <w:r w:rsidRPr="006C247F">
        <w:rPr>
          <w:rFonts w:asciiTheme="majorBidi" w:hAnsiTheme="majorBidi" w:cs="B Mitra"/>
          <w:rtl/>
          <w:lang w:bidi="fa-IR"/>
        </w:rPr>
        <w:t>می‌دهد</w:t>
      </w:r>
      <w:proofErr w:type="spellEnd"/>
      <w:r w:rsidRPr="006C247F">
        <w:rPr>
          <w:rFonts w:asciiTheme="majorBidi" w:hAnsiTheme="majorBidi" w:cs="B Mitra"/>
          <w:rtl/>
          <w:lang w:bidi="fa-IR"/>
        </w:rPr>
        <w:t xml:space="preserve"> که شرایط زیستگاهی در این </w:t>
      </w:r>
      <w:proofErr w:type="spellStart"/>
      <w:r w:rsidRPr="006C247F">
        <w:rPr>
          <w:rFonts w:asciiTheme="majorBidi" w:hAnsiTheme="majorBidi" w:cs="B Mitra"/>
          <w:rtl/>
          <w:lang w:bidi="fa-IR"/>
        </w:rPr>
        <w:t>بخش‌ها</w:t>
      </w:r>
      <w:proofErr w:type="spellEnd"/>
      <w:r w:rsidRPr="006C247F">
        <w:rPr>
          <w:rFonts w:asciiTheme="majorBidi" w:hAnsiTheme="majorBidi" w:cs="B Mitra"/>
          <w:rtl/>
          <w:lang w:bidi="fa-IR"/>
        </w:rPr>
        <w:t xml:space="preserve"> برای این گونه </w:t>
      </w:r>
      <w:proofErr w:type="spellStart"/>
      <w:r w:rsidRPr="006C247F">
        <w:rPr>
          <w:rFonts w:asciiTheme="majorBidi" w:hAnsiTheme="majorBidi" w:cs="B Mitra"/>
          <w:rtl/>
          <w:lang w:bidi="fa-IR"/>
        </w:rPr>
        <w:t>مطلوب‌تر</w:t>
      </w:r>
      <w:proofErr w:type="spellEnd"/>
      <w:r w:rsidRPr="006C247F">
        <w:rPr>
          <w:rFonts w:asciiTheme="majorBidi" w:hAnsiTheme="majorBidi" w:cs="B Mitra"/>
          <w:rtl/>
          <w:lang w:bidi="fa-IR"/>
        </w:rPr>
        <w:t xml:space="preserve"> بوده است. بیشترین تراکم </w:t>
      </w:r>
      <w:proofErr w:type="spellStart"/>
      <w:r w:rsidRPr="006C247F">
        <w:rPr>
          <w:rFonts w:asciiTheme="majorBidi" w:hAnsiTheme="majorBidi" w:cs="B Mitra"/>
          <w:rtl/>
          <w:lang w:bidi="fa-IR"/>
        </w:rPr>
        <w:lastRenderedPageBreak/>
        <w:t>سیاه‌ماهی‌ها</w:t>
      </w:r>
      <w:proofErr w:type="spellEnd"/>
      <w:r w:rsidRPr="006C247F">
        <w:rPr>
          <w:rFonts w:asciiTheme="majorBidi" w:hAnsiTheme="majorBidi" w:cs="B Mitra"/>
          <w:rtl/>
          <w:lang w:bidi="fa-IR"/>
        </w:rPr>
        <w:t xml:space="preserve"> در </w:t>
      </w:r>
      <w:proofErr w:type="spellStart"/>
      <w:r w:rsidRPr="006C247F">
        <w:rPr>
          <w:rFonts w:asciiTheme="majorBidi" w:hAnsiTheme="majorBidi" w:cs="B Mitra"/>
          <w:rtl/>
          <w:lang w:bidi="fa-IR"/>
        </w:rPr>
        <w:t>ایستگاه‌هایی</w:t>
      </w:r>
      <w:proofErr w:type="spellEnd"/>
      <w:r w:rsidRPr="006C247F">
        <w:rPr>
          <w:rFonts w:asciiTheme="majorBidi" w:hAnsiTheme="majorBidi" w:cs="B Mitra"/>
          <w:rtl/>
          <w:lang w:bidi="fa-IR"/>
        </w:rPr>
        <w:t xml:space="preserve"> با عمق کمتر از ۸۰ </w:t>
      </w:r>
      <w:proofErr w:type="spellStart"/>
      <w:r w:rsidRPr="006C247F">
        <w:rPr>
          <w:rFonts w:asciiTheme="majorBidi" w:hAnsiTheme="majorBidi" w:cs="B Mitra"/>
          <w:rtl/>
          <w:lang w:bidi="fa-IR"/>
        </w:rPr>
        <w:t>سانتی‌متر</w:t>
      </w:r>
      <w:proofErr w:type="spellEnd"/>
      <w:r w:rsidRPr="006C247F">
        <w:rPr>
          <w:rFonts w:asciiTheme="majorBidi" w:hAnsiTheme="majorBidi" w:cs="B Mitra"/>
          <w:rtl/>
          <w:lang w:bidi="fa-IR"/>
        </w:rPr>
        <w:t xml:space="preserve"> مشاهده شد؛ مانند </w:t>
      </w:r>
      <w:proofErr w:type="spellStart"/>
      <w:r w:rsidRPr="006C247F">
        <w:rPr>
          <w:rFonts w:asciiTheme="majorBidi" w:hAnsiTheme="majorBidi" w:cs="B Mitra"/>
          <w:rtl/>
          <w:lang w:bidi="fa-IR"/>
        </w:rPr>
        <w:t>ایستگاه‌های</w:t>
      </w:r>
      <w:proofErr w:type="spellEnd"/>
      <w:r w:rsidRPr="006C247F">
        <w:rPr>
          <w:rFonts w:asciiTheme="majorBidi" w:hAnsiTheme="majorBidi" w:cs="B Mitra"/>
          <w:rtl/>
          <w:lang w:bidi="fa-IR"/>
        </w:rPr>
        <w:t xml:space="preserve"> ۸ و ۱۰ که به ترتیب تراکم ۵۹ و ۸۱ نمونه از این گونه را داشتند. </w:t>
      </w:r>
      <w:r w:rsidR="0032112D" w:rsidRPr="006C247F">
        <w:rPr>
          <w:rFonts w:cs="B Mitra" w:hint="cs"/>
          <w:rtl/>
          <w:lang w:bidi="fa-IR"/>
        </w:rPr>
        <w:t xml:space="preserve">نتایج تحلیل </w:t>
      </w:r>
      <w:r w:rsidR="0032112D" w:rsidRPr="006C247F">
        <w:rPr>
          <w:rFonts w:cs="B Nazanin"/>
          <w:sz w:val="22"/>
          <w:szCs w:val="22"/>
          <w:lang w:bidi="fa-IR"/>
        </w:rPr>
        <w:t>HABSEL</w:t>
      </w:r>
      <w:r w:rsidR="0032112D" w:rsidRPr="006C247F">
        <w:rPr>
          <w:rFonts w:cs="B Nazanin" w:hint="cs"/>
          <w:sz w:val="26"/>
          <w:szCs w:val="26"/>
          <w:rtl/>
          <w:lang w:bidi="fa-IR"/>
        </w:rPr>
        <w:t xml:space="preserve"> </w:t>
      </w:r>
      <w:r w:rsidR="0032112D" w:rsidRPr="006C247F">
        <w:rPr>
          <w:rFonts w:cs="B Mitra" w:hint="cs"/>
          <w:rtl/>
          <w:lang w:bidi="fa-IR"/>
        </w:rPr>
        <w:t xml:space="preserve">نیز حاکی از ترجیح زیستگاهی گونه </w:t>
      </w:r>
      <w:proofErr w:type="spellStart"/>
      <w:r w:rsidR="0032112D" w:rsidRPr="006C247F">
        <w:rPr>
          <w:rFonts w:cs="B Mitra" w:hint="cs"/>
          <w:rtl/>
          <w:lang w:bidi="fa-IR"/>
        </w:rPr>
        <w:t>سیاه</w:t>
      </w:r>
      <w:r w:rsidR="0032112D" w:rsidRPr="006C247F">
        <w:rPr>
          <w:rFonts w:cs="B Mitra"/>
          <w:rtl/>
          <w:lang w:bidi="fa-IR"/>
        </w:rPr>
        <w:softHyphen/>
      </w:r>
      <w:r w:rsidR="0032112D" w:rsidRPr="006C247F">
        <w:rPr>
          <w:rFonts w:cs="B Mitra" w:hint="cs"/>
          <w:rtl/>
          <w:lang w:bidi="fa-IR"/>
        </w:rPr>
        <w:t>ماهی</w:t>
      </w:r>
      <w:proofErr w:type="spellEnd"/>
      <w:r w:rsidR="0032112D" w:rsidRPr="006C247F">
        <w:rPr>
          <w:rFonts w:cs="B Mitra" w:hint="cs"/>
          <w:rtl/>
          <w:lang w:bidi="fa-IR"/>
        </w:rPr>
        <w:t xml:space="preserve"> رودخانه </w:t>
      </w:r>
      <w:proofErr w:type="spellStart"/>
      <w:r w:rsidR="0032112D" w:rsidRPr="006C247F">
        <w:rPr>
          <w:rFonts w:cs="B Mitra" w:hint="cs"/>
          <w:rtl/>
          <w:lang w:bidi="fa-IR"/>
        </w:rPr>
        <w:t>نکارود</w:t>
      </w:r>
      <w:proofErr w:type="spellEnd"/>
      <w:r w:rsidR="0032112D" w:rsidRPr="006C247F">
        <w:rPr>
          <w:rFonts w:cs="B Mitra" w:hint="cs"/>
          <w:rtl/>
          <w:lang w:bidi="fa-IR"/>
        </w:rPr>
        <w:t xml:space="preserve"> به </w:t>
      </w:r>
      <w:proofErr w:type="spellStart"/>
      <w:r w:rsidR="0032112D" w:rsidRPr="006C247F">
        <w:rPr>
          <w:rFonts w:cs="B Mitra" w:hint="cs"/>
          <w:rtl/>
          <w:lang w:bidi="fa-IR"/>
        </w:rPr>
        <w:t>ایستگاه</w:t>
      </w:r>
      <w:r w:rsidR="0032112D" w:rsidRPr="006C247F">
        <w:rPr>
          <w:rFonts w:cs="B Mitra"/>
          <w:rtl/>
          <w:lang w:bidi="fa-IR"/>
        </w:rPr>
        <w:softHyphen/>
      </w:r>
      <w:r w:rsidR="0032112D" w:rsidRPr="006C247F">
        <w:rPr>
          <w:rFonts w:cs="B Mitra" w:hint="cs"/>
          <w:rtl/>
          <w:lang w:bidi="fa-IR"/>
        </w:rPr>
        <w:t>هایی</w:t>
      </w:r>
      <w:proofErr w:type="spellEnd"/>
      <w:r w:rsidR="0032112D" w:rsidRPr="006C247F">
        <w:rPr>
          <w:rFonts w:cs="B Mitra" w:hint="cs"/>
          <w:rtl/>
          <w:lang w:bidi="fa-IR"/>
        </w:rPr>
        <w:t xml:space="preserve"> با عرض کم  بین 2 تا 5/4 متر بود </w:t>
      </w:r>
      <w:r w:rsidR="00EE2989" w:rsidRPr="006C247F">
        <w:rPr>
          <w:rFonts w:cs="B Mitra" w:hint="cs"/>
          <w:rtl/>
          <w:lang w:bidi="fa-IR"/>
        </w:rPr>
        <w:t xml:space="preserve">و با افزایش عرض رودخانه از شاخص </w:t>
      </w:r>
      <w:proofErr w:type="spellStart"/>
      <w:r w:rsidR="00EE2989" w:rsidRPr="006C247F">
        <w:rPr>
          <w:rFonts w:cs="B Mitra" w:hint="cs"/>
          <w:rtl/>
          <w:lang w:bidi="fa-IR"/>
        </w:rPr>
        <w:t>مطلوبیت</w:t>
      </w:r>
      <w:proofErr w:type="spellEnd"/>
      <w:r w:rsidR="00EE2989" w:rsidRPr="006C247F">
        <w:rPr>
          <w:rFonts w:cs="B Mitra" w:hint="cs"/>
          <w:rtl/>
          <w:lang w:bidi="fa-IR"/>
        </w:rPr>
        <w:t xml:space="preserve"> (</w:t>
      </w:r>
      <w:r w:rsidR="00EE2989" w:rsidRPr="006C247F">
        <w:rPr>
          <w:rFonts w:cs="B Mitra"/>
          <w:sz w:val="22"/>
          <w:szCs w:val="22"/>
          <w:lang w:bidi="fa-IR"/>
        </w:rPr>
        <w:t>SI</w:t>
      </w:r>
      <w:r w:rsidR="00EE2989" w:rsidRPr="006C247F">
        <w:rPr>
          <w:rFonts w:cs="B Mitra" w:hint="cs"/>
          <w:rtl/>
          <w:lang w:bidi="fa-IR"/>
        </w:rPr>
        <w:t xml:space="preserve">) سیاه ماهی </w:t>
      </w:r>
      <w:r w:rsidR="00367D56" w:rsidRPr="006C247F">
        <w:rPr>
          <w:rFonts w:cs="B Mitra" w:hint="cs"/>
          <w:rtl/>
          <w:lang w:bidi="fa-IR"/>
        </w:rPr>
        <w:t xml:space="preserve">رازی </w:t>
      </w:r>
      <w:r w:rsidR="00EE2989" w:rsidRPr="006C247F">
        <w:rPr>
          <w:rFonts w:cs="B Mitra" w:hint="cs"/>
          <w:rtl/>
          <w:lang w:bidi="fa-IR"/>
        </w:rPr>
        <w:t xml:space="preserve">کاسته شد </w:t>
      </w:r>
      <w:r w:rsidR="0032112D" w:rsidRPr="006C247F">
        <w:rPr>
          <w:rFonts w:cs="B Mitra" w:hint="cs"/>
          <w:rtl/>
          <w:lang w:bidi="fa-IR"/>
        </w:rPr>
        <w:t>(جدول 5)</w:t>
      </w:r>
      <w:r w:rsidR="00EE2989" w:rsidRPr="006C247F">
        <w:rPr>
          <w:rFonts w:cs="B Mitra" w:hint="cs"/>
          <w:rtl/>
          <w:lang w:bidi="fa-IR"/>
        </w:rPr>
        <w:t>.</w:t>
      </w:r>
      <w:r w:rsidR="0032112D" w:rsidRPr="006C247F">
        <w:rPr>
          <w:rFonts w:asciiTheme="majorBidi" w:hAnsiTheme="majorBidi" w:cs="B Mitra" w:hint="cs"/>
          <w:rtl/>
          <w:lang w:bidi="fa-IR"/>
        </w:rPr>
        <w:t xml:space="preserve"> ه</w:t>
      </w:r>
      <w:r w:rsidRPr="006C247F">
        <w:rPr>
          <w:rFonts w:asciiTheme="majorBidi" w:hAnsiTheme="majorBidi" w:cs="B Mitra"/>
          <w:rtl/>
          <w:lang w:bidi="fa-IR"/>
        </w:rPr>
        <w:t xml:space="preserve">مبستگی منفی و معنادار </w:t>
      </w:r>
      <w:r w:rsidR="0032112D" w:rsidRPr="006C247F">
        <w:rPr>
          <w:rFonts w:asciiTheme="majorBidi" w:hAnsiTheme="majorBidi" w:cs="B Mitra" w:hint="cs"/>
          <w:rtl/>
          <w:lang w:bidi="fa-IR"/>
        </w:rPr>
        <w:t xml:space="preserve">میان </w:t>
      </w:r>
      <w:r w:rsidRPr="006C247F">
        <w:rPr>
          <w:rFonts w:asciiTheme="majorBidi" w:hAnsiTheme="majorBidi" w:cs="B Mitra"/>
          <w:rtl/>
          <w:lang w:bidi="fa-IR"/>
        </w:rPr>
        <w:t xml:space="preserve">فراوانی </w:t>
      </w:r>
      <w:proofErr w:type="spellStart"/>
      <w:r w:rsidRPr="006C247F">
        <w:rPr>
          <w:rFonts w:asciiTheme="majorBidi" w:hAnsiTheme="majorBidi" w:cs="B Mitra"/>
          <w:rtl/>
          <w:lang w:bidi="fa-IR"/>
        </w:rPr>
        <w:t>سیاه‌ماهی</w:t>
      </w:r>
      <w:proofErr w:type="spellEnd"/>
      <w:r w:rsidRPr="006C247F">
        <w:rPr>
          <w:rFonts w:asciiTheme="majorBidi" w:hAnsiTheme="majorBidi" w:cs="B Mitra"/>
          <w:rtl/>
          <w:lang w:bidi="fa-IR"/>
        </w:rPr>
        <w:t xml:space="preserve"> </w:t>
      </w:r>
      <w:r w:rsidR="0032112D" w:rsidRPr="006C247F">
        <w:rPr>
          <w:rFonts w:asciiTheme="majorBidi" w:hAnsiTheme="majorBidi" w:cs="B Mitra" w:hint="cs"/>
          <w:rtl/>
          <w:lang w:bidi="fa-IR"/>
        </w:rPr>
        <w:t xml:space="preserve">رازی </w:t>
      </w:r>
      <w:r w:rsidRPr="006C247F">
        <w:rPr>
          <w:rFonts w:asciiTheme="majorBidi" w:hAnsiTheme="majorBidi" w:cs="B Mitra"/>
          <w:rtl/>
          <w:lang w:bidi="fa-IR"/>
        </w:rPr>
        <w:t xml:space="preserve">با </w:t>
      </w:r>
      <w:r w:rsidR="0032112D" w:rsidRPr="006C247F">
        <w:rPr>
          <w:rFonts w:asciiTheme="majorBidi" w:hAnsiTheme="majorBidi" w:cs="B Mitra" w:hint="cs"/>
          <w:rtl/>
          <w:lang w:bidi="fa-IR"/>
        </w:rPr>
        <w:t xml:space="preserve">این دو پارامتر نیز گواهی بر این موضوع است (جدول 4). در این رابطه، </w:t>
      </w:r>
      <w:proofErr w:type="spellStart"/>
      <w:r w:rsidRPr="006C247F">
        <w:rPr>
          <w:rFonts w:asciiTheme="majorBidi" w:hAnsiTheme="majorBidi" w:cs="B Mitra"/>
          <w:rtl/>
          <w:lang w:bidi="fa-IR"/>
        </w:rPr>
        <w:t>پژوهش‌های</w:t>
      </w:r>
      <w:proofErr w:type="spellEnd"/>
      <w:r w:rsidRPr="006C247F">
        <w:rPr>
          <w:rFonts w:asciiTheme="majorBidi" w:hAnsiTheme="majorBidi" w:cs="B Mitra"/>
          <w:rtl/>
          <w:lang w:bidi="fa-IR"/>
        </w:rPr>
        <w:t xml:space="preserve"> متعددی </w:t>
      </w:r>
      <w:r w:rsidR="0032112D" w:rsidRPr="006C247F">
        <w:rPr>
          <w:rFonts w:asciiTheme="majorBidi" w:hAnsiTheme="majorBidi" w:cs="B Mitra" w:hint="cs"/>
          <w:rtl/>
          <w:lang w:bidi="fa-IR"/>
        </w:rPr>
        <w:t xml:space="preserve">نیز </w:t>
      </w:r>
      <w:r w:rsidRPr="006C247F">
        <w:rPr>
          <w:rFonts w:asciiTheme="majorBidi" w:hAnsiTheme="majorBidi" w:cs="B Mitra"/>
          <w:rtl/>
          <w:lang w:bidi="fa-IR"/>
        </w:rPr>
        <w:t xml:space="preserve">نشان </w:t>
      </w:r>
      <w:proofErr w:type="spellStart"/>
      <w:r w:rsidRPr="006C247F">
        <w:rPr>
          <w:rFonts w:asciiTheme="majorBidi" w:hAnsiTheme="majorBidi" w:cs="B Mitra"/>
          <w:rtl/>
          <w:lang w:bidi="fa-IR"/>
        </w:rPr>
        <w:t>داده‌اند</w:t>
      </w:r>
      <w:proofErr w:type="spellEnd"/>
      <w:r w:rsidR="0032112D" w:rsidRPr="006C247F">
        <w:rPr>
          <w:rFonts w:asciiTheme="majorBidi" w:hAnsiTheme="majorBidi" w:cs="B Mitra" w:hint="cs"/>
          <w:rtl/>
          <w:lang w:bidi="fa-IR"/>
        </w:rPr>
        <w:t xml:space="preserve"> </w:t>
      </w:r>
      <w:r w:rsidR="0032112D" w:rsidRPr="006C247F">
        <w:rPr>
          <w:rFonts w:cs="B Mitra"/>
          <w:rtl/>
          <w:lang w:bidi="fa-IR"/>
        </w:rPr>
        <w:t xml:space="preserve">که در مقاطع </w:t>
      </w:r>
      <w:proofErr w:type="spellStart"/>
      <w:r w:rsidR="0032112D" w:rsidRPr="006C247F">
        <w:rPr>
          <w:rFonts w:cs="B Mitra"/>
          <w:rtl/>
          <w:lang w:bidi="fa-IR"/>
        </w:rPr>
        <w:t>بار</w:t>
      </w:r>
      <w:r w:rsidR="0032112D" w:rsidRPr="006C247F">
        <w:rPr>
          <w:rFonts w:cs="B Mitra" w:hint="cs"/>
          <w:rtl/>
          <w:lang w:bidi="fa-IR"/>
        </w:rPr>
        <w:t>ی</w:t>
      </w:r>
      <w:r w:rsidR="0032112D" w:rsidRPr="006C247F">
        <w:rPr>
          <w:rFonts w:cs="B Mitra" w:hint="eastAsia"/>
          <w:rtl/>
          <w:lang w:bidi="fa-IR"/>
        </w:rPr>
        <w:t>ک‌تر</w:t>
      </w:r>
      <w:proofErr w:type="spellEnd"/>
      <w:r w:rsidR="0032112D" w:rsidRPr="006C247F">
        <w:rPr>
          <w:rFonts w:cs="B Mitra"/>
          <w:rtl/>
          <w:lang w:bidi="fa-IR"/>
        </w:rPr>
        <w:t xml:space="preserve"> رودخانه، </w:t>
      </w:r>
      <w:proofErr w:type="spellStart"/>
      <w:r w:rsidR="0032112D" w:rsidRPr="006C247F">
        <w:rPr>
          <w:rFonts w:cs="B Mitra"/>
          <w:rtl/>
          <w:lang w:bidi="fa-IR"/>
        </w:rPr>
        <w:t>به‌دل</w:t>
      </w:r>
      <w:r w:rsidR="0032112D" w:rsidRPr="006C247F">
        <w:rPr>
          <w:rFonts w:cs="B Mitra" w:hint="cs"/>
          <w:rtl/>
          <w:lang w:bidi="fa-IR"/>
        </w:rPr>
        <w:t>ی</w:t>
      </w:r>
      <w:r w:rsidR="0032112D" w:rsidRPr="006C247F">
        <w:rPr>
          <w:rFonts w:cs="B Mitra" w:hint="eastAsia"/>
          <w:rtl/>
          <w:lang w:bidi="fa-IR"/>
        </w:rPr>
        <w:t>ل</w:t>
      </w:r>
      <w:proofErr w:type="spellEnd"/>
      <w:r w:rsidR="0032112D" w:rsidRPr="006C247F">
        <w:rPr>
          <w:rFonts w:cs="B Mitra"/>
          <w:rtl/>
          <w:lang w:bidi="fa-IR"/>
        </w:rPr>
        <w:t xml:space="preserve"> تمرکز جر</w:t>
      </w:r>
      <w:r w:rsidR="0032112D" w:rsidRPr="006C247F">
        <w:rPr>
          <w:rFonts w:cs="B Mitra" w:hint="cs"/>
          <w:rtl/>
          <w:lang w:bidi="fa-IR"/>
        </w:rPr>
        <w:t>ی</w:t>
      </w:r>
      <w:r w:rsidR="0032112D" w:rsidRPr="006C247F">
        <w:rPr>
          <w:rFonts w:cs="B Mitra" w:hint="eastAsia"/>
          <w:rtl/>
          <w:lang w:bidi="fa-IR"/>
        </w:rPr>
        <w:t>ان</w:t>
      </w:r>
      <w:r w:rsidR="0032112D" w:rsidRPr="006C247F">
        <w:rPr>
          <w:rFonts w:cs="B Mitra"/>
          <w:rtl/>
          <w:lang w:bidi="fa-IR"/>
        </w:rPr>
        <w:t xml:space="preserve"> و افزا</w:t>
      </w:r>
      <w:r w:rsidR="0032112D" w:rsidRPr="006C247F">
        <w:rPr>
          <w:rFonts w:cs="B Mitra" w:hint="cs"/>
          <w:rtl/>
          <w:lang w:bidi="fa-IR"/>
        </w:rPr>
        <w:t>ی</w:t>
      </w:r>
      <w:r w:rsidR="0032112D" w:rsidRPr="006C247F">
        <w:rPr>
          <w:rFonts w:cs="B Mitra" w:hint="eastAsia"/>
          <w:rtl/>
          <w:lang w:bidi="fa-IR"/>
        </w:rPr>
        <w:t>ش</w:t>
      </w:r>
      <w:r w:rsidR="0032112D" w:rsidRPr="006C247F">
        <w:rPr>
          <w:rFonts w:cs="B Mitra"/>
          <w:rtl/>
          <w:lang w:bidi="fa-IR"/>
        </w:rPr>
        <w:t xml:space="preserve"> آشفتگ</w:t>
      </w:r>
      <w:r w:rsidR="0032112D" w:rsidRPr="006C247F">
        <w:rPr>
          <w:rFonts w:cs="B Mitra" w:hint="cs"/>
          <w:rtl/>
          <w:lang w:bidi="fa-IR"/>
        </w:rPr>
        <w:t>ی</w:t>
      </w:r>
      <w:r w:rsidR="0032112D" w:rsidRPr="006C247F">
        <w:rPr>
          <w:rFonts w:cs="B Mitra"/>
          <w:rtl/>
          <w:lang w:bidi="fa-IR"/>
        </w:rPr>
        <w:t xml:space="preserve"> آب، م</w:t>
      </w:r>
      <w:r w:rsidR="0032112D" w:rsidRPr="006C247F">
        <w:rPr>
          <w:rFonts w:cs="B Mitra" w:hint="cs"/>
          <w:rtl/>
          <w:lang w:bidi="fa-IR"/>
        </w:rPr>
        <w:t>ی</w:t>
      </w:r>
      <w:r w:rsidR="0032112D" w:rsidRPr="006C247F">
        <w:rPr>
          <w:rFonts w:cs="B Mitra" w:hint="eastAsia"/>
          <w:rtl/>
          <w:lang w:bidi="fa-IR"/>
        </w:rPr>
        <w:t>زان</w:t>
      </w:r>
      <w:r w:rsidR="0032112D" w:rsidRPr="006C247F">
        <w:rPr>
          <w:rFonts w:cs="B Mitra"/>
          <w:rtl/>
          <w:lang w:bidi="fa-IR"/>
        </w:rPr>
        <w:t xml:space="preserve"> اکس</w:t>
      </w:r>
      <w:r w:rsidR="0032112D" w:rsidRPr="006C247F">
        <w:rPr>
          <w:rFonts w:cs="B Mitra" w:hint="cs"/>
          <w:rtl/>
          <w:lang w:bidi="fa-IR"/>
        </w:rPr>
        <w:t>ی</w:t>
      </w:r>
      <w:r w:rsidR="0032112D" w:rsidRPr="006C247F">
        <w:rPr>
          <w:rFonts w:cs="B Mitra" w:hint="eastAsia"/>
          <w:rtl/>
          <w:lang w:bidi="fa-IR"/>
        </w:rPr>
        <w:t>ژن</w:t>
      </w:r>
      <w:r w:rsidR="0032112D" w:rsidRPr="006C247F">
        <w:rPr>
          <w:rFonts w:cs="B Mitra"/>
          <w:rtl/>
          <w:lang w:bidi="fa-IR"/>
        </w:rPr>
        <w:t xml:space="preserve"> </w:t>
      </w:r>
      <w:r w:rsidR="0032112D" w:rsidRPr="006C247F">
        <w:rPr>
          <w:rFonts w:cs="B Mitra" w:hint="eastAsia"/>
          <w:rtl/>
          <w:lang w:bidi="fa-IR"/>
        </w:rPr>
        <w:t>محلول</w:t>
      </w:r>
      <w:r w:rsidR="0032112D" w:rsidRPr="006C247F">
        <w:rPr>
          <w:rFonts w:cs="B Mitra"/>
          <w:rtl/>
          <w:lang w:bidi="fa-IR"/>
        </w:rPr>
        <w:t xml:space="preserve"> ب</w:t>
      </w:r>
      <w:r w:rsidR="0032112D" w:rsidRPr="006C247F">
        <w:rPr>
          <w:rFonts w:cs="B Mitra" w:hint="cs"/>
          <w:rtl/>
          <w:lang w:bidi="fa-IR"/>
        </w:rPr>
        <w:t>ی</w:t>
      </w:r>
      <w:r w:rsidR="0032112D" w:rsidRPr="006C247F">
        <w:rPr>
          <w:rFonts w:cs="B Mitra" w:hint="eastAsia"/>
          <w:rtl/>
          <w:lang w:bidi="fa-IR"/>
        </w:rPr>
        <w:t>شتر</w:t>
      </w:r>
      <w:r w:rsidR="0032112D" w:rsidRPr="006C247F">
        <w:rPr>
          <w:rFonts w:cs="B Mitra"/>
          <w:rtl/>
          <w:lang w:bidi="fa-IR"/>
        </w:rPr>
        <w:t xml:space="preserve"> بوده و تجمع منابع غذا</w:t>
      </w:r>
      <w:r w:rsidR="0032112D" w:rsidRPr="006C247F">
        <w:rPr>
          <w:rFonts w:cs="B Mitra" w:hint="cs"/>
          <w:rtl/>
          <w:lang w:bidi="fa-IR"/>
        </w:rPr>
        <w:t>یی</w:t>
      </w:r>
      <w:r w:rsidR="0032112D" w:rsidRPr="006C247F">
        <w:rPr>
          <w:rFonts w:cs="B Mitra"/>
          <w:rtl/>
          <w:lang w:bidi="fa-IR"/>
        </w:rPr>
        <w:t xml:space="preserve"> </w:t>
      </w:r>
      <w:proofErr w:type="spellStart"/>
      <w:r w:rsidR="0032112D" w:rsidRPr="006C247F">
        <w:rPr>
          <w:rFonts w:cs="B Mitra"/>
          <w:rtl/>
          <w:lang w:bidi="fa-IR"/>
        </w:rPr>
        <w:t>کف‌ز</w:t>
      </w:r>
      <w:r w:rsidR="0032112D" w:rsidRPr="006C247F">
        <w:rPr>
          <w:rFonts w:cs="B Mitra" w:hint="cs"/>
          <w:rtl/>
          <w:lang w:bidi="fa-IR"/>
        </w:rPr>
        <w:t>ی</w:t>
      </w:r>
      <w:proofErr w:type="spellEnd"/>
      <w:r w:rsidR="0032112D" w:rsidRPr="006C247F">
        <w:rPr>
          <w:rFonts w:cs="B Mitra"/>
          <w:rtl/>
          <w:lang w:bidi="fa-IR"/>
        </w:rPr>
        <w:t xml:space="preserve"> در حاش</w:t>
      </w:r>
      <w:r w:rsidR="0032112D" w:rsidRPr="006C247F">
        <w:rPr>
          <w:rFonts w:cs="B Mitra" w:hint="cs"/>
          <w:rtl/>
          <w:lang w:bidi="fa-IR"/>
        </w:rPr>
        <w:t>ی</w:t>
      </w:r>
      <w:r w:rsidR="0032112D" w:rsidRPr="006C247F">
        <w:rPr>
          <w:rFonts w:cs="B Mitra" w:hint="eastAsia"/>
          <w:rtl/>
          <w:lang w:bidi="fa-IR"/>
        </w:rPr>
        <w:t>ه</w:t>
      </w:r>
      <w:r w:rsidR="0032112D" w:rsidRPr="006C247F">
        <w:rPr>
          <w:rFonts w:cs="B Mitra"/>
          <w:rtl/>
          <w:lang w:bidi="fa-IR"/>
        </w:rPr>
        <w:t xml:space="preserve"> بستر افزا</w:t>
      </w:r>
      <w:r w:rsidR="0032112D" w:rsidRPr="006C247F">
        <w:rPr>
          <w:rFonts w:cs="B Mitra" w:hint="cs"/>
          <w:rtl/>
          <w:lang w:bidi="fa-IR"/>
        </w:rPr>
        <w:t>ی</w:t>
      </w:r>
      <w:r w:rsidR="0032112D" w:rsidRPr="006C247F">
        <w:rPr>
          <w:rFonts w:cs="B Mitra" w:hint="eastAsia"/>
          <w:rtl/>
          <w:lang w:bidi="fa-IR"/>
        </w:rPr>
        <w:t>ش</w:t>
      </w:r>
      <w:r w:rsidR="0032112D" w:rsidRPr="006C247F">
        <w:rPr>
          <w:rFonts w:cs="B Mitra"/>
          <w:rtl/>
          <w:lang w:bidi="fa-IR"/>
        </w:rPr>
        <w:t xml:space="preserve"> </w:t>
      </w:r>
      <w:proofErr w:type="spellStart"/>
      <w:r w:rsidR="0032112D" w:rsidRPr="006C247F">
        <w:rPr>
          <w:rFonts w:cs="B Mitra"/>
          <w:rtl/>
          <w:lang w:bidi="fa-IR"/>
        </w:rPr>
        <w:t>م</w:t>
      </w:r>
      <w:r w:rsidR="0032112D" w:rsidRPr="006C247F">
        <w:rPr>
          <w:rFonts w:cs="B Mitra" w:hint="cs"/>
          <w:rtl/>
          <w:lang w:bidi="fa-IR"/>
        </w:rPr>
        <w:t>ی‌ی</w:t>
      </w:r>
      <w:r w:rsidR="0032112D" w:rsidRPr="006C247F">
        <w:rPr>
          <w:rFonts w:cs="B Mitra" w:hint="eastAsia"/>
          <w:rtl/>
          <w:lang w:bidi="fa-IR"/>
        </w:rPr>
        <w:t>ابد</w:t>
      </w:r>
      <w:proofErr w:type="spellEnd"/>
      <w:r w:rsidR="0032112D" w:rsidRPr="006C247F">
        <w:rPr>
          <w:rFonts w:cs="B Mitra" w:hint="eastAsia"/>
          <w:rtl/>
          <w:lang w:bidi="fa-IR"/>
        </w:rPr>
        <w:t>؛</w:t>
      </w:r>
      <w:r w:rsidR="0032112D" w:rsidRPr="006C247F">
        <w:rPr>
          <w:rFonts w:cs="B Mitra"/>
          <w:rtl/>
          <w:lang w:bidi="fa-IR"/>
        </w:rPr>
        <w:t xml:space="preserve"> شرا</w:t>
      </w:r>
      <w:r w:rsidR="0032112D" w:rsidRPr="006C247F">
        <w:rPr>
          <w:rFonts w:cs="B Mitra" w:hint="cs"/>
          <w:rtl/>
          <w:lang w:bidi="fa-IR"/>
        </w:rPr>
        <w:t>ی</w:t>
      </w:r>
      <w:r w:rsidR="0032112D" w:rsidRPr="006C247F">
        <w:rPr>
          <w:rFonts w:cs="B Mitra" w:hint="eastAsia"/>
          <w:rtl/>
          <w:lang w:bidi="fa-IR"/>
        </w:rPr>
        <w:t>ط</w:t>
      </w:r>
      <w:r w:rsidR="0032112D" w:rsidRPr="006C247F">
        <w:rPr>
          <w:rFonts w:cs="B Mitra" w:hint="cs"/>
          <w:rtl/>
          <w:lang w:bidi="fa-IR"/>
        </w:rPr>
        <w:t>ی</w:t>
      </w:r>
      <w:r w:rsidR="0032112D" w:rsidRPr="006C247F">
        <w:rPr>
          <w:rFonts w:cs="B Mitra"/>
          <w:rtl/>
          <w:lang w:bidi="fa-IR"/>
        </w:rPr>
        <w:t xml:space="preserve"> که ز</w:t>
      </w:r>
      <w:r w:rsidR="0032112D" w:rsidRPr="006C247F">
        <w:rPr>
          <w:rFonts w:cs="B Mitra" w:hint="cs"/>
          <w:rtl/>
          <w:lang w:bidi="fa-IR"/>
        </w:rPr>
        <w:t>ی</w:t>
      </w:r>
      <w:r w:rsidR="0032112D" w:rsidRPr="006C247F">
        <w:rPr>
          <w:rFonts w:cs="B Mitra" w:hint="eastAsia"/>
          <w:rtl/>
          <w:lang w:bidi="fa-IR"/>
        </w:rPr>
        <w:t>ستگاه</w:t>
      </w:r>
      <w:r w:rsidR="0032112D" w:rsidRPr="006C247F">
        <w:rPr>
          <w:rFonts w:cs="B Mitra"/>
          <w:rtl/>
          <w:lang w:bidi="fa-IR"/>
        </w:rPr>
        <w:t xml:space="preserve"> </w:t>
      </w:r>
      <w:proofErr w:type="spellStart"/>
      <w:r w:rsidR="0032112D" w:rsidRPr="006C247F">
        <w:rPr>
          <w:rFonts w:cs="B Mitra"/>
          <w:rtl/>
          <w:lang w:bidi="fa-IR"/>
        </w:rPr>
        <w:t>مناسب‌تر</w:t>
      </w:r>
      <w:r w:rsidR="0032112D" w:rsidRPr="006C247F">
        <w:rPr>
          <w:rFonts w:cs="B Mitra" w:hint="cs"/>
          <w:rtl/>
          <w:lang w:bidi="fa-IR"/>
        </w:rPr>
        <w:t>ی</w:t>
      </w:r>
      <w:proofErr w:type="spellEnd"/>
      <w:r w:rsidR="0032112D" w:rsidRPr="006C247F">
        <w:rPr>
          <w:rFonts w:cs="B Mitra"/>
          <w:rtl/>
          <w:lang w:bidi="fa-IR"/>
        </w:rPr>
        <w:t xml:space="preserve"> برا</w:t>
      </w:r>
      <w:r w:rsidR="0032112D" w:rsidRPr="006C247F">
        <w:rPr>
          <w:rFonts w:cs="B Mitra" w:hint="cs"/>
          <w:rtl/>
          <w:lang w:bidi="fa-IR"/>
        </w:rPr>
        <w:t>ی</w:t>
      </w:r>
      <w:r w:rsidR="0032112D" w:rsidRPr="006C247F">
        <w:rPr>
          <w:rFonts w:cs="B Mitra"/>
          <w:rtl/>
          <w:lang w:bidi="fa-IR"/>
        </w:rPr>
        <w:t xml:space="preserve"> تغذ</w:t>
      </w:r>
      <w:r w:rsidR="0032112D" w:rsidRPr="006C247F">
        <w:rPr>
          <w:rFonts w:cs="B Mitra" w:hint="cs"/>
          <w:rtl/>
          <w:lang w:bidi="fa-IR"/>
        </w:rPr>
        <w:t>ی</w:t>
      </w:r>
      <w:r w:rsidR="0032112D" w:rsidRPr="006C247F">
        <w:rPr>
          <w:rFonts w:cs="B Mitra" w:hint="eastAsia"/>
          <w:rtl/>
          <w:lang w:bidi="fa-IR"/>
        </w:rPr>
        <w:t>ه</w:t>
      </w:r>
      <w:r w:rsidR="0032112D" w:rsidRPr="006C247F">
        <w:rPr>
          <w:rFonts w:cs="B Mitra"/>
          <w:rtl/>
          <w:lang w:bidi="fa-IR"/>
        </w:rPr>
        <w:t xml:space="preserve"> و استقرار ا</w:t>
      </w:r>
      <w:r w:rsidR="0032112D" w:rsidRPr="006C247F">
        <w:rPr>
          <w:rFonts w:cs="B Mitra" w:hint="cs"/>
          <w:rtl/>
          <w:lang w:bidi="fa-IR"/>
        </w:rPr>
        <w:t>ی</w:t>
      </w:r>
      <w:r w:rsidR="0032112D" w:rsidRPr="006C247F">
        <w:rPr>
          <w:rFonts w:cs="B Mitra" w:hint="eastAsia"/>
          <w:rtl/>
          <w:lang w:bidi="fa-IR"/>
        </w:rPr>
        <w:t>ن</w:t>
      </w:r>
      <w:r w:rsidR="0032112D" w:rsidRPr="006C247F">
        <w:rPr>
          <w:rFonts w:cs="B Mitra"/>
          <w:rtl/>
          <w:lang w:bidi="fa-IR"/>
        </w:rPr>
        <w:t xml:space="preserve"> گونه فراهم </w:t>
      </w:r>
      <w:proofErr w:type="spellStart"/>
      <w:r w:rsidR="0032112D" w:rsidRPr="006C247F">
        <w:rPr>
          <w:rFonts w:cs="B Mitra"/>
          <w:rtl/>
          <w:lang w:bidi="fa-IR"/>
        </w:rPr>
        <w:t>م</w:t>
      </w:r>
      <w:r w:rsidR="0032112D" w:rsidRPr="006C247F">
        <w:rPr>
          <w:rFonts w:cs="B Mitra" w:hint="cs"/>
          <w:rtl/>
          <w:lang w:bidi="fa-IR"/>
        </w:rPr>
        <w:t>ی‌</w:t>
      </w:r>
      <w:r w:rsidR="0032112D" w:rsidRPr="006C247F">
        <w:rPr>
          <w:rFonts w:cs="B Mitra" w:hint="eastAsia"/>
          <w:rtl/>
          <w:lang w:bidi="fa-IR"/>
        </w:rPr>
        <w:t>کند</w:t>
      </w:r>
      <w:proofErr w:type="spellEnd"/>
      <w:r w:rsidR="0032112D" w:rsidRPr="006C247F">
        <w:rPr>
          <w:rFonts w:cs="B Mitra" w:hint="cs"/>
          <w:rtl/>
          <w:lang w:bidi="fa-IR"/>
        </w:rPr>
        <w:t xml:space="preserve"> (</w:t>
      </w:r>
      <w:r w:rsidR="00DA6848" w:rsidRPr="006C247F">
        <w:rPr>
          <w:rFonts w:asciiTheme="majorBidi" w:hAnsiTheme="majorBidi" w:cstheme="majorBidi"/>
          <w:sz w:val="22"/>
          <w:szCs w:val="22"/>
        </w:rPr>
        <w:t xml:space="preserve">Camargo et al., 2019; Pinheiro </w:t>
      </w:r>
      <w:r w:rsidR="00DA6848" w:rsidRPr="006C247F">
        <w:rPr>
          <w:rFonts w:asciiTheme="majorBidi" w:hAnsiTheme="majorBidi" w:cstheme="majorBidi"/>
        </w:rPr>
        <w:t xml:space="preserve">et </w:t>
      </w:r>
      <w:r w:rsidR="00DA6848" w:rsidRPr="006C247F">
        <w:rPr>
          <w:rFonts w:asciiTheme="majorBidi" w:hAnsiTheme="majorBidi" w:cstheme="majorBidi"/>
          <w:sz w:val="22"/>
          <w:szCs w:val="22"/>
        </w:rPr>
        <w:t xml:space="preserve">al., </w:t>
      </w:r>
      <w:proofErr w:type="gramStart"/>
      <w:r w:rsidR="00DA6848" w:rsidRPr="006C247F">
        <w:rPr>
          <w:rFonts w:asciiTheme="majorBidi" w:hAnsiTheme="majorBidi" w:cstheme="majorBidi"/>
          <w:sz w:val="22"/>
          <w:szCs w:val="22"/>
        </w:rPr>
        <w:t xml:space="preserve">2020 </w:t>
      </w:r>
      <w:r w:rsidR="00DA6848" w:rsidRPr="006C247F">
        <w:rPr>
          <w:rFonts w:cs="B Mitra" w:hint="cs"/>
          <w:rtl/>
          <w:lang w:bidi="fa-IR"/>
        </w:rPr>
        <w:t xml:space="preserve"> </w:t>
      </w:r>
      <w:r w:rsidR="00EE2989" w:rsidRPr="006C247F">
        <w:rPr>
          <w:rFonts w:cs="B Mitra" w:hint="cs"/>
          <w:rtl/>
          <w:lang w:bidi="fa-IR"/>
        </w:rPr>
        <w:t>؛</w:t>
      </w:r>
      <w:proofErr w:type="gramEnd"/>
      <w:r w:rsidR="00EE2989" w:rsidRPr="006C247F">
        <w:rPr>
          <w:rFonts w:cs="B Mitra" w:hint="cs"/>
          <w:rtl/>
          <w:lang w:bidi="fa-IR"/>
        </w:rPr>
        <w:t xml:space="preserve"> </w:t>
      </w:r>
      <w:proofErr w:type="spellStart"/>
      <w:r w:rsidR="001373BF" w:rsidRPr="006C247F">
        <w:rPr>
          <w:rFonts w:cs="B Mitra" w:hint="cs"/>
          <w:rtl/>
          <w:lang w:bidi="fa-IR"/>
        </w:rPr>
        <w:t>مرادپور</w:t>
      </w:r>
      <w:proofErr w:type="spellEnd"/>
      <w:r w:rsidR="001373BF" w:rsidRPr="006C247F">
        <w:rPr>
          <w:rFonts w:cs="B Mitra" w:hint="cs"/>
          <w:rtl/>
          <w:lang w:bidi="fa-IR"/>
        </w:rPr>
        <w:t xml:space="preserve"> و همکاران، 1399؛ </w:t>
      </w:r>
      <w:r w:rsidR="00EE2989" w:rsidRPr="006C247F">
        <w:rPr>
          <w:rFonts w:cs="B Mitra"/>
          <w:sz w:val="22"/>
          <w:szCs w:val="22"/>
          <w:lang w:bidi="fa-IR"/>
        </w:rPr>
        <w:t>202</w:t>
      </w:r>
      <w:r w:rsidR="00C640A1" w:rsidRPr="006C247F">
        <w:rPr>
          <w:rFonts w:cs="B Mitra"/>
          <w:sz w:val="22"/>
          <w:szCs w:val="22"/>
          <w:lang w:bidi="fa-IR"/>
        </w:rPr>
        <w:t>5</w:t>
      </w:r>
      <w:r w:rsidR="00EE2989" w:rsidRPr="006C247F">
        <w:rPr>
          <w:rFonts w:cs="B Mitra" w:hint="cs"/>
          <w:sz w:val="22"/>
          <w:szCs w:val="22"/>
          <w:rtl/>
          <w:lang w:bidi="fa-IR"/>
        </w:rPr>
        <w:t xml:space="preserve"> </w:t>
      </w:r>
      <w:proofErr w:type="spellStart"/>
      <w:r w:rsidR="00C640A1" w:rsidRPr="006C247F">
        <w:rPr>
          <w:rFonts w:cs="B Mitra"/>
          <w:sz w:val="22"/>
          <w:szCs w:val="22"/>
          <w:lang w:bidi="fa-IR"/>
        </w:rPr>
        <w:t>Padoan</w:t>
      </w:r>
      <w:proofErr w:type="spellEnd"/>
      <w:r w:rsidR="00EE2989" w:rsidRPr="006C247F">
        <w:rPr>
          <w:rFonts w:cs="B Mitra" w:hint="cs"/>
          <w:sz w:val="22"/>
          <w:szCs w:val="22"/>
          <w:lang w:bidi="fa-IR"/>
        </w:rPr>
        <w:t xml:space="preserve"> et al</w:t>
      </w:r>
      <w:r w:rsidR="00EE2989" w:rsidRPr="006C247F">
        <w:rPr>
          <w:rFonts w:cs="B Mitra"/>
          <w:lang w:bidi="fa-IR"/>
        </w:rPr>
        <w:t>.</w:t>
      </w:r>
      <w:r w:rsidR="00EE2989" w:rsidRPr="006C247F">
        <w:rPr>
          <w:rFonts w:cs="B Mitra" w:hint="cs"/>
          <w:rtl/>
          <w:lang w:bidi="fa-IR"/>
        </w:rPr>
        <w:t xml:space="preserve">). </w:t>
      </w:r>
      <w:r w:rsidR="009E5F49" w:rsidRPr="006C247F">
        <w:rPr>
          <w:rFonts w:asciiTheme="majorBidi" w:hAnsiTheme="majorBidi" w:cs="B Mitra"/>
          <w:rtl/>
          <w:lang w:bidi="fa-IR"/>
        </w:rPr>
        <w:t xml:space="preserve">آنان این الگو را به تغییر در ساختار بستر، کاهش </w:t>
      </w:r>
      <w:proofErr w:type="spellStart"/>
      <w:r w:rsidR="009E5F49" w:rsidRPr="006C247F">
        <w:rPr>
          <w:rFonts w:asciiTheme="majorBidi" w:hAnsiTheme="majorBidi" w:cs="B Mitra"/>
          <w:rtl/>
          <w:lang w:bidi="fa-IR"/>
        </w:rPr>
        <w:t>پناهگاه‌های</w:t>
      </w:r>
      <w:proofErr w:type="spellEnd"/>
      <w:r w:rsidR="009E5F49" w:rsidRPr="006C247F">
        <w:rPr>
          <w:rFonts w:asciiTheme="majorBidi" w:hAnsiTheme="majorBidi" w:cs="B Mitra"/>
          <w:rtl/>
          <w:lang w:bidi="fa-IR"/>
        </w:rPr>
        <w:t xml:space="preserve"> مناسب و گسترش پهنای جریان نسبت دادند که </w:t>
      </w:r>
      <w:proofErr w:type="spellStart"/>
      <w:r w:rsidR="009E5F49" w:rsidRPr="006C247F">
        <w:rPr>
          <w:rFonts w:asciiTheme="majorBidi" w:hAnsiTheme="majorBidi" w:cs="B Mitra"/>
          <w:rtl/>
          <w:lang w:bidi="fa-IR"/>
        </w:rPr>
        <w:t>می‌تواند</w:t>
      </w:r>
      <w:proofErr w:type="spellEnd"/>
      <w:r w:rsidR="009E5F49" w:rsidRPr="006C247F">
        <w:rPr>
          <w:rFonts w:asciiTheme="majorBidi" w:hAnsiTheme="majorBidi" w:cs="B Mitra"/>
          <w:rtl/>
          <w:lang w:bidi="fa-IR"/>
        </w:rPr>
        <w:t xml:space="preserve"> شرایط زیستی مطلوب برای استقرار و تغذیه </w:t>
      </w:r>
      <w:proofErr w:type="spellStart"/>
      <w:r w:rsidR="009E5F49" w:rsidRPr="006C247F">
        <w:rPr>
          <w:rFonts w:asciiTheme="majorBidi" w:hAnsiTheme="majorBidi" w:cs="B Mitra"/>
          <w:rtl/>
          <w:lang w:bidi="fa-IR"/>
        </w:rPr>
        <w:t>سیاه‌ماهی</w:t>
      </w:r>
      <w:proofErr w:type="spellEnd"/>
      <w:r w:rsidR="009E5F49" w:rsidRPr="006C247F">
        <w:rPr>
          <w:rFonts w:asciiTheme="majorBidi" w:hAnsiTheme="majorBidi" w:cs="B Mitra"/>
          <w:rtl/>
          <w:lang w:bidi="fa-IR"/>
        </w:rPr>
        <w:t xml:space="preserve"> را محدود کند.</w:t>
      </w:r>
      <w:r w:rsidR="009E5F49" w:rsidRPr="006C247F">
        <w:rPr>
          <w:rFonts w:asciiTheme="majorBidi" w:hAnsiTheme="majorBidi" w:cs="B Mitra" w:hint="cs"/>
          <w:rtl/>
          <w:lang w:bidi="fa-IR"/>
        </w:rPr>
        <w:t xml:space="preserve"> </w:t>
      </w:r>
      <w:r w:rsidR="00EE2989" w:rsidRPr="006C247F">
        <w:rPr>
          <w:rFonts w:cs="B Mitra" w:hint="cs"/>
          <w:rtl/>
          <w:lang w:bidi="fa-IR"/>
        </w:rPr>
        <w:t xml:space="preserve">در نواحی با عرض کمتر، </w:t>
      </w:r>
      <w:proofErr w:type="spellStart"/>
      <w:r w:rsidR="00EE2989" w:rsidRPr="006C247F">
        <w:rPr>
          <w:rFonts w:cs="B Mitra" w:hint="cs"/>
          <w:rtl/>
          <w:lang w:bidi="fa-IR"/>
        </w:rPr>
        <w:t>پناهگاه‌های</w:t>
      </w:r>
      <w:proofErr w:type="spellEnd"/>
      <w:r w:rsidR="00EE2989" w:rsidRPr="006C247F">
        <w:rPr>
          <w:rFonts w:cs="B Mitra" w:hint="cs"/>
          <w:rtl/>
          <w:lang w:bidi="fa-IR"/>
        </w:rPr>
        <w:t xml:space="preserve"> طبیعی مانند </w:t>
      </w:r>
      <w:proofErr w:type="spellStart"/>
      <w:r w:rsidR="00EE2989" w:rsidRPr="006C247F">
        <w:rPr>
          <w:rFonts w:cs="B Mitra" w:hint="cs"/>
          <w:rtl/>
          <w:lang w:bidi="fa-IR"/>
        </w:rPr>
        <w:t>سنگ‌ها</w:t>
      </w:r>
      <w:proofErr w:type="spellEnd"/>
      <w:r w:rsidR="00EE2989" w:rsidRPr="006C247F">
        <w:rPr>
          <w:rFonts w:cs="B Mitra" w:hint="cs"/>
          <w:rtl/>
          <w:lang w:bidi="fa-IR"/>
        </w:rPr>
        <w:t xml:space="preserve"> و </w:t>
      </w:r>
      <w:proofErr w:type="spellStart"/>
      <w:r w:rsidR="00EE2989" w:rsidRPr="006C247F">
        <w:rPr>
          <w:rFonts w:cs="B Mitra" w:hint="cs"/>
          <w:rtl/>
          <w:lang w:bidi="fa-IR"/>
        </w:rPr>
        <w:t>شکاف‌های</w:t>
      </w:r>
      <w:proofErr w:type="spellEnd"/>
      <w:r w:rsidR="00EE2989" w:rsidRPr="006C247F">
        <w:rPr>
          <w:rFonts w:cs="B Mitra" w:hint="cs"/>
          <w:rtl/>
          <w:lang w:bidi="fa-IR"/>
        </w:rPr>
        <w:t xml:space="preserve"> بستر نقش مهمی در کاهش فشار جریان و افزایش امنیت زیستی ماهیان ایفا </w:t>
      </w:r>
      <w:proofErr w:type="spellStart"/>
      <w:r w:rsidR="00EE2989" w:rsidRPr="006C247F">
        <w:rPr>
          <w:rFonts w:cs="B Mitra" w:hint="cs"/>
          <w:rtl/>
          <w:lang w:bidi="fa-IR"/>
        </w:rPr>
        <w:t>می‌کنند</w:t>
      </w:r>
      <w:proofErr w:type="spellEnd"/>
      <w:r w:rsidR="00EE2989" w:rsidRPr="006C247F">
        <w:rPr>
          <w:rFonts w:cs="B Mitra" w:hint="cs"/>
          <w:rtl/>
          <w:lang w:bidi="fa-IR"/>
        </w:rPr>
        <w:t xml:space="preserve"> (</w:t>
      </w:r>
      <w:proofErr w:type="spellStart"/>
      <w:r w:rsidR="00EE2989" w:rsidRPr="006C247F">
        <w:rPr>
          <w:rFonts w:cs="B Mitra" w:hint="cs"/>
          <w:sz w:val="22"/>
          <w:szCs w:val="22"/>
          <w:lang w:bidi="fa-IR"/>
        </w:rPr>
        <w:t>Esselman</w:t>
      </w:r>
      <w:proofErr w:type="spellEnd"/>
      <w:r w:rsidR="00EE2989" w:rsidRPr="006C247F">
        <w:rPr>
          <w:rFonts w:cs="B Mitra" w:hint="cs"/>
          <w:sz w:val="22"/>
          <w:szCs w:val="22"/>
          <w:lang w:bidi="fa-IR"/>
        </w:rPr>
        <w:t xml:space="preserve"> et al., 2021</w:t>
      </w:r>
      <w:r w:rsidR="00EE2989" w:rsidRPr="006C247F">
        <w:rPr>
          <w:rFonts w:cs="B Mitra" w:hint="cs"/>
          <w:rtl/>
          <w:lang w:bidi="fa-IR"/>
        </w:rPr>
        <w:t>).</w:t>
      </w:r>
    </w:p>
    <w:p w14:paraId="2B81B16F" w14:textId="3D548919" w:rsidR="00223755" w:rsidRPr="006C247F" w:rsidRDefault="006F4621" w:rsidP="00B723AC">
      <w:pPr>
        <w:pStyle w:val="NormalWeb"/>
        <w:bidi/>
        <w:spacing w:before="0" w:beforeAutospacing="0" w:after="0" w:afterAutospacing="0" w:line="276" w:lineRule="auto"/>
        <w:jc w:val="both"/>
        <w:rPr>
          <w:rFonts w:cs="B Mitra"/>
          <w:rtl/>
          <w:lang w:bidi="fa-IR"/>
        </w:rPr>
      </w:pPr>
      <w:r w:rsidRPr="006C247F">
        <w:rPr>
          <w:rFonts w:asciiTheme="majorBidi" w:hAnsiTheme="majorBidi" w:cs="B Mitra"/>
          <w:rtl/>
          <w:lang w:bidi="fa-IR"/>
        </w:rPr>
        <w:t xml:space="preserve">بررسی روند تغییرات شاخص </w:t>
      </w:r>
      <w:proofErr w:type="spellStart"/>
      <w:r w:rsidRPr="006C247F">
        <w:rPr>
          <w:rFonts w:asciiTheme="majorBidi" w:hAnsiTheme="majorBidi" w:cs="B Mitra"/>
          <w:rtl/>
          <w:lang w:bidi="fa-IR"/>
        </w:rPr>
        <w:t>مطلوبیت</w:t>
      </w:r>
      <w:proofErr w:type="spellEnd"/>
      <w:r w:rsidRPr="006C247F">
        <w:rPr>
          <w:rFonts w:asciiTheme="majorBidi" w:hAnsiTheme="majorBidi" w:cs="B Mitra"/>
          <w:rtl/>
          <w:lang w:bidi="fa-IR"/>
        </w:rPr>
        <w:t xml:space="preserve"> زیستگاه نشان داد که بیشترین تراکم</w:t>
      </w:r>
      <w:r w:rsidR="00367D56" w:rsidRPr="006C247F">
        <w:rPr>
          <w:rFonts w:asciiTheme="majorBidi" w:hAnsiTheme="majorBidi" w:cs="B Mitra" w:hint="cs"/>
          <w:rtl/>
          <w:lang w:bidi="fa-IR"/>
        </w:rPr>
        <w:t xml:space="preserve"> سیاه ماهی رازی</w:t>
      </w:r>
      <w:r w:rsidRPr="006C247F">
        <w:rPr>
          <w:rFonts w:asciiTheme="majorBidi" w:hAnsiTheme="majorBidi" w:cs="B Mitra"/>
          <w:rtl/>
          <w:lang w:bidi="fa-IR"/>
        </w:rPr>
        <w:t xml:space="preserve"> در محدوده سرعت متوسط جریان، یعنی حدود ۰</w:t>
      </w:r>
      <w:r w:rsidRPr="006C247F">
        <w:rPr>
          <w:rFonts w:ascii="Arial" w:hAnsi="Arial" w:cs="Arial" w:hint="cs"/>
          <w:rtl/>
          <w:lang w:bidi="fa-IR"/>
        </w:rPr>
        <w:t>٫</w:t>
      </w:r>
      <w:r w:rsidRPr="006C247F">
        <w:rPr>
          <w:rFonts w:asciiTheme="majorBidi" w:hAnsiTheme="majorBidi" w:cs="B Mitra"/>
          <w:rtl/>
          <w:lang w:bidi="fa-IR"/>
        </w:rPr>
        <w:t>6 تا 75/0 متر بر ثانیه مشاهده شد</w:t>
      </w:r>
      <w:r w:rsidR="00367D56" w:rsidRPr="006C247F">
        <w:rPr>
          <w:rFonts w:asciiTheme="majorBidi" w:hAnsiTheme="majorBidi" w:cs="B Mitra" w:hint="cs"/>
          <w:rtl/>
          <w:lang w:bidi="fa-IR"/>
        </w:rPr>
        <w:t xml:space="preserve"> (جدول 5)</w:t>
      </w:r>
      <w:r w:rsidRPr="006C247F">
        <w:rPr>
          <w:rFonts w:asciiTheme="majorBidi" w:hAnsiTheme="majorBidi" w:cs="B Mitra"/>
          <w:rtl/>
          <w:lang w:bidi="fa-IR"/>
        </w:rPr>
        <w:t xml:space="preserve">. شرایط </w:t>
      </w:r>
      <w:proofErr w:type="spellStart"/>
      <w:r w:rsidRPr="006C247F">
        <w:rPr>
          <w:rFonts w:asciiTheme="majorBidi" w:hAnsiTheme="majorBidi" w:cs="B Mitra"/>
          <w:rtl/>
          <w:lang w:bidi="fa-IR"/>
        </w:rPr>
        <w:t>هیدرودینامیکی</w:t>
      </w:r>
      <w:proofErr w:type="spellEnd"/>
      <w:r w:rsidRPr="006C247F">
        <w:rPr>
          <w:rFonts w:asciiTheme="majorBidi" w:hAnsiTheme="majorBidi" w:cs="B Mitra"/>
          <w:rtl/>
          <w:lang w:bidi="fa-IR"/>
        </w:rPr>
        <w:t xml:space="preserve"> در این دامنه سرعت معمولاً از </w:t>
      </w:r>
      <w:proofErr w:type="spellStart"/>
      <w:r w:rsidRPr="006C247F">
        <w:rPr>
          <w:rFonts w:asciiTheme="majorBidi" w:hAnsiTheme="majorBidi" w:cs="B Mitra"/>
          <w:rtl/>
          <w:lang w:bidi="fa-IR"/>
        </w:rPr>
        <w:t>رسوب‌گذاری</w:t>
      </w:r>
      <w:proofErr w:type="spellEnd"/>
      <w:r w:rsidRPr="006C247F">
        <w:rPr>
          <w:rFonts w:asciiTheme="majorBidi" w:hAnsiTheme="majorBidi" w:cs="B Mitra"/>
          <w:rtl/>
          <w:lang w:bidi="fa-IR"/>
        </w:rPr>
        <w:t xml:space="preserve"> بیش از حد جلوگیری کرده و در عین حال موجب حفظ میزان مناسب اکسیژن محلول در آب </w:t>
      </w:r>
      <w:proofErr w:type="spellStart"/>
      <w:r w:rsidRPr="006C247F">
        <w:rPr>
          <w:rFonts w:asciiTheme="majorBidi" w:hAnsiTheme="majorBidi" w:cs="B Mitra"/>
          <w:rtl/>
          <w:lang w:bidi="fa-IR"/>
        </w:rPr>
        <w:t>می‌شود</w:t>
      </w:r>
      <w:proofErr w:type="spellEnd"/>
      <w:r w:rsidRPr="006C247F">
        <w:rPr>
          <w:rFonts w:asciiTheme="majorBidi" w:hAnsiTheme="majorBidi" w:cs="B Mitra"/>
          <w:rtl/>
          <w:lang w:bidi="fa-IR"/>
        </w:rPr>
        <w:t xml:space="preserve">. همچنین </w:t>
      </w:r>
      <w:proofErr w:type="spellStart"/>
      <w:r w:rsidRPr="006C247F">
        <w:rPr>
          <w:rFonts w:asciiTheme="majorBidi" w:hAnsiTheme="majorBidi" w:cs="B Mitra"/>
          <w:rtl/>
          <w:lang w:bidi="fa-IR"/>
        </w:rPr>
        <w:t>بسترهای</w:t>
      </w:r>
      <w:proofErr w:type="spellEnd"/>
      <w:r w:rsidRPr="006C247F">
        <w:rPr>
          <w:rFonts w:asciiTheme="majorBidi" w:hAnsiTheme="majorBidi" w:cs="B Mitra"/>
          <w:rtl/>
          <w:lang w:bidi="fa-IR"/>
        </w:rPr>
        <w:t xml:space="preserve"> </w:t>
      </w:r>
      <w:proofErr w:type="spellStart"/>
      <w:r w:rsidRPr="006C247F">
        <w:rPr>
          <w:rFonts w:asciiTheme="majorBidi" w:hAnsiTheme="majorBidi" w:cs="B Mitra"/>
          <w:rtl/>
          <w:lang w:bidi="fa-IR"/>
        </w:rPr>
        <w:t>قلوه‌سنگی</w:t>
      </w:r>
      <w:proofErr w:type="spellEnd"/>
      <w:r w:rsidRPr="006C247F">
        <w:rPr>
          <w:rFonts w:asciiTheme="majorBidi" w:hAnsiTheme="majorBidi" w:cs="B Mitra"/>
          <w:rtl/>
          <w:lang w:bidi="fa-IR"/>
        </w:rPr>
        <w:t xml:space="preserve"> و </w:t>
      </w:r>
      <w:proofErr w:type="spellStart"/>
      <w:r w:rsidRPr="006C247F">
        <w:rPr>
          <w:rFonts w:asciiTheme="majorBidi" w:hAnsiTheme="majorBidi" w:cs="B Mitra"/>
          <w:rtl/>
          <w:lang w:bidi="fa-IR"/>
        </w:rPr>
        <w:t>سنگریزه‌ای</w:t>
      </w:r>
      <w:proofErr w:type="spellEnd"/>
      <w:r w:rsidRPr="006C247F">
        <w:rPr>
          <w:rFonts w:asciiTheme="majorBidi" w:hAnsiTheme="majorBidi" w:cs="B Mitra"/>
          <w:rtl/>
          <w:lang w:bidi="fa-IR"/>
        </w:rPr>
        <w:t xml:space="preserve"> </w:t>
      </w:r>
      <w:proofErr w:type="spellStart"/>
      <w:r w:rsidRPr="006C247F">
        <w:rPr>
          <w:rFonts w:asciiTheme="majorBidi" w:hAnsiTheme="majorBidi" w:cs="B Mitra"/>
          <w:rtl/>
          <w:lang w:bidi="fa-IR"/>
        </w:rPr>
        <w:t>شکل‌گرفته</w:t>
      </w:r>
      <w:proofErr w:type="spellEnd"/>
      <w:r w:rsidRPr="006C247F">
        <w:rPr>
          <w:rFonts w:asciiTheme="majorBidi" w:hAnsiTheme="majorBidi" w:cs="B Mitra"/>
          <w:rtl/>
          <w:lang w:bidi="fa-IR"/>
        </w:rPr>
        <w:t xml:space="preserve"> در چنین شرایطی </w:t>
      </w:r>
      <w:proofErr w:type="spellStart"/>
      <w:r w:rsidRPr="006C247F">
        <w:rPr>
          <w:rFonts w:asciiTheme="majorBidi" w:hAnsiTheme="majorBidi" w:cs="B Mitra"/>
          <w:rtl/>
          <w:lang w:bidi="fa-IR"/>
        </w:rPr>
        <w:t>می‌توانند</w:t>
      </w:r>
      <w:proofErr w:type="spellEnd"/>
      <w:r w:rsidRPr="006C247F">
        <w:rPr>
          <w:rFonts w:asciiTheme="majorBidi" w:hAnsiTheme="majorBidi" w:cs="B Mitra"/>
          <w:rtl/>
          <w:lang w:bidi="fa-IR"/>
        </w:rPr>
        <w:t xml:space="preserve"> زیستگاه مناسبی برای موجودات </w:t>
      </w:r>
      <w:proofErr w:type="spellStart"/>
      <w:r w:rsidRPr="006C247F">
        <w:rPr>
          <w:rFonts w:asciiTheme="majorBidi" w:hAnsiTheme="majorBidi" w:cs="B Mitra"/>
          <w:rtl/>
          <w:lang w:bidi="fa-IR"/>
        </w:rPr>
        <w:t>کف‌زی</w:t>
      </w:r>
      <w:proofErr w:type="spellEnd"/>
      <w:r w:rsidRPr="006C247F">
        <w:rPr>
          <w:rFonts w:asciiTheme="majorBidi" w:hAnsiTheme="majorBidi" w:cs="B Mitra"/>
          <w:rtl/>
          <w:lang w:bidi="fa-IR"/>
        </w:rPr>
        <w:t xml:space="preserve"> فراهم کنند که منبع غذایی مهمی برای </w:t>
      </w:r>
      <w:proofErr w:type="spellStart"/>
      <w:r w:rsidRPr="006C247F">
        <w:rPr>
          <w:rFonts w:asciiTheme="majorBidi" w:hAnsiTheme="majorBidi" w:cs="B Mitra"/>
          <w:rtl/>
          <w:lang w:bidi="fa-IR"/>
        </w:rPr>
        <w:t>سیاه‌ماهی</w:t>
      </w:r>
      <w:proofErr w:type="spellEnd"/>
      <w:r w:rsidRPr="006C247F">
        <w:rPr>
          <w:rFonts w:asciiTheme="majorBidi" w:hAnsiTheme="majorBidi" w:cs="B Mitra"/>
          <w:rtl/>
          <w:lang w:bidi="fa-IR"/>
        </w:rPr>
        <w:t xml:space="preserve"> محسوب </w:t>
      </w:r>
      <w:proofErr w:type="spellStart"/>
      <w:r w:rsidRPr="006C247F">
        <w:rPr>
          <w:rFonts w:asciiTheme="majorBidi" w:hAnsiTheme="majorBidi" w:cs="B Mitra"/>
          <w:rtl/>
          <w:lang w:bidi="fa-IR"/>
        </w:rPr>
        <w:t>می‌شوند</w:t>
      </w:r>
      <w:proofErr w:type="spellEnd"/>
      <w:r w:rsidRPr="006C247F">
        <w:rPr>
          <w:rFonts w:asciiTheme="majorBidi" w:hAnsiTheme="majorBidi" w:cs="B Mitra"/>
          <w:rtl/>
          <w:lang w:bidi="fa-IR"/>
        </w:rPr>
        <w:t xml:space="preserve"> (محمدی و همکاران، ۱۳۹۶؛ کریمی و همکاران، ۱۴۰۲).</w:t>
      </w:r>
      <w:r w:rsidR="0015039D" w:rsidRPr="006C247F">
        <w:rPr>
          <w:rFonts w:asciiTheme="majorBidi" w:hAnsiTheme="majorBidi" w:cs="B Mitra" w:hint="cs"/>
          <w:rtl/>
          <w:lang w:bidi="fa-IR"/>
        </w:rPr>
        <w:t xml:space="preserve"> </w:t>
      </w:r>
      <w:r w:rsidR="0034700B" w:rsidRPr="006C247F">
        <w:rPr>
          <w:rFonts w:asciiTheme="majorBidi" w:hAnsiTheme="majorBidi" w:cs="B Mitra" w:hint="cs"/>
          <w:rtl/>
          <w:lang w:bidi="fa-IR"/>
        </w:rPr>
        <w:t>براساس نتایج مطالعه حاضر</w:t>
      </w:r>
      <w:r w:rsidR="0015039D" w:rsidRPr="006C247F">
        <w:rPr>
          <w:rFonts w:asciiTheme="majorBidi" w:hAnsiTheme="majorBidi" w:cs="B Mitra" w:hint="cs"/>
          <w:rtl/>
          <w:lang w:bidi="fa-IR"/>
        </w:rPr>
        <w:t>، در</w:t>
      </w:r>
      <w:r w:rsidR="0015039D" w:rsidRPr="006C247F">
        <w:rPr>
          <w:rFonts w:cs="B Mitra" w:hint="cs"/>
          <w:rtl/>
          <w:lang w:bidi="fa-IR"/>
        </w:rPr>
        <w:t xml:space="preserve"> </w:t>
      </w:r>
      <w:proofErr w:type="spellStart"/>
      <w:r w:rsidR="0015039D" w:rsidRPr="006C247F">
        <w:rPr>
          <w:rFonts w:cs="B Mitra" w:hint="cs"/>
          <w:rtl/>
          <w:lang w:bidi="fa-IR"/>
        </w:rPr>
        <w:t>سرعت‌های</w:t>
      </w:r>
      <w:proofErr w:type="spellEnd"/>
      <w:r w:rsidR="0015039D" w:rsidRPr="006C247F">
        <w:rPr>
          <w:rFonts w:cs="B Mitra" w:hint="cs"/>
          <w:rtl/>
          <w:lang w:bidi="fa-IR"/>
        </w:rPr>
        <w:t xml:space="preserve"> کمتر از ۰</w:t>
      </w:r>
      <w:r w:rsidR="0015039D" w:rsidRPr="006C247F">
        <w:rPr>
          <w:rFonts w:ascii="Arial" w:hAnsi="Arial" w:cs="Arial" w:hint="cs"/>
          <w:rtl/>
          <w:lang w:bidi="fa-IR"/>
        </w:rPr>
        <w:t>٫</w:t>
      </w:r>
      <w:r w:rsidR="0015039D" w:rsidRPr="006C247F">
        <w:rPr>
          <w:rFonts w:cs="B Mitra" w:hint="cs"/>
          <w:rtl/>
          <w:lang w:bidi="fa-IR"/>
        </w:rPr>
        <w:t>۱ متر بر ثانیه (</w:t>
      </w:r>
      <w:proofErr w:type="spellStart"/>
      <w:r w:rsidR="0015039D" w:rsidRPr="006C247F">
        <w:rPr>
          <w:rFonts w:cs="B Mitra" w:hint="cs"/>
          <w:rtl/>
          <w:lang w:bidi="fa-IR"/>
        </w:rPr>
        <w:t>ایستگاه‌های</w:t>
      </w:r>
      <w:proofErr w:type="spellEnd"/>
      <w:r w:rsidR="0015039D" w:rsidRPr="006C247F">
        <w:rPr>
          <w:rFonts w:cs="B Mitra" w:hint="cs"/>
          <w:rtl/>
          <w:lang w:bidi="fa-IR"/>
        </w:rPr>
        <w:t xml:space="preserve"> ۱۳ تا ۱۵) هیچ نمونه</w:t>
      </w:r>
      <w:r w:rsidR="0015039D" w:rsidRPr="006C247F">
        <w:rPr>
          <w:rFonts w:cs="B Mitra"/>
          <w:rtl/>
          <w:lang w:bidi="fa-IR"/>
        </w:rPr>
        <w:softHyphen/>
      </w:r>
      <w:r w:rsidR="0015039D" w:rsidRPr="006C247F">
        <w:rPr>
          <w:rFonts w:cs="B Mitra" w:hint="cs"/>
          <w:rtl/>
          <w:lang w:bidi="fa-IR"/>
        </w:rPr>
        <w:t xml:space="preserve">ای از </w:t>
      </w:r>
      <w:proofErr w:type="spellStart"/>
      <w:r w:rsidR="0015039D" w:rsidRPr="006C247F">
        <w:rPr>
          <w:rFonts w:cs="B Mitra" w:hint="cs"/>
          <w:rtl/>
          <w:lang w:bidi="fa-IR"/>
        </w:rPr>
        <w:t>سیاه‌ماهی</w:t>
      </w:r>
      <w:proofErr w:type="spellEnd"/>
      <w:r w:rsidR="0015039D" w:rsidRPr="006C247F">
        <w:rPr>
          <w:rFonts w:cs="B Mitra" w:hint="cs"/>
          <w:rtl/>
          <w:lang w:bidi="fa-IR"/>
        </w:rPr>
        <w:t xml:space="preserve"> ثبت نگردید</w:t>
      </w:r>
      <w:r w:rsidR="00367D56" w:rsidRPr="006C247F">
        <w:rPr>
          <w:rFonts w:cs="B Mitra" w:hint="cs"/>
          <w:rtl/>
          <w:lang w:bidi="fa-IR"/>
        </w:rPr>
        <w:t xml:space="preserve"> (جدول 3)</w:t>
      </w:r>
      <w:r w:rsidR="006F63D8" w:rsidRPr="006C247F">
        <w:rPr>
          <w:rFonts w:cs="B Mitra" w:hint="cs"/>
          <w:rtl/>
          <w:lang w:bidi="fa-IR"/>
        </w:rPr>
        <w:t xml:space="preserve">. </w:t>
      </w:r>
      <w:proofErr w:type="spellStart"/>
      <w:r w:rsidR="0076055B" w:rsidRPr="006C247F">
        <w:rPr>
          <w:rFonts w:cs="B Mitra" w:hint="cs"/>
          <w:rtl/>
          <w:lang w:bidi="fa-IR"/>
        </w:rPr>
        <w:t>پورباقر</w:t>
      </w:r>
      <w:proofErr w:type="spellEnd"/>
      <w:r w:rsidR="0076055B" w:rsidRPr="006C247F">
        <w:rPr>
          <w:rFonts w:cs="B Mitra" w:hint="cs"/>
          <w:rtl/>
          <w:lang w:bidi="fa-IR"/>
        </w:rPr>
        <w:t xml:space="preserve"> و همکاران (1403</w:t>
      </w:r>
      <w:r w:rsidR="0015039D" w:rsidRPr="006C247F">
        <w:rPr>
          <w:rFonts w:cs="B Mitra" w:hint="cs"/>
          <w:rtl/>
          <w:lang w:bidi="fa-IR"/>
        </w:rPr>
        <w:t>) در مطالعه</w:t>
      </w:r>
      <w:r w:rsidR="006F63D8" w:rsidRPr="006C247F">
        <w:rPr>
          <w:rFonts w:cs="B Mitra"/>
          <w:rtl/>
          <w:lang w:bidi="fa-IR"/>
        </w:rPr>
        <w:softHyphen/>
      </w:r>
      <w:r w:rsidR="0076055B" w:rsidRPr="006C247F">
        <w:rPr>
          <w:rFonts w:cs="B Mitra"/>
          <w:rtl/>
          <w:lang w:bidi="fa-IR"/>
        </w:rPr>
        <w:softHyphen/>
      </w:r>
      <w:r w:rsidR="0076055B" w:rsidRPr="006C247F">
        <w:rPr>
          <w:rFonts w:cs="B Mitra" w:hint="cs"/>
          <w:rtl/>
          <w:lang w:bidi="fa-IR"/>
        </w:rPr>
        <w:t>ای بر روی مقایسه عملکرد مدل</w:t>
      </w:r>
      <w:r w:rsidR="0076055B" w:rsidRPr="006C247F">
        <w:rPr>
          <w:rFonts w:cs="B Mitra"/>
          <w:rtl/>
          <w:lang w:bidi="fa-IR"/>
        </w:rPr>
        <w:softHyphen/>
      </w:r>
      <w:r w:rsidR="0076055B" w:rsidRPr="006C247F">
        <w:rPr>
          <w:rFonts w:cs="B Mitra" w:hint="cs"/>
          <w:rtl/>
          <w:lang w:bidi="fa-IR"/>
        </w:rPr>
        <w:t xml:space="preserve">های خطی و </w:t>
      </w:r>
      <w:proofErr w:type="spellStart"/>
      <w:r w:rsidR="0076055B" w:rsidRPr="006C247F">
        <w:rPr>
          <w:rFonts w:cs="B Mitra" w:hint="cs"/>
          <w:rtl/>
          <w:lang w:bidi="fa-IR"/>
        </w:rPr>
        <w:t>غیرخطی</w:t>
      </w:r>
      <w:proofErr w:type="spellEnd"/>
      <w:r w:rsidR="0076055B" w:rsidRPr="006C247F">
        <w:rPr>
          <w:rFonts w:cs="B Mitra" w:hint="cs"/>
          <w:rtl/>
          <w:lang w:bidi="fa-IR"/>
        </w:rPr>
        <w:t xml:space="preserve"> در برآورد شایستگی زیستگاه </w:t>
      </w:r>
      <w:proofErr w:type="spellStart"/>
      <w:r w:rsidR="0015039D" w:rsidRPr="006C247F">
        <w:rPr>
          <w:rFonts w:cs="B Mitra" w:hint="cs"/>
          <w:rtl/>
          <w:lang w:bidi="fa-IR"/>
        </w:rPr>
        <w:t>سیاه‌ماهی</w:t>
      </w:r>
      <w:proofErr w:type="spellEnd"/>
      <w:r w:rsidR="006F63D8" w:rsidRPr="006C247F">
        <w:rPr>
          <w:rFonts w:cs="B Mitra" w:hint="cs"/>
          <w:rtl/>
          <w:lang w:bidi="fa-IR"/>
        </w:rPr>
        <w:t xml:space="preserve"> رازی </w:t>
      </w:r>
      <w:r w:rsidR="0076055B" w:rsidRPr="006C247F">
        <w:rPr>
          <w:rFonts w:cs="B Mitra" w:hint="cs"/>
          <w:rtl/>
          <w:lang w:bidi="fa-IR"/>
        </w:rPr>
        <w:t xml:space="preserve">در رودخانه </w:t>
      </w:r>
      <w:proofErr w:type="spellStart"/>
      <w:r w:rsidR="0076055B" w:rsidRPr="006C247F">
        <w:rPr>
          <w:rFonts w:cs="B Mitra" w:hint="cs"/>
          <w:rtl/>
          <w:lang w:bidi="fa-IR"/>
        </w:rPr>
        <w:t>طالقان</w:t>
      </w:r>
      <w:proofErr w:type="spellEnd"/>
      <w:r w:rsidR="0076055B" w:rsidRPr="006C247F">
        <w:rPr>
          <w:rFonts w:cs="B Mitra" w:hint="cs"/>
          <w:rtl/>
          <w:lang w:bidi="fa-IR"/>
        </w:rPr>
        <w:t xml:space="preserve"> از حوضه جنوبی دریای خزر د</w:t>
      </w:r>
      <w:r w:rsidR="006F63D8" w:rsidRPr="006C247F">
        <w:rPr>
          <w:rFonts w:cs="B Mitra" w:hint="cs"/>
          <w:rtl/>
          <w:lang w:bidi="fa-IR"/>
        </w:rPr>
        <w:t xml:space="preserve">ریافتند که بیشترین </w:t>
      </w:r>
      <w:proofErr w:type="spellStart"/>
      <w:r w:rsidR="0076055B" w:rsidRPr="006C247F">
        <w:rPr>
          <w:rFonts w:cs="B Mitra" w:hint="cs"/>
          <w:rtl/>
          <w:lang w:bidi="fa-IR"/>
        </w:rPr>
        <w:t>مطلوبیت</w:t>
      </w:r>
      <w:proofErr w:type="spellEnd"/>
      <w:r w:rsidR="0076055B" w:rsidRPr="006C247F">
        <w:rPr>
          <w:rFonts w:cs="B Mitra" w:hint="cs"/>
          <w:rtl/>
          <w:lang w:bidi="fa-IR"/>
        </w:rPr>
        <w:t xml:space="preserve"> زیستگاهی </w:t>
      </w:r>
      <w:r w:rsidR="0015039D" w:rsidRPr="006C247F">
        <w:rPr>
          <w:rFonts w:cs="B Mitra" w:hint="cs"/>
          <w:rtl/>
          <w:lang w:bidi="fa-IR"/>
        </w:rPr>
        <w:t xml:space="preserve">در مقاطعی با سرعت جریان </w:t>
      </w:r>
      <w:r w:rsidR="0076055B" w:rsidRPr="006C247F">
        <w:rPr>
          <w:rFonts w:cs="B Mitra" w:hint="cs"/>
          <w:rtl/>
          <w:lang w:bidi="fa-IR"/>
        </w:rPr>
        <w:t xml:space="preserve">کمتر از 6/0 </w:t>
      </w:r>
      <w:r w:rsidR="0015039D" w:rsidRPr="006C247F">
        <w:rPr>
          <w:rFonts w:cs="B Mitra" w:hint="cs"/>
          <w:rtl/>
          <w:lang w:bidi="fa-IR"/>
        </w:rPr>
        <w:t>متر بر ثانیه و عمق متو</w:t>
      </w:r>
      <w:r w:rsidR="0076055B" w:rsidRPr="006C247F">
        <w:rPr>
          <w:rFonts w:cs="B Mitra" w:hint="cs"/>
          <w:rtl/>
          <w:lang w:bidi="fa-IR"/>
        </w:rPr>
        <w:t xml:space="preserve">سط کمتر از 20 </w:t>
      </w:r>
      <w:proofErr w:type="spellStart"/>
      <w:r w:rsidR="0015039D" w:rsidRPr="006C247F">
        <w:rPr>
          <w:rFonts w:cs="B Mitra" w:hint="cs"/>
          <w:rtl/>
          <w:lang w:bidi="fa-IR"/>
        </w:rPr>
        <w:t>سانتی‌متر</w:t>
      </w:r>
      <w:proofErr w:type="spellEnd"/>
      <w:r w:rsidR="0015039D" w:rsidRPr="006C247F">
        <w:rPr>
          <w:rFonts w:cs="B Mitra" w:hint="cs"/>
          <w:rtl/>
          <w:lang w:bidi="fa-IR"/>
        </w:rPr>
        <w:t xml:space="preserve"> ثبت شده است، </w:t>
      </w:r>
      <w:r w:rsidR="006F63D8" w:rsidRPr="006C247F">
        <w:rPr>
          <w:rFonts w:cs="B Mitra" w:hint="cs"/>
          <w:rtl/>
          <w:lang w:bidi="fa-IR"/>
        </w:rPr>
        <w:t xml:space="preserve">و </w:t>
      </w:r>
      <w:r w:rsidR="0015039D" w:rsidRPr="006C247F">
        <w:rPr>
          <w:rFonts w:cs="B Mitra" w:hint="cs"/>
          <w:rtl/>
          <w:lang w:bidi="fa-IR"/>
        </w:rPr>
        <w:t xml:space="preserve">در </w:t>
      </w:r>
      <w:proofErr w:type="spellStart"/>
      <w:r w:rsidR="0015039D" w:rsidRPr="006C247F">
        <w:rPr>
          <w:rFonts w:cs="B Mitra" w:hint="cs"/>
          <w:rtl/>
          <w:lang w:bidi="fa-IR"/>
        </w:rPr>
        <w:t>بخش‌هایی</w:t>
      </w:r>
      <w:proofErr w:type="spellEnd"/>
      <w:r w:rsidR="0015039D" w:rsidRPr="006C247F">
        <w:rPr>
          <w:rFonts w:cs="B Mitra" w:hint="cs"/>
          <w:rtl/>
          <w:lang w:bidi="fa-IR"/>
        </w:rPr>
        <w:t xml:space="preserve"> از رودخانه با سرعت جریان </w:t>
      </w:r>
      <w:r w:rsidR="0076055B" w:rsidRPr="006C247F">
        <w:rPr>
          <w:rFonts w:cs="B Mitra" w:hint="cs"/>
          <w:rtl/>
          <w:lang w:bidi="fa-IR"/>
        </w:rPr>
        <w:t>بیشتر از 7/0</w:t>
      </w:r>
      <w:r w:rsidR="0015039D" w:rsidRPr="006C247F">
        <w:rPr>
          <w:rFonts w:cs="B Mitra" w:hint="cs"/>
          <w:rtl/>
          <w:lang w:bidi="fa-IR"/>
        </w:rPr>
        <w:t xml:space="preserve"> متر بر ثانیه فراوانی این گونه به طور محسوسی کاهش یافت.</w:t>
      </w:r>
      <w:r w:rsidR="00223755" w:rsidRPr="006C247F">
        <w:rPr>
          <w:rFonts w:cs="B Mitra" w:hint="cs"/>
          <w:rtl/>
          <w:lang w:bidi="fa-IR"/>
        </w:rPr>
        <w:t xml:space="preserve"> </w:t>
      </w:r>
      <w:r w:rsidR="00223755" w:rsidRPr="006C247F">
        <w:rPr>
          <w:rFonts w:cs="B Mitra"/>
          <w:rtl/>
          <w:lang w:bidi="fa-IR"/>
        </w:rPr>
        <w:t>بررس</w:t>
      </w:r>
      <w:r w:rsidR="00223755" w:rsidRPr="006C247F">
        <w:rPr>
          <w:rFonts w:cs="B Mitra" w:hint="cs"/>
          <w:rtl/>
          <w:lang w:bidi="fa-IR"/>
        </w:rPr>
        <w:t>ی</w:t>
      </w:r>
      <w:r w:rsidR="00223755" w:rsidRPr="006C247F">
        <w:rPr>
          <w:rFonts w:cs="B Mitra"/>
          <w:rtl/>
          <w:lang w:bidi="fa-IR"/>
        </w:rPr>
        <w:t xml:space="preserve"> ز</w:t>
      </w:r>
      <w:r w:rsidR="00223755" w:rsidRPr="006C247F">
        <w:rPr>
          <w:rFonts w:cs="B Mitra" w:hint="cs"/>
          <w:rtl/>
          <w:lang w:bidi="fa-IR"/>
        </w:rPr>
        <w:t>ی</w:t>
      </w:r>
      <w:r w:rsidR="00223755" w:rsidRPr="006C247F">
        <w:rPr>
          <w:rFonts w:cs="B Mitra" w:hint="eastAsia"/>
          <w:rtl/>
          <w:lang w:bidi="fa-IR"/>
        </w:rPr>
        <w:t>ستگاه</w:t>
      </w:r>
      <w:r w:rsidR="00EA2DCD" w:rsidRPr="006C247F">
        <w:rPr>
          <w:rFonts w:cs="B Mitra" w:hint="cs"/>
          <w:rtl/>
          <w:lang w:bidi="fa-IR"/>
        </w:rPr>
        <w:t xml:space="preserve"> </w:t>
      </w:r>
      <w:proofErr w:type="spellStart"/>
      <w:r w:rsidR="00EA2DCD" w:rsidRPr="006C247F">
        <w:rPr>
          <w:rFonts w:cs="B Mitra" w:hint="cs"/>
          <w:rtl/>
          <w:lang w:bidi="fa-IR"/>
        </w:rPr>
        <w:t>سیاه</w:t>
      </w:r>
      <w:r w:rsidR="00EA2DCD" w:rsidRPr="006C247F">
        <w:rPr>
          <w:rFonts w:cs="B Mitra"/>
          <w:rtl/>
          <w:lang w:bidi="fa-IR"/>
        </w:rPr>
        <w:softHyphen/>
      </w:r>
      <w:r w:rsidR="00EA2DCD" w:rsidRPr="006C247F">
        <w:rPr>
          <w:rFonts w:cs="B Mitra" w:hint="cs"/>
          <w:rtl/>
          <w:lang w:bidi="fa-IR"/>
        </w:rPr>
        <w:t>ماهی</w:t>
      </w:r>
      <w:proofErr w:type="spellEnd"/>
      <w:r w:rsidR="00EA2DCD" w:rsidRPr="006C247F">
        <w:rPr>
          <w:rFonts w:cs="B Mitra" w:hint="cs"/>
          <w:rtl/>
          <w:lang w:bidi="fa-IR"/>
        </w:rPr>
        <w:t xml:space="preserve"> </w:t>
      </w:r>
      <w:proofErr w:type="spellStart"/>
      <w:r w:rsidR="00EA2DCD" w:rsidRPr="006C247F">
        <w:rPr>
          <w:rFonts w:cs="B Mitra" w:hint="cs"/>
          <w:rtl/>
          <w:lang w:bidi="fa-IR"/>
        </w:rPr>
        <w:t>شجریانی</w:t>
      </w:r>
      <w:proofErr w:type="spellEnd"/>
      <w:r w:rsidR="00223755" w:rsidRPr="006C247F">
        <w:rPr>
          <w:rFonts w:cs="B Mitra"/>
          <w:rtl/>
          <w:lang w:bidi="fa-IR"/>
        </w:rPr>
        <w:t xml:space="preserve"> </w:t>
      </w:r>
      <w:r w:rsidR="00EA2DCD" w:rsidRPr="006C247F">
        <w:rPr>
          <w:rFonts w:cs="B Mitra" w:hint="cs"/>
          <w:rtl/>
          <w:lang w:bidi="fa-IR"/>
        </w:rPr>
        <w:t>(</w:t>
      </w:r>
      <w:proofErr w:type="spellStart"/>
      <w:r w:rsidR="00223755" w:rsidRPr="006C247F">
        <w:rPr>
          <w:rFonts w:cs="B Mitra"/>
          <w:i/>
          <w:iCs/>
          <w:sz w:val="22"/>
          <w:szCs w:val="22"/>
          <w:lang w:bidi="fa-IR"/>
        </w:rPr>
        <w:t>Capoeta</w:t>
      </w:r>
      <w:proofErr w:type="spellEnd"/>
      <w:r w:rsidR="00EA2DCD" w:rsidRPr="006C247F">
        <w:rPr>
          <w:rFonts w:cs="B Mitra"/>
          <w:i/>
          <w:iCs/>
          <w:sz w:val="22"/>
          <w:szCs w:val="22"/>
          <w:lang w:bidi="fa-IR"/>
        </w:rPr>
        <w:t xml:space="preserve"> </w:t>
      </w:r>
      <w:proofErr w:type="spellStart"/>
      <w:r w:rsidR="00EA2DCD" w:rsidRPr="006C247F">
        <w:rPr>
          <w:rFonts w:cs="B Mitra"/>
          <w:i/>
          <w:iCs/>
          <w:sz w:val="22"/>
          <w:szCs w:val="22"/>
          <w:lang w:bidi="fa-IR"/>
        </w:rPr>
        <w:t>shajariani</w:t>
      </w:r>
      <w:proofErr w:type="spellEnd"/>
      <w:r w:rsidR="00EA2DCD" w:rsidRPr="006C247F">
        <w:rPr>
          <w:rFonts w:cs="B Mitra" w:hint="cs"/>
          <w:i/>
          <w:iCs/>
          <w:rtl/>
          <w:lang w:bidi="fa-IR"/>
        </w:rPr>
        <w:t>)</w:t>
      </w:r>
      <w:r w:rsidR="00223755" w:rsidRPr="006C247F">
        <w:rPr>
          <w:rFonts w:cs="B Mitra"/>
          <w:i/>
          <w:iCs/>
          <w:lang w:bidi="fa-IR"/>
        </w:rPr>
        <w:t xml:space="preserve"> </w:t>
      </w:r>
      <w:r w:rsidR="00223755" w:rsidRPr="006C247F">
        <w:rPr>
          <w:rFonts w:cs="B Mitra"/>
          <w:rtl/>
          <w:lang w:bidi="fa-IR"/>
        </w:rPr>
        <w:t>در رودخانه</w:t>
      </w:r>
      <w:r w:rsidR="00453E38" w:rsidRPr="006C247F">
        <w:rPr>
          <w:rFonts w:cs="B Mitra" w:hint="cs"/>
          <w:rtl/>
          <w:lang w:bidi="fa-IR"/>
        </w:rPr>
        <w:t xml:space="preserve"> </w:t>
      </w:r>
      <w:proofErr w:type="spellStart"/>
      <w:r w:rsidR="00EA2DCD" w:rsidRPr="006C247F">
        <w:rPr>
          <w:rFonts w:cs="B Mitra" w:hint="cs"/>
          <w:rtl/>
          <w:lang w:bidi="fa-IR"/>
        </w:rPr>
        <w:t>دینورآب</w:t>
      </w:r>
      <w:proofErr w:type="spellEnd"/>
      <w:r w:rsidR="00EA2DCD" w:rsidRPr="006C247F">
        <w:rPr>
          <w:rFonts w:cs="B Mitra" w:hint="cs"/>
          <w:rtl/>
          <w:lang w:bidi="fa-IR"/>
        </w:rPr>
        <w:t xml:space="preserve"> حوضه رودخانه کرخه نشان داد </w:t>
      </w:r>
      <w:r w:rsidR="00223755" w:rsidRPr="006C247F">
        <w:rPr>
          <w:rFonts w:cs="B Mitra" w:hint="cs"/>
          <w:rtl/>
          <w:lang w:bidi="fa-IR"/>
        </w:rPr>
        <w:t xml:space="preserve">که </w:t>
      </w:r>
      <w:r w:rsidR="00223755" w:rsidRPr="006C247F">
        <w:rPr>
          <w:rFonts w:cs="B Mitra"/>
          <w:rtl/>
          <w:lang w:bidi="fa-IR"/>
        </w:rPr>
        <w:t>ب</w:t>
      </w:r>
      <w:r w:rsidR="00223755" w:rsidRPr="006C247F">
        <w:rPr>
          <w:rFonts w:cs="B Mitra" w:hint="cs"/>
          <w:rtl/>
          <w:lang w:bidi="fa-IR"/>
        </w:rPr>
        <w:t>ی</w:t>
      </w:r>
      <w:r w:rsidR="00223755" w:rsidRPr="006C247F">
        <w:rPr>
          <w:rFonts w:cs="B Mitra" w:hint="eastAsia"/>
          <w:rtl/>
          <w:lang w:bidi="fa-IR"/>
        </w:rPr>
        <w:t>شتر</w:t>
      </w:r>
      <w:r w:rsidR="00223755" w:rsidRPr="006C247F">
        <w:rPr>
          <w:rFonts w:cs="B Mitra" w:hint="cs"/>
          <w:rtl/>
          <w:lang w:bidi="fa-IR"/>
        </w:rPr>
        <w:t>ی</w:t>
      </w:r>
      <w:r w:rsidR="00223755" w:rsidRPr="006C247F">
        <w:rPr>
          <w:rFonts w:cs="B Mitra" w:hint="eastAsia"/>
          <w:rtl/>
          <w:lang w:bidi="fa-IR"/>
        </w:rPr>
        <w:t>ن</w:t>
      </w:r>
      <w:r w:rsidR="00223755" w:rsidRPr="006C247F">
        <w:rPr>
          <w:rFonts w:cs="B Mitra"/>
          <w:rtl/>
          <w:lang w:bidi="fa-IR"/>
        </w:rPr>
        <w:t xml:space="preserve"> فراوان</w:t>
      </w:r>
      <w:r w:rsidR="00223755" w:rsidRPr="006C247F">
        <w:rPr>
          <w:rFonts w:cs="B Mitra" w:hint="cs"/>
          <w:rtl/>
          <w:lang w:bidi="fa-IR"/>
        </w:rPr>
        <w:t>ی</w:t>
      </w:r>
      <w:r w:rsidR="00223755" w:rsidRPr="006C247F">
        <w:rPr>
          <w:rFonts w:cs="B Mitra"/>
          <w:rtl/>
          <w:lang w:bidi="fa-IR"/>
        </w:rPr>
        <w:t xml:space="preserve"> ا</w:t>
      </w:r>
      <w:r w:rsidR="00223755" w:rsidRPr="006C247F">
        <w:rPr>
          <w:rFonts w:cs="B Mitra" w:hint="cs"/>
          <w:rtl/>
          <w:lang w:bidi="fa-IR"/>
        </w:rPr>
        <w:t>ی</w:t>
      </w:r>
      <w:r w:rsidR="00223755" w:rsidRPr="006C247F">
        <w:rPr>
          <w:rFonts w:cs="B Mitra" w:hint="eastAsia"/>
          <w:rtl/>
          <w:lang w:bidi="fa-IR"/>
        </w:rPr>
        <w:t>ن</w:t>
      </w:r>
      <w:r w:rsidR="00223755" w:rsidRPr="006C247F">
        <w:rPr>
          <w:rFonts w:cs="B Mitra"/>
          <w:rtl/>
          <w:lang w:bidi="fa-IR"/>
        </w:rPr>
        <w:t xml:space="preserve"> گونه در سرعت‌ جر</w:t>
      </w:r>
      <w:r w:rsidR="00223755" w:rsidRPr="006C247F">
        <w:rPr>
          <w:rFonts w:cs="B Mitra" w:hint="cs"/>
          <w:rtl/>
          <w:lang w:bidi="fa-IR"/>
        </w:rPr>
        <w:t>ی</w:t>
      </w:r>
      <w:r w:rsidR="00223755" w:rsidRPr="006C247F">
        <w:rPr>
          <w:rFonts w:cs="B Mitra" w:hint="eastAsia"/>
          <w:rtl/>
          <w:lang w:bidi="fa-IR"/>
        </w:rPr>
        <w:t>ان</w:t>
      </w:r>
      <w:r w:rsidR="00223755" w:rsidRPr="006C247F">
        <w:rPr>
          <w:rFonts w:cs="B Mitra"/>
          <w:rtl/>
          <w:lang w:bidi="fa-IR"/>
        </w:rPr>
        <w:t xml:space="preserve"> حدود </w:t>
      </w:r>
      <w:r w:rsidR="00EA2DCD" w:rsidRPr="006C247F">
        <w:rPr>
          <w:rFonts w:cs="B Mitra" w:hint="cs"/>
          <w:rtl/>
          <w:lang w:bidi="fa-IR"/>
        </w:rPr>
        <w:t>24/0</w:t>
      </w:r>
      <w:r w:rsidR="00223755" w:rsidRPr="006C247F">
        <w:rPr>
          <w:rFonts w:cs="B Mitra"/>
          <w:rtl/>
          <w:lang w:bidi="fa-IR"/>
        </w:rPr>
        <w:t xml:space="preserve"> </w:t>
      </w:r>
      <w:r w:rsidR="00223755" w:rsidRPr="006C247F">
        <w:rPr>
          <w:rFonts w:cs="B Mitra" w:hint="cs"/>
          <w:rtl/>
          <w:lang w:bidi="fa-IR"/>
        </w:rPr>
        <w:t>تا</w:t>
      </w:r>
      <w:r w:rsidR="00223755" w:rsidRPr="006C247F">
        <w:rPr>
          <w:rFonts w:cs="B Mitra"/>
          <w:rtl/>
          <w:lang w:bidi="fa-IR"/>
        </w:rPr>
        <w:t xml:space="preserve"> </w:t>
      </w:r>
      <w:r w:rsidR="00EA2DCD" w:rsidRPr="006C247F">
        <w:rPr>
          <w:rFonts w:cs="B Mitra" w:hint="cs"/>
          <w:rtl/>
          <w:lang w:bidi="fa-IR"/>
        </w:rPr>
        <w:t>31/0 م</w:t>
      </w:r>
      <w:r w:rsidR="00223755" w:rsidRPr="006C247F">
        <w:rPr>
          <w:rFonts w:cs="B Mitra" w:hint="cs"/>
          <w:rtl/>
          <w:lang w:bidi="fa-IR"/>
        </w:rPr>
        <w:t>تر</w:t>
      </w:r>
      <w:r w:rsidR="00223755" w:rsidRPr="006C247F">
        <w:rPr>
          <w:rFonts w:cs="B Mitra"/>
          <w:rtl/>
          <w:lang w:bidi="fa-IR"/>
        </w:rPr>
        <w:t xml:space="preserve"> </w:t>
      </w:r>
      <w:r w:rsidR="00223755" w:rsidRPr="006C247F">
        <w:rPr>
          <w:rFonts w:cs="B Mitra" w:hint="cs"/>
          <w:rtl/>
          <w:lang w:bidi="fa-IR"/>
        </w:rPr>
        <w:t>بر</w:t>
      </w:r>
      <w:r w:rsidR="00223755" w:rsidRPr="006C247F">
        <w:rPr>
          <w:rFonts w:cs="B Mitra"/>
          <w:rtl/>
          <w:lang w:bidi="fa-IR"/>
        </w:rPr>
        <w:t xml:space="preserve"> </w:t>
      </w:r>
      <w:r w:rsidR="00223755" w:rsidRPr="006C247F">
        <w:rPr>
          <w:rFonts w:cs="B Mitra" w:hint="cs"/>
          <w:rtl/>
          <w:lang w:bidi="fa-IR"/>
        </w:rPr>
        <w:t>ثانی</w:t>
      </w:r>
      <w:r w:rsidR="00223755" w:rsidRPr="006C247F">
        <w:rPr>
          <w:rFonts w:cs="B Mitra" w:hint="eastAsia"/>
          <w:rtl/>
          <w:lang w:bidi="fa-IR"/>
        </w:rPr>
        <w:t>ه</w:t>
      </w:r>
      <w:r w:rsidR="00223755" w:rsidRPr="006C247F">
        <w:rPr>
          <w:rFonts w:cs="B Mitra"/>
          <w:rtl/>
          <w:lang w:bidi="fa-IR"/>
        </w:rPr>
        <w:t xml:space="preserve"> </w:t>
      </w:r>
      <w:r w:rsidR="00EA2DCD" w:rsidRPr="006C247F">
        <w:rPr>
          <w:rFonts w:cs="B Mitra" w:hint="cs"/>
          <w:rtl/>
          <w:lang w:bidi="fa-IR"/>
        </w:rPr>
        <w:t xml:space="preserve">همراه با </w:t>
      </w:r>
      <w:r w:rsidR="00223755" w:rsidRPr="006C247F">
        <w:rPr>
          <w:rFonts w:cs="B Mitra"/>
          <w:rtl/>
          <w:lang w:bidi="fa-IR"/>
        </w:rPr>
        <w:t>بستر</w:t>
      </w:r>
      <w:r w:rsidR="00EA2DCD" w:rsidRPr="006C247F">
        <w:rPr>
          <w:rFonts w:cs="B Mitra" w:hint="cs"/>
          <w:rtl/>
          <w:lang w:bidi="fa-IR"/>
        </w:rPr>
        <w:t xml:space="preserve"> </w:t>
      </w:r>
      <w:proofErr w:type="spellStart"/>
      <w:r w:rsidR="00223755" w:rsidRPr="006C247F">
        <w:rPr>
          <w:rFonts w:cs="B Mitra"/>
          <w:rtl/>
          <w:lang w:bidi="fa-IR"/>
        </w:rPr>
        <w:t>سنگر</w:t>
      </w:r>
      <w:r w:rsidR="00223755" w:rsidRPr="006C247F">
        <w:rPr>
          <w:rFonts w:cs="B Mitra" w:hint="cs"/>
          <w:rtl/>
          <w:lang w:bidi="fa-IR"/>
        </w:rPr>
        <w:t>ی</w:t>
      </w:r>
      <w:r w:rsidR="00223755" w:rsidRPr="006C247F">
        <w:rPr>
          <w:rFonts w:cs="B Mitra" w:hint="eastAsia"/>
          <w:rtl/>
          <w:lang w:bidi="fa-IR"/>
        </w:rPr>
        <w:t>زه‌ا</w:t>
      </w:r>
      <w:r w:rsidR="00223755" w:rsidRPr="006C247F">
        <w:rPr>
          <w:rFonts w:cs="B Mitra" w:hint="cs"/>
          <w:rtl/>
          <w:lang w:bidi="fa-IR"/>
        </w:rPr>
        <w:t>ی</w:t>
      </w:r>
      <w:proofErr w:type="spellEnd"/>
      <w:r w:rsidR="00223755" w:rsidRPr="006C247F">
        <w:rPr>
          <w:rFonts w:cs="B Mitra"/>
          <w:rtl/>
          <w:lang w:bidi="fa-IR"/>
        </w:rPr>
        <w:t xml:space="preserve"> </w:t>
      </w:r>
      <w:r w:rsidR="00EA2DCD" w:rsidRPr="006C247F">
        <w:rPr>
          <w:rFonts w:cs="B Mitra" w:hint="cs"/>
          <w:rtl/>
          <w:lang w:bidi="fa-IR"/>
        </w:rPr>
        <w:t xml:space="preserve">و </w:t>
      </w:r>
      <w:r w:rsidR="00223755" w:rsidRPr="006C247F">
        <w:rPr>
          <w:rFonts w:cs="B Mitra"/>
          <w:rtl/>
          <w:lang w:bidi="fa-IR"/>
        </w:rPr>
        <w:t>غنا</w:t>
      </w:r>
      <w:r w:rsidR="00223755" w:rsidRPr="006C247F">
        <w:rPr>
          <w:rFonts w:cs="B Mitra" w:hint="cs"/>
          <w:rtl/>
          <w:lang w:bidi="fa-IR"/>
        </w:rPr>
        <w:t>ی</w:t>
      </w:r>
      <w:r w:rsidR="00223755" w:rsidRPr="006C247F">
        <w:rPr>
          <w:rFonts w:cs="B Mitra"/>
          <w:rtl/>
          <w:lang w:bidi="fa-IR"/>
        </w:rPr>
        <w:t xml:space="preserve"> ب</w:t>
      </w:r>
      <w:r w:rsidR="00223755" w:rsidRPr="006C247F">
        <w:rPr>
          <w:rFonts w:cs="B Mitra" w:hint="cs"/>
          <w:rtl/>
          <w:lang w:bidi="fa-IR"/>
        </w:rPr>
        <w:t>ی</w:t>
      </w:r>
      <w:r w:rsidR="00223755" w:rsidRPr="006C247F">
        <w:rPr>
          <w:rFonts w:cs="B Mitra" w:hint="eastAsia"/>
          <w:rtl/>
          <w:lang w:bidi="fa-IR"/>
        </w:rPr>
        <w:t>شتر</w:t>
      </w:r>
      <w:r w:rsidR="00223755" w:rsidRPr="006C247F">
        <w:rPr>
          <w:rFonts w:cs="B Mitra"/>
          <w:rtl/>
          <w:lang w:bidi="fa-IR"/>
        </w:rPr>
        <w:t xml:space="preserve"> </w:t>
      </w:r>
      <w:proofErr w:type="spellStart"/>
      <w:r w:rsidR="00223755" w:rsidRPr="006C247F">
        <w:rPr>
          <w:rFonts w:cs="B Mitra"/>
          <w:rtl/>
          <w:lang w:bidi="fa-IR"/>
        </w:rPr>
        <w:t>ب</w:t>
      </w:r>
      <w:r w:rsidR="00223755" w:rsidRPr="006C247F">
        <w:rPr>
          <w:rFonts w:cs="B Mitra" w:hint="cs"/>
          <w:rtl/>
          <w:lang w:bidi="fa-IR"/>
        </w:rPr>
        <w:t>ی‌</w:t>
      </w:r>
      <w:r w:rsidR="00223755" w:rsidRPr="006C247F">
        <w:rPr>
          <w:rFonts w:cs="B Mitra" w:hint="eastAsia"/>
          <w:rtl/>
          <w:lang w:bidi="fa-IR"/>
        </w:rPr>
        <w:t>مهرگان</w:t>
      </w:r>
      <w:proofErr w:type="spellEnd"/>
      <w:r w:rsidR="00223755" w:rsidRPr="006C247F">
        <w:rPr>
          <w:rFonts w:cs="B Mitra"/>
          <w:rtl/>
          <w:lang w:bidi="fa-IR"/>
        </w:rPr>
        <w:t xml:space="preserve"> </w:t>
      </w:r>
      <w:proofErr w:type="spellStart"/>
      <w:r w:rsidR="00223755" w:rsidRPr="006C247F">
        <w:rPr>
          <w:rFonts w:cs="B Mitra"/>
          <w:rtl/>
          <w:lang w:bidi="fa-IR"/>
        </w:rPr>
        <w:t>کف‌ز</w:t>
      </w:r>
      <w:r w:rsidR="00223755" w:rsidRPr="006C247F">
        <w:rPr>
          <w:rFonts w:cs="B Mitra" w:hint="cs"/>
          <w:rtl/>
          <w:lang w:bidi="fa-IR"/>
        </w:rPr>
        <w:t>ی</w:t>
      </w:r>
      <w:proofErr w:type="spellEnd"/>
      <w:r w:rsidR="00223755" w:rsidRPr="006C247F">
        <w:rPr>
          <w:rFonts w:cs="B Mitra"/>
          <w:rtl/>
          <w:lang w:bidi="fa-IR"/>
        </w:rPr>
        <w:t xml:space="preserve"> </w:t>
      </w:r>
      <w:r w:rsidR="00EA2DCD" w:rsidRPr="006C247F">
        <w:rPr>
          <w:rFonts w:cs="B Mitra"/>
          <w:rtl/>
          <w:lang w:bidi="fa-IR"/>
        </w:rPr>
        <w:t>ثبت شد</w:t>
      </w:r>
      <w:r w:rsidR="00EA2DCD" w:rsidRPr="006C247F">
        <w:rPr>
          <w:rFonts w:cs="B Mitra" w:hint="cs"/>
          <w:rtl/>
          <w:lang w:bidi="fa-IR"/>
        </w:rPr>
        <w:t xml:space="preserve"> </w:t>
      </w:r>
      <w:r w:rsidR="00223755" w:rsidRPr="006C247F">
        <w:rPr>
          <w:rFonts w:cs="B Mitra"/>
          <w:rtl/>
          <w:lang w:bidi="fa-IR"/>
        </w:rPr>
        <w:t>(</w:t>
      </w:r>
      <w:r w:rsidR="00081E47" w:rsidRPr="006C247F">
        <w:rPr>
          <w:rFonts w:asciiTheme="majorBidi" w:hAnsiTheme="majorBidi" w:cs="B Mitra" w:hint="cs"/>
          <w:rtl/>
        </w:rPr>
        <w:t>مولودی صالح و همکاران، 1401</w:t>
      </w:r>
      <w:r w:rsidR="00223755" w:rsidRPr="006C247F">
        <w:rPr>
          <w:rFonts w:cs="B Mitra"/>
          <w:rtl/>
          <w:lang w:bidi="fa-IR"/>
        </w:rPr>
        <w:t>). همچن</w:t>
      </w:r>
      <w:r w:rsidR="00223755" w:rsidRPr="006C247F">
        <w:rPr>
          <w:rFonts w:cs="B Mitra" w:hint="cs"/>
          <w:rtl/>
          <w:lang w:bidi="fa-IR"/>
        </w:rPr>
        <w:t>ی</w:t>
      </w:r>
      <w:r w:rsidR="00223755" w:rsidRPr="006C247F">
        <w:rPr>
          <w:rFonts w:cs="B Mitra" w:hint="eastAsia"/>
          <w:rtl/>
          <w:lang w:bidi="fa-IR"/>
        </w:rPr>
        <w:t>ن</w:t>
      </w:r>
      <w:r w:rsidR="00223755" w:rsidRPr="006C247F">
        <w:rPr>
          <w:rFonts w:cs="B Mitra"/>
          <w:rtl/>
          <w:lang w:bidi="fa-IR"/>
        </w:rPr>
        <w:t xml:space="preserve"> در </w:t>
      </w:r>
      <w:proofErr w:type="spellStart"/>
      <w:r w:rsidR="00223755" w:rsidRPr="006C247F">
        <w:rPr>
          <w:rFonts w:cs="B Mitra"/>
          <w:rtl/>
          <w:lang w:bidi="fa-IR"/>
        </w:rPr>
        <w:t>مطالعه‌ا</w:t>
      </w:r>
      <w:r w:rsidR="00223755" w:rsidRPr="006C247F">
        <w:rPr>
          <w:rFonts w:cs="B Mitra" w:hint="cs"/>
          <w:rtl/>
          <w:lang w:bidi="fa-IR"/>
        </w:rPr>
        <w:t>ی</w:t>
      </w:r>
      <w:proofErr w:type="spellEnd"/>
      <w:r w:rsidR="00223755" w:rsidRPr="006C247F">
        <w:rPr>
          <w:rFonts w:cs="B Mitra"/>
          <w:rtl/>
          <w:lang w:bidi="fa-IR"/>
        </w:rPr>
        <w:t xml:space="preserve"> </w:t>
      </w:r>
      <w:r w:rsidR="00B723AC" w:rsidRPr="006C247F">
        <w:rPr>
          <w:rFonts w:cs="B Mitra" w:hint="cs"/>
          <w:rtl/>
          <w:lang w:bidi="fa-IR"/>
        </w:rPr>
        <w:t xml:space="preserve">مشابه </w:t>
      </w:r>
      <w:r w:rsidR="00223755" w:rsidRPr="006C247F">
        <w:rPr>
          <w:rFonts w:cs="B Mitra"/>
          <w:rtl/>
          <w:lang w:bidi="fa-IR"/>
        </w:rPr>
        <w:t>بر رو</w:t>
      </w:r>
      <w:r w:rsidR="00223755" w:rsidRPr="006C247F">
        <w:rPr>
          <w:rFonts w:cs="B Mitra" w:hint="cs"/>
          <w:rtl/>
          <w:lang w:bidi="fa-IR"/>
        </w:rPr>
        <w:t>ی</w:t>
      </w:r>
      <w:r w:rsidR="00223755" w:rsidRPr="006C247F">
        <w:rPr>
          <w:rFonts w:cs="B Mitra"/>
          <w:rtl/>
          <w:lang w:bidi="fa-IR"/>
        </w:rPr>
        <w:t xml:space="preserve"> </w:t>
      </w:r>
      <w:proofErr w:type="spellStart"/>
      <w:r w:rsidR="00223755" w:rsidRPr="006C247F">
        <w:rPr>
          <w:rFonts w:cs="B Mitra"/>
          <w:i/>
          <w:iCs/>
          <w:sz w:val="22"/>
          <w:szCs w:val="22"/>
          <w:lang w:bidi="fa-IR"/>
        </w:rPr>
        <w:t>Capoeta</w:t>
      </w:r>
      <w:proofErr w:type="spellEnd"/>
      <w:r w:rsidR="00223755" w:rsidRPr="006C247F">
        <w:rPr>
          <w:rFonts w:cs="B Mitra"/>
          <w:i/>
          <w:iCs/>
          <w:sz w:val="22"/>
          <w:szCs w:val="22"/>
          <w:lang w:bidi="fa-IR"/>
        </w:rPr>
        <w:t xml:space="preserve"> </w:t>
      </w:r>
      <w:proofErr w:type="spellStart"/>
      <w:r w:rsidR="00DF14F4" w:rsidRPr="006C247F">
        <w:rPr>
          <w:rFonts w:cs="B Mitra"/>
          <w:i/>
          <w:iCs/>
          <w:sz w:val="22"/>
          <w:szCs w:val="22"/>
          <w:lang w:bidi="fa-IR"/>
        </w:rPr>
        <w:t>razii</w:t>
      </w:r>
      <w:proofErr w:type="spellEnd"/>
      <w:r w:rsidR="00223755" w:rsidRPr="006C247F">
        <w:rPr>
          <w:rFonts w:cs="B Mitra"/>
          <w:rtl/>
          <w:lang w:bidi="fa-IR"/>
        </w:rPr>
        <w:t xml:space="preserve"> در رودخانه</w:t>
      </w:r>
      <w:r w:rsidR="00453E38" w:rsidRPr="006C247F">
        <w:rPr>
          <w:rFonts w:cs="B Mitra" w:hint="cs"/>
          <w:rtl/>
          <w:lang w:bidi="fa-IR"/>
        </w:rPr>
        <w:t xml:space="preserve"> </w:t>
      </w:r>
      <w:proofErr w:type="spellStart"/>
      <w:r w:rsidR="00DF14F4" w:rsidRPr="006C247F">
        <w:rPr>
          <w:rFonts w:cs="B Mitra" w:hint="cs"/>
          <w:rtl/>
          <w:lang w:bidi="fa-IR"/>
        </w:rPr>
        <w:t>کلارود</w:t>
      </w:r>
      <w:proofErr w:type="spellEnd"/>
      <w:r w:rsidR="00DF14F4" w:rsidRPr="006C247F">
        <w:rPr>
          <w:rFonts w:cs="B Mitra" w:hint="cs"/>
          <w:rtl/>
          <w:lang w:bidi="fa-IR"/>
        </w:rPr>
        <w:t xml:space="preserve"> استان مازندران</w:t>
      </w:r>
      <w:r w:rsidR="00223755" w:rsidRPr="006C247F">
        <w:rPr>
          <w:rFonts w:cs="B Mitra"/>
          <w:rtl/>
          <w:lang w:bidi="fa-IR"/>
        </w:rPr>
        <w:t>، تراکم بالاتر ا</w:t>
      </w:r>
      <w:r w:rsidR="00223755" w:rsidRPr="006C247F">
        <w:rPr>
          <w:rFonts w:cs="B Mitra" w:hint="cs"/>
          <w:rtl/>
          <w:lang w:bidi="fa-IR"/>
        </w:rPr>
        <w:t>ی</w:t>
      </w:r>
      <w:r w:rsidR="00223755" w:rsidRPr="006C247F">
        <w:rPr>
          <w:rFonts w:cs="B Mitra" w:hint="eastAsia"/>
          <w:rtl/>
          <w:lang w:bidi="fa-IR"/>
        </w:rPr>
        <w:t>ن</w:t>
      </w:r>
      <w:r w:rsidR="00223755" w:rsidRPr="006C247F">
        <w:rPr>
          <w:rFonts w:cs="B Mitra"/>
          <w:rtl/>
          <w:lang w:bidi="fa-IR"/>
        </w:rPr>
        <w:t xml:space="preserve"> </w:t>
      </w:r>
      <w:proofErr w:type="spellStart"/>
      <w:r w:rsidR="00223755" w:rsidRPr="006C247F">
        <w:rPr>
          <w:rFonts w:cs="B Mitra"/>
          <w:rtl/>
          <w:lang w:bidi="fa-IR"/>
        </w:rPr>
        <w:t>س</w:t>
      </w:r>
      <w:r w:rsidR="00223755" w:rsidRPr="006C247F">
        <w:rPr>
          <w:rFonts w:cs="B Mitra" w:hint="cs"/>
          <w:rtl/>
          <w:lang w:bidi="fa-IR"/>
        </w:rPr>
        <w:t>ی</w:t>
      </w:r>
      <w:r w:rsidR="00223755" w:rsidRPr="006C247F">
        <w:rPr>
          <w:rFonts w:cs="B Mitra" w:hint="eastAsia"/>
          <w:rtl/>
          <w:lang w:bidi="fa-IR"/>
        </w:rPr>
        <w:t>اه‌ماه</w:t>
      </w:r>
      <w:r w:rsidR="00223755" w:rsidRPr="006C247F">
        <w:rPr>
          <w:rFonts w:cs="B Mitra" w:hint="cs"/>
          <w:rtl/>
          <w:lang w:bidi="fa-IR"/>
        </w:rPr>
        <w:t>ی</w:t>
      </w:r>
      <w:proofErr w:type="spellEnd"/>
      <w:r w:rsidR="00223755" w:rsidRPr="006C247F">
        <w:rPr>
          <w:rFonts w:cs="B Mitra"/>
          <w:rtl/>
          <w:lang w:bidi="fa-IR"/>
        </w:rPr>
        <w:t xml:space="preserve"> در </w:t>
      </w:r>
      <w:proofErr w:type="spellStart"/>
      <w:r w:rsidR="00223755" w:rsidRPr="006C247F">
        <w:rPr>
          <w:rFonts w:cs="B Mitra"/>
          <w:rtl/>
          <w:lang w:bidi="fa-IR"/>
        </w:rPr>
        <w:t>ز</w:t>
      </w:r>
      <w:r w:rsidR="00223755" w:rsidRPr="006C247F">
        <w:rPr>
          <w:rFonts w:cs="B Mitra" w:hint="cs"/>
          <w:rtl/>
          <w:lang w:bidi="fa-IR"/>
        </w:rPr>
        <w:t>ی</w:t>
      </w:r>
      <w:r w:rsidR="00223755" w:rsidRPr="006C247F">
        <w:rPr>
          <w:rFonts w:cs="B Mitra" w:hint="eastAsia"/>
          <w:rtl/>
          <w:lang w:bidi="fa-IR"/>
        </w:rPr>
        <w:t>ستگاه‌ها</w:t>
      </w:r>
      <w:r w:rsidR="00223755" w:rsidRPr="006C247F">
        <w:rPr>
          <w:rFonts w:cs="B Mitra" w:hint="cs"/>
          <w:rtl/>
          <w:lang w:bidi="fa-IR"/>
        </w:rPr>
        <w:t>یی</w:t>
      </w:r>
      <w:proofErr w:type="spellEnd"/>
      <w:r w:rsidR="00223755" w:rsidRPr="006C247F">
        <w:rPr>
          <w:rFonts w:cs="B Mitra"/>
          <w:rtl/>
          <w:lang w:bidi="fa-IR"/>
        </w:rPr>
        <w:t xml:space="preserve"> با سرعت جر</w:t>
      </w:r>
      <w:r w:rsidR="00223755" w:rsidRPr="006C247F">
        <w:rPr>
          <w:rFonts w:cs="B Mitra" w:hint="cs"/>
          <w:rtl/>
          <w:lang w:bidi="fa-IR"/>
        </w:rPr>
        <w:t>ی</w:t>
      </w:r>
      <w:r w:rsidR="00223755" w:rsidRPr="006C247F">
        <w:rPr>
          <w:rFonts w:cs="B Mitra" w:hint="eastAsia"/>
          <w:rtl/>
          <w:lang w:bidi="fa-IR"/>
        </w:rPr>
        <w:t>ان</w:t>
      </w:r>
      <w:r w:rsidR="00223755" w:rsidRPr="006C247F">
        <w:rPr>
          <w:rFonts w:cs="B Mitra"/>
          <w:rtl/>
          <w:lang w:bidi="fa-IR"/>
        </w:rPr>
        <w:t xml:space="preserve"> حدود </w:t>
      </w:r>
      <w:r w:rsidR="00DF14F4" w:rsidRPr="006C247F">
        <w:rPr>
          <w:rFonts w:cs="B Mitra" w:hint="cs"/>
          <w:rtl/>
          <w:lang w:bidi="fa-IR"/>
        </w:rPr>
        <w:t>16 تا 30 سانتی</w:t>
      </w:r>
      <w:r w:rsidR="00223755" w:rsidRPr="006C247F">
        <w:rPr>
          <w:rFonts w:cs="B Mitra"/>
          <w:rtl/>
          <w:lang w:bidi="fa-IR"/>
        </w:rPr>
        <w:t xml:space="preserve"> </w:t>
      </w:r>
      <w:r w:rsidR="00223755" w:rsidRPr="006C247F">
        <w:rPr>
          <w:rFonts w:cs="B Mitra" w:hint="cs"/>
          <w:rtl/>
          <w:lang w:bidi="fa-IR"/>
        </w:rPr>
        <w:t>متر</w:t>
      </w:r>
      <w:r w:rsidR="00223755" w:rsidRPr="006C247F">
        <w:rPr>
          <w:rFonts w:cs="B Mitra"/>
          <w:rtl/>
          <w:lang w:bidi="fa-IR"/>
        </w:rPr>
        <w:t xml:space="preserve"> </w:t>
      </w:r>
      <w:r w:rsidR="00223755" w:rsidRPr="006C247F">
        <w:rPr>
          <w:rFonts w:cs="B Mitra" w:hint="cs"/>
          <w:rtl/>
          <w:lang w:bidi="fa-IR"/>
        </w:rPr>
        <w:t>بر</w:t>
      </w:r>
      <w:r w:rsidR="00223755" w:rsidRPr="006C247F">
        <w:rPr>
          <w:rFonts w:cs="B Mitra"/>
          <w:rtl/>
          <w:lang w:bidi="fa-IR"/>
        </w:rPr>
        <w:t xml:space="preserve"> </w:t>
      </w:r>
      <w:r w:rsidR="00223755" w:rsidRPr="006C247F">
        <w:rPr>
          <w:rFonts w:cs="B Mitra" w:hint="cs"/>
          <w:rtl/>
          <w:lang w:bidi="fa-IR"/>
        </w:rPr>
        <w:t>ثانی</w:t>
      </w:r>
      <w:r w:rsidR="00223755" w:rsidRPr="006C247F">
        <w:rPr>
          <w:rFonts w:cs="B Mitra" w:hint="eastAsia"/>
          <w:rtl/>
          <w:lang w:bidi="fa-IR"/>
        </w:rPr>
        <w:t>ه</w:t>
      </w:r>
      <w:r w:rsidR="00223755" w:rsidRPr="006C247F">
        <w:rPr>
          <w:rFonts w:cs="B Mitra"/>
          <w:rtl/>
          <w:lang w:bidi="fa-IR"/>
        </w:rPr>
        <w:t xml:space="preserve"> </w:t>
      </w:r>
      <w:r w:rsidR="00DF14F4" w:rsidRPr="006C247F">
        <w:rPr>
          <w:rFonts w:cs="B Mitra" w:hint="cs"/>
          <w:rtl/>
          <w:lang w:bidi="fa-IR"/>
        </w:rPr>
        <w:t>و عمق 115-16 سانتی</w:t>
      </w:r>
      <w:r w:rsidR="00DF14F4" w:rsidRPr="006C247F">
        <w:rPr>
          <w:rFonts w:cs="B Mitra"/>
          <w:rtl/>
          <w:lang w:bidi="fa-IR"/>
        </w:rPr>
        <w:softHyphen/>
      </w:r>
      <w:r w:rsidR="00DF14F4" w:rsidRPr="006C247F">
        <w:rPr>
          <w:rFonts w:cs="B Mitra" w:hint="cs"/>
          <w:rtl/>
          <w:lang w:bidi="fa-IR"/>
        </w:rPr>
        <w:t xml:space="preserve">متر </w:t>
      </w:r>
      <w:r w:rsidR="00223755" w:rsidRPr="006C247F">
        <w:rPr>
          <w:rFonts w:cs="B Mitra"/>
          <w:rtl/>
          <w:lang w:bidi="fa-IR"/>
        </w:rPr>
        <w:t>مشاهده شد (</w:t>
      </w:r>
      <w:proofErr w:type="spellStart"/>
      <w:r w:rsidR="00DF14F4" w:rsidRPr="006C247F">
        <w:rPr>
          <w:rFonts w:asciiTheme="majorBidi" w:hAnsiTheme="majorBidi" w:cstheme="majorBidi"/>
          <w:sz w:val="22"/>
          <w:szCs w:val="22"/>
        </w:rPr>
        <w:t>Soleimanikutenaee</w:t>
      </w:r>
      <w:proofErr w:type="spellEnd"/>
      <w:r w:rsidR="00DF14F4" w:rsidRPr="006C247F">
        <w:rPr>
          <w:rFonts w:asciiTheme="majorBidi" w:hAnsiTheme="majorBidi" w:cstheme="majorBidi"/>
          <w:sz w:val="22"/>
          <w:szCs w:val="22"/>
        </w:rPr>
        <w:t xml:space="preserve"> et al</w:t>
      </w:r>
      <w:r w:rsidR="00223755" w:rsidRPr="006C247F">
        <w:rPr>
          <w:rFonts w:cs="B Mitra"/>
          <w:sz w:val="22"/>
          <w:szCs w:val="22"/>
          <w:lang w:bidi="fa-IR"/>
        </w:rPr>
        <w:t>, 20</w:t>
      </w:r>
      <w:r w:rsidR="00DF14F4" w:rsidRPr="006C247F">
        <w:rPr>
          <w:rFonts w:cs="B Mitra"/>
          <w:sz w:val="22"/>
          <w:szCs w:val="22"/>
          <w:lang w:bidi="fa-IR"/>
        </w:rPr>
        <w:t>24</w:t>
      </w:r>
      <w:r w:rsidR="00223755" w:rsidRPr="006C247F">
        <w:rPr>
          <w:rFonts w:cs="B Mitra"/>
          <w:rtl/>
          <w:lang w:bidi="fa-IR"/>
        </w:rPr>
        <w:t>).</w:t>
      </w:r>
    </w:p>
    <w:p w14:paraId="7CE3A45D" w14:textId="65910692" w:rsidR="00852DBA" w:rsidRPr="006C247F" w:rsidRDefault="00984841" w:rsidP="00852DBA">
      <w:pPr>
        <w:pStyle w:val="NormalWeb"/>
        <w:bidi/>
        <w:spacing w:before="0" w:beforeAutospacing="0" w:after="0" w:afterAutospacing="0" w:line="276" w:lineRule="auto"/>
        <w:jc w:val="both"/>
        <w:rPr>
          <w:rFonts w:cs="B Mitra"/>
          <w:rtl/>
          <w:lang w:bidi="fa-IR"/>
        </w:rPr>
      </w:pPr>
      <w:r w:rsidRPr="006C247F">
        <w:rPr>
          <w:rFonts w:cs="B Mitra" w:hint="cs"/>
          <w:rtl/>
          <w:lang w:bidi="fa-IR"/>
        </w:rPr>
        <w:t xml:space="preserve">دما یکی از عوامل کلیدی </w:t>
      </w:r>
      <w:proofErr w:type="spellStart"/>
      <w:r w:rsidRPr="006C247F">
        <w:rPr>
          <w:rFonts w:cs="B Mitra" w:hint="cs"/>
          <w:rtl/>
          <w:lang w:bidi="fa-IR"/>
        </w:rPr>
        <w:t>کنترل‌کننده</w:t>
      </w:r>
      <w:proofErr w:type="spellEnd"/>
      <w:r w:rsidRPr="006C247F">
        <w:rPr>
          <w:rFonts w:cs="B Mitra" w:hint="cs"/>
          <w:rtl/>
          <w:lang w:bidi="fa-IR"/>
        </w:rPr>
        <w:t xml:space="preserve"> فرآیندهای فیزیولوژیکی ماهیان محسوب </w:t>
      </w:r>
      <w:proofErr w:type="spellStart"/>
      <w:r w:rsidRPr="006C247F">
        <w:rPr>
          <w:rFonts w:cs="B Mitra" w:hint="cs"/>
          <w:rtl/>
          <w:lang w:bidi="fa-IR"/>
        </w:rPr>
        <w:t>می‌شود</w:t>
      </w:r>
      <w:proofErr w:type="spellEnd"/>
      <w:r w:rsidRPr="006C247F">
        <w:rPr>
          <w:rFonts w:cs="B Mitra" w:hint="cs"/>
          <w:rtl/>
          <w:lang w:bidi="fa-IR"/>
        </w:rPr>
        <w:t xml:space="preserve"> و </w:t>
      </w:r>
      <w:proofErr w:type="spellStart"/>
      <w:r w:rsidRPr="006C247F">
        <w:rPr>
          <w:rFonts w:cs="B Mitra" w:hint="cs"/>
          <w:rtl/>
          <w:lang w:bidi="fa-IR"/>
        </w:rPr>
        <w:t>می‌تواند</w:t>
      </w:r>
      <w:proofErr w:type="spellEnd"/>
      <w:r w:rsidRPr="006C247F">
        <w:rPr>
          <w:rFonts w:cs="B Mitra" w:hint="cs"/>
          <w:rtl/>
          <w:lang w:bidi="fa-IR"/>
        </w:rPr>
        <w:t xml:space="preserve"> بر نرخ متابولیسم، رشد، بقا و رفتارهای اکولوژیک </w:t>
      </w:r>
      <w:proofErr w:type="spellStart"/>
      <w:r w:rsidRPr="006C247F">
        <w:rPr>
          <w:rFonts w:cs="B Mitra" w:hint="cs"/>
          <w:rtl/>
          <w:lang w:bidi="fa-IR"/>
        </w:rPr>
        <w:t>آن‌ها</w:t>
      </w:r>
      <w:proofErr w:type="spellEnd"/>
      <w:r w:rsidRPr="006C247F">
        <w:rPr>
          <w:rFonts w:cs="B Mitra" w:hint="cs"/>
          <w:rtl/>
          <w:lang w:bidi="fa-IR"/>
        </w:rPr>
        <w:t xml:space="preserve"> اثر بگذارد (</w:t>
      </w:r>
      <w:proofErr w:type="spellStart"/>
      <w:r w:rsidR="00390090" w:rsidRPr="006C247F">
        <w:rPr>
          <w:rFonts w:asciiTheme="majorBidi" w:hAnsiTheme="majorBidi" w:cstheme="majorBidi"/>
          <w:color w:val="1B1B1B"/>
          <w:sz w:val="22"/>
          <w:szCs w:val="22"/>
          <w:shd w:val="clear" w:color="auto" w:fill="FFFFFF"/>
        </w:rPr>
        <w:t>Volkoff</w:t>
      </w:r>
      <w:proofErr w:type="spellEnd"/>
      <w:r w:rsidR="00390090" w:rsidRPr="006C247F">
        <w:rPr>
          <w:rFonts w:asciiTheme="majorBidi" w:hAnsiTheme="majorBidi" w:cstheme="majorBidi"/>
          <w:color w:val="1B1B1B"/>
          <w:sz w:val="22"/>
          <w:szCs w:val="22"/>
          <w:shd w:val="clear" w:color="auto" w:fill="FFFFFF"/>
        </w:rPr>
        <w:t xml:space="preserve"> and </w:t>
      </w:r>
      <w:proofErr w:type="spellStart"/>
      <w:r w:rsidR="00390090" w:rsidRPr="006C247F">
        <w:rPr>
          <w:rFonts w:asciiTheme="majorBidi" w:hAnsiTheme="majorBidi" w:cstheme="majorBidi"/>
          <w:color w:val="1B1B1B"/>
          <w:sz w:val="22"/>
          <w:szCs w:val="22"/>
          <w:shd w:val="clear" w:color="auto" w:fill="FFFFFF"/>
        </w:rPr>
        <w:t>Rønnestad</w:t>
      </w:r>
      <w:proofErr w:type="spellEnd"/>
      <w:r w:rsidR="00390090" w:rsidRPr="006C247F">
        <w:rPr>
          <w:rFonts w:asciiTheme="majorBidi" w:hAnsiTheme="majorBidi" w:cstheme="majorBidi"/>
          <w:color w:val="1B1B1B"/>
          <w:sz w:val="22"/>
          <w:szCs w:val="22"/>
          <w:shd w:val="clear" w:color="auto" w:fill="FFFFFF"/>
        </w:rPr>
        <w:t>, 2020</w:t>
      </w:r>
      <w:r w:rsidRPr="006C247F">
        <w:rPr>
          <w:rFonts w:asciiTheme="majorBidi" w:hAnsiTheme="majorBidi" w:cstheme="majorBidi"/>
          <w:sz w:val="22"/>
          <w:szCs w:val="22"/>
          <w:rtl/>
          <w:lang w:bidi="fa-IR"/>
        </w:rPr>
        <w:t xml:space="preserve"> </w:t>
      </w:r>
      <w:r w:rsidR="0004128B" w:rsidRPr="006C247F">
        <w:rPr>
          <w:rFonts w:asciiTheme="majorBidi" w:hAnsiTheme="majorBidi" w:cstheme="majorBidi"/>
          <w:sz w:val="22"/>
          <w:szCs w:val="22"/>
        </w:rPr>
        <w:t>Ouellet</w:t>
      </w:r>
      <w:r w:rsidRPr="006C247F">
        <w:rPr>
          <w:rFonts w:cs="B Mitra" w:hint="cs"/>
          <w:sz w:val="22"/>
          <w:szCs w:val="22"/>
          <w:lang w:bidi="fa-IR"/>
        </w:rPr>
        <w:t xml:space="preserve"> et al., 202</w:t>
      </w:r>
      <w:r w:rsidR="0004128B" w:rsidRPr="006C247F">
        <w:rPr>
          <w:rFonts w:cs="B Mitra"/>
          <w:sz w:val="22"/>
          <w:szCs w:val="22"/>
          <w:lang w:bidi="fa-IR"/>
        </w:rPr>
        <w:t>0</w:t>
      </w:r>
      <w:r w:rsidR="00FB1633" w:rsidRPr="006C247F">
        <w:rPr>
          <w:rFonts w:cs="B Mitra"/>
          <w:sz w:val="22"/>
          <w:szCs w:val="22"/>
          <w:lang w:bidi="fa-IR"/>
        </w:rPr>
        <w:t>;</w:t>
      </w:r>
      <w:r w:rsidRPr="006C247F">
        <w:rPr>
          <w:rFonts w:cs="B Mitra" w:hint="cs"/>
          <w:rtl/>
          <w:lang w:bidi="fa-IR"/>
        </w:rPr>
        <w:t xml:space="preserve">). در این مطالعه، </w:t>
      </w:r>
      <w:proofErr w:type="spellStart"/>
      <w:r w:rsidR="00FB1633" w:rsidRPr="006C247F">
        <w:rPr>
          <w:rFonts w:cs="B Mitra" w:hint="cs"/>
          <w:rtl/>
          <w:lang w:bidi="fa-IR"/>
        </w:rPr>
        <w:t>مطلوب</w:t>
      </w:r>
      <w:r w:rsidR="00FB1633" w:rsidRPr="006C247F">
        <w:rPr>
          <w:rFonts w:cs="B Mitra"/>
          <w:rtl/>
          <w:lang w:bidi="fa-IR"/>
        </w:rPr>
        <w:softHyphen/>
      </w:r>
      <w:r w:rsidR="00FB1633" w:rsidRPr="006C247F">
        <w:rPr>
          <w:rFonts w:cs="B Mitra" w:hint="cs"/>
          <w:rtl/>
          <w:lang w:bidi="fa-IR"/>
        </w:rPr>
        <w:t>ترین</w:t>
      </w:r>
      <w:proofErr w:type="spellEnd"/>
      <w:r w:rsidR="00FB1633" w:rsidRPr="006C247F">
        <w:rPr>
          <w:rFonts w:cs="B Mitra" w:hint="cs"/>
          <w:rtl/>
          <w:lang w:bidi="fa-IR"/>
        </w:rPr>
        <w:t xml:space="preserve"> دما موثر بر </w:t>
      </w:r>
      <w:r w:rsidRPr="006C247F">
        <w:rPr>
          <w:rFonts w:cs="B Mitra" w:hint="cs"/>
          <w:rtl/>
          <w:lang w:bidi="fa-IR"/>
        </w:rPr>
        <w:t xml:space="preserve">فراوانی سیاه ماهی </w:t>
      </w:r>
      <w:r w:rsidR="00367D56" w:rsidRPr="006C247F">
        <w:rPr>
          <w:rFonts w:cs="B Mitra" w:hint="cs"/>
          <w:rtl/>
          <w:lang w:bidi="fa-IR"/>
        </w:rPr>
        <w:t xml:space="preserve">رازی </w:t>
      </w:r>
      <w:r w:rsidR="00FB1633" w:rsidRPr="006C247F">
        <w:rPr>
          <w:rFonts w:cs="B Mitra" w:hint="cs"/>
          <w:rtl/>
          <w:lang w:bidi="fa-IR"/>
        </w:rPr>
        <w:t>بین 14 تا 17 درجه سانتی</w:t>
      </w:r>
      <w:r w:rsidR="00FB1633" w:rsidRPr="006C247F">
        <w:rPr>
          <w:rFonts w:cs="B Mitra"/>
          <w:rtl/>
          <w:lang w:bidi="fa-IR"/>
        </w:rPr>
        <w:softHyphen/>
      </w:r>
      <w:r w:rsidR="00FB1633" w:rsidRPr="006C247F">
        <w:rPr>
          <w:rFonts w:cs="B Mitra" w:hint="cs"/>
          <w:rtl/>
          <w:lang w:bidi="fa-IR"/>
        </w:rPr>
        <w:t xml:space="preserve">گراد به دست آمد؛ </w:t>
      </w:r>
      <w:proofErr w:type="spellStart"/>
      <w:r w:rsidR="00FB1633" w:rsidRPr="006C247F">
        <w:rPr>
          <w:rFonts w:cs="B Mitra" w:hint="cs"/>
          <w:rtl/>
          <w:lang w:bidi="fa-IR"/>
        </w:rPr>
        <w:t>به</w:t>
      </w:r>
      <w:r w:rsidR="00FB1633" w:rsidRPr="006C247F">
        <w:rPr>
          <w:rFonts w:cs="B Mitra"/>
          <w:rtl/>
          <w:lang w:bidi="fa-IR"/>
        </w:rPr>
        <w:softHyphen/>
      </w:r>
      <w:r w:rsidR="00FB1633" w:rsidRPr="006C247F">
        <w:rPr>
          <w:rFonts w:cs="B Mitra" w:hint="cs"/>
          <w:rtl/>
          <w:lang w:bidi="fa-IR"/>
        </w:rPr>
        <w:t>گونه</w:t>
      </w:r>
      <w:r w:rsidR="00FB1633" w:rsidRPr="006C247F">
        <w:rPr>
          <w:rFonts w:cs="B Mitra"/>
          <w:rtl/>
          <w:lang w:bidi="fa-IR"/>
        </w:rPr>
        <w:softHyphen/>
      </w:r>
      <w:r w:rsidR="00FB1633" w:rsidRPr="006C247F">
        <w:rPr>
          <w:rFonts w:cs="B Mitra" w:hint="cs"/>
          <w:rtl/>
          <w:lang w:bidi="fa-IR"/>
        </w:rPr>
        <w:t>ای</w:t>
      </w:r>
      <w:proofErr w:type="spellEnd"/>
      <w:r w:rsidR="00FB1633" w:rsidRPr="006C247F">
        <w:rPr>
          <w:rFonts w:cs="B Mitra" w:hint="cs"/>
          <w:rtl/>
          <w:lang w:bidi="fa-IR"/>
        </w:rPr>
        <w:t xml:space="preserve"> که فراوانی آن </w:t>
      </w:r>
      <w:r w:rsidRPr="006C247F">
        <w:rPr>
          <w:rFonts w:cs="B Mitra" w:hint="cs"/>
          <w:rtl/>
          <w:lang w:bidi="fa-IR"/>
        </w:rPr>
        <w:t xml:space="preserve">در </w:t>
      </w:r>
      <w:proofErr w:type="spellStart"/>
      <w:r w:rsidRPr="006C247F">
        <w:rPr>
          <w:rFonts w:cs="B Mitra" w:hint="cs"/>
          <w:rtl/>
          <w:lang w:bidi="fa-IR"/>
        </w:rPr>
        <w:t>ایستگاه‌هایی</w:t>
      </w:r>
      <w:proofErr w:type="spellEnd"/>
      <w:r w:rsidRPr="006C247F">
        <w:rPr>
          <w:rFonts w:cs="B Mitra" w:hint="cs"/>
          <w:rtl/>
          <w:lang w:bidi="fa-IR"/>
        </w:rPr>
        <w:t xml:space="preserve"> با دمای کمتر از ۱۰ درجه کاهش یافته و در ایستگاه 10 با دمای 1/14 درجه سانتی</w:t>
      </w:r>
      <w:r w:rsidRPr="006C247F">
        <w:rPr>
          <w:rFonts w:cs="B Mitra"/>
          <w:rtl/>
          <w:lang w:bidi="fa-IR"/>
        </w:rPr>
        <w:softHyphen/>
      </w:r>
      <w:r w:rsidRPr="006C247F">
        <w:rPr>
          <w:rFonts w:cs="B Mitra" w:hint="cs"/>
          <w:rtl/>
          <w:lang w:bidi="fa-IR"/>
        </w:rPr>
        <w:t>گراد بیشترین فراوانی مشاهده شد</w:t>
      </w:r>
      <w:r w:rsidR="00367D56" w:rsidRPr="006C247F">
        <w:rPr>
          <w:rFonts w:cs="B Mitra" w:hint="cs"/>
          <w:rtl/>
          <w:lang w:bidi="fa-IR"/>
        </w:rPr>
        <w:t xml:space="preserve"> (جداول 3 و 5)</w:t>
      </w:r>
      <w:r w:rsidR="00FB1633" w:rsidRPr="006C247F">
        <w:rPr>
          <w:rFonts w:cs="B Mitra" w:hint="cs"/>
          <w:rtl/>
          <w:lang w:bidi="fa-IR"/>
        </w:rPr>
        <w:t xml:space="preserve">. </w:t>
      </w:r>
      <w:r w:rsidRPr="006C247F">
        <w:rPr>
          <w:rFonts w:cs="B Mitra" w:hint="cs"/>
          <w:rtl/>
          <w:lang w:bidi="fa-IR"/>
        </w:rPr>
        <w:t xml:space="preserve">این روند با </w:t>
      </w:r>
      <w:proofErr w:type="spellStart"/>
      <w:r w:rsidRPr="006C247F">
        <w:rPr>
          <w:rFonts w:cs="B Mitra" w:hint="cs"/>
          <w:rtl/>
          <w:lang w:bidi="fa-IR"/>
        </w:rPr>
        <w:t>گزارش‌های</w:t>
      </w:r>
      <w:proofErr w:type="spellEnd"/>
      <w:r w:rsidRPr="006C247F">
        <w:rPr>
          <w:rFonts w:cs="B Mitra" w:hint="cs"/>
          <w:rtl/>
          <w:lang w:bidi="fa-IR"/>
        </w:rPr>
        <w:t xml:space="preserve"> قبلی درباره دامنه </w:t>
      </w:r>
      <w:r w:rsidR="00FB1633" w:rsidRPr="006C247F">
        <w:rPr>
          <w:rFonts w:cs="B Mitra" w:hint="cs"/>
          <w:rtl/>
          <w:lang w:bidi="fa-IR"/>
        </w:rPr>
        <w:t xml:space="preserve">مطلوب </w:t>
      </w:r>
      <w:proofErr w:type="spellStart"/>
      <w:r w:rsidRPr="006C247F">
        <w:rPr>
          <w:rFonts w:cs="B Mitra" w:hint="cs"/>
          <w:rtl/>
          <w:lang w:bidi="fa-IR"/>
        </w:rPr>
        <w:t>زیست‌پذیر</w:t>
      </w:r>
      <w:r w:rsidR="00FB1633" w:rsidRPr="006C247F">
        <w:rPr>
          <w:rFonts w:cs="B Mitra" w:hint="cs"/>
          <w:rtl/>
          <w:lang w:bidi="fa-IR"/>
        </w:rPr>
        <w:t>ی</w:t>
      </w:r>
      <w:proofErr w:type="spellEnd"/>
      <w:r w:rsidRPr="006C247F">
        <w:rPr>
          <w:rFonts w:cs="B Mitra" w:hint="cs"/>
          <w:rtl/>
          <w:lang w:bidi="fa-IR"/>
        </w:rPr>
        <w:t xml:space="preserve"> </w:t>
      </w:r>
      <w:r w:rsidR="00F82CEF" w:rsidRPr="006C247F">
        <w:rPr>
          <w:rFonts w:cs="B Mitra" w:hint="cs"/>
          <w:rtl/>
          <w:lang w:bidi="fa-IR"/>
        </w:rPr>
        <w:t xml:space="preserve">این گونه </w:t>
      </w:r>
      <w:r w:rsidRPr="006C247F">
        <w:rPr>
          <w:rFonts w:cs="B Mitra" w:hint="cs"/>
          <w:rtl/>
          <w:lang w:bidi="fa-IR"/>
        </w:rPr>
        <w:t>(</w:t>
      </w:r>
      <w:r w:rsidR="00852DBA" w:rsidRPr="006C247F">
        <w:rPr>
          <w:rFonts w:cs="B Mitra" w:hint="cs"/>
          <w:rtl/>
          <w:lang w:bidi="fa-IR"/>
        </w:rPr>
        <w:t>14</w:t>
      </w:r>
      <w:r w:rsidRPr="006C247F">
        <w:rPr>
          <w:rFonts w:cs="B Mitra" w:hint="cs"/>
          <w:rtl/>
          <w:lang w:bidi="fa-IR"/>
        </w:rPr>
        <w:t xml:space="preserve"> تا ۲</w:t>
      </w:r>
      <w:r w:rsidR="00852DBA" w:rsidRPr="006C247F">
        <w:rPr>
          <w:rFonts w:cs="B Mitra" w:hint="cs"/>
          <w:rtl/>
          <w:lang w:bidi="fa-IR"/>
        </w:rPr>
        <w:t>2</w:t>
      </w:r>
      <w:r w:rsidRPr="006C247F">
        <w:rPr>
          <w:rFonts w:cs="B Mitra" w:hint="cs"/>
          <w:rtl/>
          <w:lang w:bidi="fa-IR"/>
        </w:rPr>
        <w:t xml:space="preserve"> درجه </w:t>
      </w:r>
      <w:proofErr w:type="spellStart"/>
      <w:r w:rsidRPr="006C247F">
        <w:rPr>
          <w:rFonts w:cs="B Mitra" w:hint="cs"/>
          <w:rtl/>
          <w:lang w:bidi="fa-IR"/>
        </w:rPr>
        <w:t>سانتی‌گراد</w:t>
      </w:r>
      <w:proofErr w:type="spellEnd"/>
      <w:r w:rsidRPr="006C247F">
        <w:rPr>
          <w:rFonts w:cs="B Mitra" w:hint="cs"/>
          <w:rtl/>
          <w:lang w:bidi="fa-IR"/>
        </w:rPr>
        <w:t xml:space="preserve">) </w:t>
      </w:r>
      <w:r w:rsidR="00933A08" w:rsidRPr="006C247F">
        <w:rPr>
          <w:rFonts w:cs="B Mitra" w:hint="cs"/>
          <w:rtl/>
          <w:lang w:bidi="fa-IR"/>
        </w:rPr>
        <w:t>و سایر گونه</w:t>
      </w:r>
      <w:r w:rsidR="00933A08" w:rsidRPr="006C247F">
        <w:rPr>
          <w:rFonts w:cs="B Mitra"/>
          <w:rtl/>
          <w:lang w:bidi="fa-IR"/>
        </w:rPr>
        <w:softHyphen/>
      </w:r>
      <w:r w:rsidR="00933A08" w:rsidRPr="006C247F">
        <w:rPr>
          <w:rFonts w:cs="B Mitra" w:hint="cs"/>
          <w:rtl/>
          <w:lang w:bidi="fa-IR"/>
        </w:rPr>
        <w:t xml:space="preserve">های جنس </w:t>
      </w:r>
      <w:r w:rsidR="00933A08" w:rsidRPr="006C247F">
        <w:rPr>
          <w:rFonts w:cs="B Mitra"/>
          <w:lang w:bidi="fa-IR"/>
        </w:rPr>
        <w:t xml:space="preserve"> </w:t>
      </w:r>
      <w:proofErr w:type="spellStart"/>
      <w:r w:rsidR="00933A08" w:rsidRPr="006C247F">
        <w:rPr>
          <w:rFonts w:cs="B Mitra"/>
          <w:i/>
          <w:iCs/>
          <w:sz w:val="22"/>
          <w:szCs w:val="22"/>
          <w:lang w:bidi="fa-IR"/>
        </w:rPr>
        <w:t>Capoeta</w:t>
      </w:r>
      <w:r w:rsidRPr="006C247F">
        <w:rPr>
          <w:rFonts w:cs="B Mitra" w:hint="cs"/>
          <w:rtl/>
          <w:lang w:bidi="fa-IR"/>
        </w:rPr>
        <w:t>هم‌خوانی</w:t>
      </w:r>
      <w:proofErr w:type="spellEnd"/>
      <w:r w:rsidRPr="006C247F">
        <w:rPr>
          <w:rFonts w:cs="B Mitra" w:hint="cs"/>
          <w:rtl/>
          <w:lang w:bidi="fa-IR"/>
        </w:rPr>
        <w:t xml:space="preserve"> دارد.</w:t>
      </w:r>
      <w:r w:rsidR="00852DBA" w:rsidRPr="006C247F">
        <w:rPr>
          <w:rFonts w:cs="B Mitra" w:hint="cs"/>
          <w:rtl/>
          <w:lang w:bidi="fa-IR"/>
        </w:rPr>
        <w:t xml:space="preserve"> </w:t>
      </w:r>
      <w:proofErr w:type="spellStart"/>
      <w:r w:rsidR="00852DBA" w:rsidRPr="006C247F">
        <w:rPr>
          <w:rFonts w:cs="B Mitra"/>
          <w:rtl/>
          <w:lang w:bidi="fa-IR"/>
        </w:rPr>
        <w:t>به‌عنوان</w:t>
      </w:r>
      <w:proofErr w:type="spellEnd"/>
      <w:r w:rsidR="00852DBA" w:rsidRPr="006C247F">
        <w:rPr>
          <w:rFonts w:cs="B Mitra"/>
          <w:rtl/>
          <w:lang w:bidi="fa-IR"/>
        </w:rPr>
        <w:t xml:space="preserve"> مثال، در بررس</w:t>
      </w:r>
      <w:r w:rsidR="00852DBA" w:rsidRPr="006C247F">
        <w:rPr>
          <w:rFonts w:cs="B Mitra" w:hint="cs"/>
          <w:rtl/>
          <w:lang w:bidi="fa-IR"/>
        </w:rPr>
        <w:t>ی</w:t>
      </w:r>
      <w:r w:rsidR="00852DBA" w:rsidRPr="006C247F">
        <w:rPr>
          <w:rFonts w:cs="B Mitra"/>
          <w:rtl/>
          <w:lang w:bidi="fa-IR"/>
        </w:rPr>
        <w:t xml:space="preserve"> </w:t>
      </w:r>
      <w:r w:rsidR="00E0083C" w:rsidRPr="006C247F">
        <w:rPr>
          <w:rFonts w:cs="B Mitra" w:hint="cs"/>
          <w:rtl/>
          <w:lang w:bidi="fa-IR"/>
        </w:rPr>
        <w:t xml:space="preserve">شاخص </w:t>
      </w:r>
      <w:proofErr w:type="spellStart"/>
      <w:r w:rsidR="00E0083C" w:rsidRPr="006C247F">
        <w:rPr>
          <w:rFonts w:cs="B Mitra" w:hint="cs"/>
          <w:rtl/>
          <w:lang w:bidi="fa-IR"/>
        </w:rPr>
        <w:t>مطلوبیت</w:t>
      </w:r>
      <w:proofErr w:type="spellEnd"/>
      <w:r w:rsidR="00E0083C" w:rsidRPr="006C247F">
        <w:rPr>
          <w:rFonts w:cs="B Mitra" w:hint="cs"/>
          <w:rtl/>
          <w:lang w:bidi="fa-IR"/>
        </w:rPr>
        <w:t xml:space="preserve"> زیستگاه </w:t>
      </w:r>
      <w:proofErr w:type="spellStart"/>
      <w:r w:rsidR="00E0083C" w:rsidRPr="006C247F">
        <w:rPr>
          <w:rFonts w:cs="B Mitra" w:hint="cs"/>
          <w:rtl/>
          <w:lang w:bidi="fa-IR"/>
        </w:rPr>
        <w:t>گونه</w:t>
      </w:r>
      <w:r w:rsidR="00E0083C" w:rsidRPr="006C247F">
        <w:rPr>
          <w:rFonts w:cs="B Mitra"/>
          <w:rtl/>
          <w:lang w:bidi="fa-IR"/>
        </w:rPr>
        <w:softHyphen/>
      </w:r>
      <w:r w:rsidR="00E0083C" w:rsidRPr="006C247F">
        <w:rPr>
          <w:rFonts w:cs="B Mitra" w:hint="cs"/>
          <w:rtl/>
          <w:lang w:bidi="fa-IR"/>
        </w:rPr>
        <w:t>ی</w:t>
      </w:r>
      <w:proofErr w:type="spellEnd"/>
      <w:r w:rsidR="00852DBA" w:rsidRPr="006C247F">
        <w:rPr>
          <w:rFonts w:cs="B Mitra"/>
          <w:rtl/>
          <w:lang w:bidi="fa-IR"/>
        </w:rPr>
        <w:t xml:space="preserve"> </w:t>
      </w:r>
      <w:r w:rsidR="00E0083C" w:rsidRPr="006C247F">
        <w:rPr>
          <w:rFonts w:cs="B Mitra"/>
          <w:i/>
          <w:iCs/>
          <w:sz w:val="22"/>
          <w:szCs w:val="22"/>
          <w:lang w:bidi="fa-IR"/>
        </w:rPr>
        <w:t xml:space="preserve">C. </w:t>
      </w:r>
      <w:proofErr w:type="spellStart"/>
      <w:r w:rsidR="00E0083C" w:rsidRPr="006C247F">
        <w:rPr>
          <w:rFonts w:cs="B Mitra"/>
          <w:i/>
          <w:iCs/>
          <w:sz w:val="22"/>
          <w:szCs w:val="22"/>
          <w:lang w:bidi="fa-IR"/>
        </w:rPr>
        <w:t>razii</w:t>
      </w:r>
      <w:proofErr w:type="spellEnd"/>
      <w:r w:rsidR="00E0083C" w:rsidRPr="006C247F">
        <w:rPr>
          <w:rFonts w:cs="B Mitra" w:hint="cs"/>
          <w:sz w:val="22"/>
          <w:szCs w:val="22"/>
          <w:rtl/>
          <w:lang w:bidi="fa-IR"/>
        </w:rPr>
        <w:t xml:space="preserve"> </w:t>
      </w:r>
      <w:r w:rsidR="00E83EFB" w:rsidRPr="006C247F">
        <w:rPr>
          <w:rFonts w:cs="B Mitra" w:hint="cs"/>
          <w:rtl/>
          <w:lang w:bidi="fa-IR"/>
        </w:rPr>
        <w:t xml:space="preserve">در رودخانه </w:t>
      </w:r>
      <w:proofErr w:type="spellStart"/>
      <w:r w:rsidR="00E83EFB" w:rsidRPr="006C247F">
        <w:rPr>
          <w:rFonts w:cs="B Mitra" w:hint="cs"/>
          <w:rtl/>
          <w:lang w:bidi="fa-IR"/>
        </w:rPr>
        <w:t>طالقان</w:t>
      </w:r>
      <w:proofErr w:type="spellEnd"/>
      <w:r w:rsidR="00E83EFB" w:rsidRPr="006C247F">
        <w:rPr>
          <w:rFonts w:cs="B Mitra" w:hint="cs"/>
          <w:rtl/>
          <w:lang w:bidi="fa-IR"/>
        </w:rPr>
        <w:t>،</w:t>
      </w:r>
      <w:r w:rsidR="00852DBA" w:rsidRPr="006C247F">
        <w:rPr>
          <w:rFonts w:cs="B Mitra"/>
          <w:rtl/>
          <w:lang w:bidi="fa-IR"/>
        </w:rPr>
        <w:t xml:space="preserve"> ب</w:t>
      </w:r>
      <w:r w:rsidR="00852DBA" w:rsidRPr="006C247F">
        <w:rPr>
          <w:rFonts w:cs="B Mitra" w:hint="cs"/>
          <w:rtl/>
          <w:lang w:bidi="fa-IR"/>
        </w:rPr>
        <w:t>ی</w:t>
      </w:r>
      <w:r w:rsidR="00852DBA" w:rsidRPr="006C247F">
        <w:rPr>
          <w:rFonts w:cs="B Mitra" w:hint="eastAsia"/>
          <w:rtl/>
          <w:lang w:bidi="fa-IR"/>
        </w:rPr>
        <w:t>شتر</w:t>
      </w:r>
      <w:r w:rsidR="00852DBA" w:rsidRPr="006C247F">
        <w:rPr>
          <w:rFonts w:cs="B Mitra" w:hint="cs"/>
          <w:rtl/>
          <w:lang w:bidi="fa-IR"/>
        </w:rPr>
        <w:t>ی</w:t>
      </w:r>
      <w:r w:rsidR="00852DBA" w:rsidRPr="006C247F">
        <w:rPr>
          <w:rFonts w:cs="B Mitra" w:hint="eastAsia"/>
          <w:rtl/>
          <w:lang w:bidi="fa-IR"/>
        </w:rPr>
        <w:t>ن</w:t>
      </w:r>
      <w:r w:rsidR="00852DBA" w:rsidRPr="006C247F">
        <w:rPr>
          <w:rFonts w:cs="B Mitra"/>
          <w:rtl/>
          <w:lang w:bidi="fa-IR"/>
        </w:rPr>
        <w:t xml:space="preserve"> تراکم </w:t>
      </w:r>
      <w:r w:rsidR="00E83EFB" w:rsidRPr="006C247F">
        <w:rPr>
          <w:rFonts w:cs="B Mitra" w:hint="cs"/>
          <w:rtl/>
          <w:lang w:bidi="fa-IR"/>
        </w:rPr>
        <w:t>آن را</w:t>
      </w:r>
      <w:r w:rsidR="00852DBA" w:rsidRPr="006C247F">
        <w:rPr>
          <w:rFonts w:cs="B Mitra"/>
          <w:rtl/>
          <w:lang w:bidi="fa-IR"/>
        </w:rPr>
        <w:t xml:space="preserve"> در دما</w:t>
      </w:r>
      <w:r w:rsidR="00852DBA" w:rsidRPr="006C247F">
        <w:rPr>
          <w:rFonts w:cs="B Mitra" w:hint="cs"/>
          <w:rtl/>
          <w:lang w:bidi="fa-IR"/>
        </w:rPr>
        <w:t>ی</w:t>
      </w:r>
      <w:r w:rsidR="00852DBA" w:rsidRPr="006C247F">
        <w:rPr>
          <w:rFonts w:cs="B Mitra"/>
          <w:rtl/>
          <w:lang w:bidi="fa-IR"/>
        </w:rPr>
        <w:t xml:space="preserve"> </w:t>
      </w:r>
      <w:r w:rsidR="00E0083C" w:rsidRPr="006C247F">
        <w:rPr>
          <w:rFonts w:cs="B Mitra" w:hint="cs"/>
          <w:rtl/>
          <w:lang w:bidi="fa-IR"/>
        </w:rPr>
        <w:t xml:space="preserve">بالا (حدود 15 تا 20 </w:t>
      </w:r>
      <w:r w:rsidR="00852DBA" w:rsidRPr="006C247F">
        <w:rPr>
          <w:rFonts w:cs="B Mitra"/>
          <w:rtl/>
          <w:lang w:bidi="fa-IR"/>
        </w:rPr>
        <w:t xml:space="preserve">درجه </w:t>
      </w:r>
      <w:proofErr w:type="spellStart"/>
      <w:r w:rsidR="00852DBA" w:rsidRPr="006C247F">
        <w:rPr>
          <w:rFonts w:cs="B Mitra"/>
          <w:rtl/>
          <w:lang w:bidi="fa-IR"/>
        </w:rPr>
        <w:t>سانت</w:t>
      </w:r>
      <w:r w:rsidR="00852DBA" w:rsidRPr="006C247F">
        <w:rPr>
          <w:rFonts w:cs="B Mitra" w:hint="cs"/>
          <w:rtl/>
          <w:lang w:bidi="fa-IR"/>
        </w:rPr>
        <w:t>ی‌</w:t>
      </w:r>
      <w:r w:rsidR="00852DBA" w:rsidRPr="006C247F">
        <w:rPr>
          <w:rFonts w:cs="B Mitra" w:hint="eastAsia"/>
          <w:rtl/>
          <w:lang w:bidi="fa-IR"/>
        </w:rPr>
        <w:t>گراد</w:t>
      </w:r>
      <w:proofErr w:type="spellEnd"/>
      <w:r w:rsidR="00E83EFB" w:rsidRPr="006C247F">
        <w:rPr>
          <w:rFonts w:cs="B Mitra" w:hint="cs"/>
          <w:rtl/>
          <w:lang w:bidi="fa-IR"/>
        </w:rPr>
        <w:t>)</w:t>
      </w:r>
      <w:r w:rsidR="00852DBA" w:rsidRPr="006C247F">
        <w:rPr>
          <w:rFonts w:cs="B Mitra"/>
          <w:rtl/>
          <w:lang w:bidi="fa-IR"/>
        </w:rPr>
        <w:t xml:space="preserve"> و سرعت جر</w:t>
      </w:r>
      <w:r w:rsidR="00852DBA" w:rsidRPr="006C247F">
        <w:rPr>
          <w:rFonts w:cs="B Mitra" w:hint="cs"/>
          <w:rtl/>
          <w:lang w:bidi="fa-IR"/>
        </w:rPr>
        <w:t>ی</w:t>
      </w:r>
      <w:r w:rsidR="00852DBA" w:rsidRPr="006C247F">
        <w:rPr>
          <w:rFonts w:cs="B Mitra" w:hint="eastAsia"/>
          <w:rtl/>
          <w:lang w:bidi="fa-IR"/>
        </w:rPr>
        <w:t>ان</w:t>
      </w:r>
      <w:r w:rsidR="00852DBA" w:rsidRPr="006C247F">
        <w:rPr>
          <w:rFonts w:cs="B Mitra"/>
          <w:rtl/>
          <w:lang w:bidi="fa-IR"/>
        </w:rPr>
        <w:t xml:space="preserve"> ۰</w:t>
      </w:r>
      <w:r w:rsidR="00852DBA" w:rsidRPr="006C247F">
        <w:rPr>
          <w:rFonts w:ascii="Arial" w:hAnsi="Arial" w:cs="Arial" w:hint="cs"/>
          <w:rtl/>
          <w:lang w:bidi="fa-IR"/>
        </w:rPr>
        <w:t>٫</w:t>
      </w:r>
      <w:r w:rsidR="00E83EFB" w:rsidRPr="006C247F">
        <w:rPr>
          <w:rFonts w:cs="B Mitra" w:hint="cs"/>
          <w:rtl/>
          <w:lang w:bidi="fa-IR"/>
        </w:rPr>
        <w:t>3</w:t>
      </w:r>
      <w:r w:rsidR="00852DBA" w:rsidRPr="006C247F">
        <w:rPr>
          <w:rFonts w:cs="B Mitra"/>
          <w:rtl/>
          <w:lang w:bidi="fa-IR"/>
        </w:rPr>
        <w:t xml:space="preserve"> </w:t>
      </w:r>
      <w:r w:rsidR="00852DBA" w:rsidRPr="006C247F">
        <w:rPr>
          <w:rFonts w:cs="B Mitra" w:hint="cs"/>
          <w:rtl/>
          <w:lang w:bidi="fa-IR"/>
        </w:rPr>
        <w:t>تا</w:t>
      </w:r>
      <w:r w:rsidR="00852DBA" w:rsidRPr="006C247F">
        <w:rPr>
          <w:rFonts w:cs="B Mitra"/>
          <w:rtl/>
          <w:lang w:bidi="fa-IR"/>
        </w:rPr>
        <w:t xml:space="preserve"> </w:t>
      </w:r>
      <w:r w:rsidR="00852DBA" w:rsidRPr="006C247F">
        <w:rPr>
          <w:rFonts w:cs="B Mitra" w:hint="cs"/>
          <w:rtl/>
          <w:lang w:bidi="fa-IR"/>
        </w:rPr>
        <w:t>۰</w:t>
      </w:r>
      <w:r w:rsidR="00852DBA" w:rsidRPr="006C247F">
        <w:rPr>
          <w:rFonts w:ascii="Arial" w:hAnsi="Arial" w:cs="Arial" w:hint="cs"/>
          <w:rtl/>
          <w:lang w:bidi="fa-IR"/>
        </w:rPr>
        <w:t>٫</w:t>
      </w:r>
      <w:r w:rsidR="00852DBA" w:rsidRPr="006C247F">
        <w:rPr>
          <w:rFonts w:cs="B Mitra" w:hint="cs"/>
          <w:rtl/>
          <w:lang w:bidi="fa-IR"/>
        </w:rPr>
        <w:t>۵</w:t>
      </w:r>
      <w:r w:rsidR="00852DBA" w:rsidRPr="006C247F">
        <w:rPr>
          <w:rFonts w:cs="B Mitra"/>
          <w:rtl/>
          <w:lang w:bidi="fa-IR"/>
        </w:rPr>
        <w:t xml:space="preserve"> </w:t>
      </w:r>
      <w:r w:rsidR="00852DBA" w:rsidRPr="006C247F">
        <w:rPr>
          <w:rFonts w:cs="B Mitra" w:hint="cs"/>
          <w:rtl/>
          <w:lang w:bidi="fa-IR"/>
        </w:rPr>
        <w:t>متر</w:t>
      </w:r>
      <w:r w:rsidR="00852DBA" w:rsidRPr="006C247F">
        <w:rPr>
          <w:rFonts w:cs="B Mitra"/>
          <w:rtl/>
          <w:lang w:bidi="fa-IR"/>
        </w:rPr>
        <w:t xml:space="preserve"> </w:t>
      </w:r>
      <w:r w:rsidR="00852DBA" w:rsidRPr="006C247F">
        <w:rPr>
          <w:rFonts w:cs="B Mitra" w:hint="cs"/>
          <w:rtl/>
          <w:lang w:bidi="fa-IR"/>
        </w:rPr>
        <w:t>بر</w:t>
      </w:r>
      <w:r w:rsidR="00852DBA" w:rsidRPr="006C247F">
        <w:rPr>
          <w:rFonts w:cs="B Mitra"/>
          <w:rtl/>
          <w:lang w:bidi="fa-IR"/>
        </w:rPr>
        <w:t xml:space="preserve"> </w:t>
      </w:r>
      <w:r w:rsidR="00852DBA" w:rsidRPr="006C247F">
        <w:rPr>
          <w:rFonts w:cs="B Mitra" w:hint="cs"/>
          <w:rtl/>
          <w:lang w:bidi="fa-IR"/>
        </w:rPr>
        <w:t>ثانی</w:t>
      </w:r>
      <w:r w:rsidR="00852DBA" w:rsidRPr="006C247F">
        <w:rPr>
          <w:rFonts w:cs="B Mitra" w:hint="eastAsia"/>
          <w:rtl/>
          <w:lang w:bidi="fa-IR"/>
        </w:rPr>
        <w:t>ه</w:t>
      </w:r>
      <w:r w:rsidR="00852DBA" w:rsidRPr="006C247F">
        <w:rPr>
          <w:rFonts w:cs="B Mitra"/>
          <w:rtl/>
          <w:lang w:bidi="fa-IR"/>
        </w:rPr>
        <w:t xml:space="preserve"> گزارش شد، در </w:t>
      </w:r>
      <w:proofErr w:type="spellStart"/>
      <w:r w:rsidR="00852DBA" w:rsidRPr="006C247F">
        <w:rPr>
          <w:rFonts w:cs="B Mitra"/>
          <w:rtl/>
          <w:lang w:bidi="fa-IR"/>
        </w:rPr>
        <w:t>حال</w:t>
      </w:r>
      <w:r w:rsidR="00852DBA" w:rsidRPr="006C247F">
        <w:rPr>
          <w:rFonts w:cs="B Mitra" w:hint="cs"/>
          <w:rtl/>
          <w:lang w:bidi="fa-IR"/>
        </w:rPr>
        <w:t>ی‌</w:t>
      </w:r>
      <w:r w:rsidR="00852DBA" w:rsidRPr="006C247F">
        <w:rPr>
          <w:rFonts w:cs="B Mitra" w:hint="eastAsia"/>
          <w:rtl/>
          <w:lang w:bidi="fa-IR"/>
        </w:rPr>
        <w:t>که</w:t>
      </w:r>
      <w:proofErr w:type="spellEnd"/>
      <w:r w:rsidR="00852DBA" w:rsidRPr="006C247F">
        <w:rPr>
          <w:rFonts w:cs="B Mitra"/>
          <w:rtl/>
          <w:lang w:bidi="fa-IR"/>
        </w:rPr>
        <w:t xml:space="preserve"> در دماها</w:t>
      </w:r>
      <w:r w:rsidR="00852DBA" w:rsidRPr="006C247F">
        <w:rPr>
          <w:rFonts w:cs="B Mitra" w:hint="cs"/>
          <w:rtl/>
          <w:lang w:bidi="fa-IR"/>
        </w:rPr>
        <w:t>ی</w:t>
      </w:r>
      <w:r w:rsidR="00852DBA" w:rsidRPr="006C247F">
        <w:rPr>
          <w:rFonts w:cs="B Mitra"/>
          <w:rtl/>
          <w:lang w:bidi="fa-IR"/>
        </w:rPr>
        <w:t xml:space="preserve"> کمتر از </w:t>
      </w:r>
      <w:r w:rsidR="00E83EFB" w:rsidRPr="006C247F">
        <w:rPr>
          <w:rFonts w:cs="B Mitra" w:hint="cs"/>
          <w:rtl/>
          <w:lang w:bidi="fa-IR"/>
        </w:rPr>
        <w:t xml:space="preserve">12 </w:t>
      </w:r>
      <w:r w:rsidR="00852DBA" w:rsidRPr="006C247F">
        <w:rPr>
          <w:rFonts w:cs="B Mitra"/>
          <w:rtl/>
          <w:lang w:bidi="fa-IR"/>
        </w:rPr>
        <w:t xml:space="preserve">درجه </w:t>
      </w:r>
      <w:proofErr w:type="spellStart"/>
      <w:r w:rsidR="00852DBA" w:rsidRPr="006C247F">
        <w:rPr>
          <w:rFonts w:cs="B Mitra"/>
          <w:rtl/>
          <w:lang w:bidi="fa-IR"/>
        </w:rPr>
        <w:t>سانت</w:t>
      </w:r>
      <w:r w:rsidR="00852DBA" w:rsidRPr="006C247F">
        <w:rPr>
          <w:rFonts w:cs="B Mitra" w:hint="cs"/>
          <w:rtl/>
          <w:lang w:bidi="fa-IR"/>
        </w:rPr>
        <w:t>ی‌</w:t>
      </w:r>
      <w:r w:rsidR="00852DBA" w:rsidRPr="006C247F">
        <w:rPr>
          <w:rFonts w:cs="B Mitra" w:hint="eastAsia"/>
          <w:rtl/>
          <w:lang w:bidi="fa-IR"/>
        </w:rPr>
        <w:t>گراد</w:t>
      </w:r>
      <w:proofErr w:type="spellEnd"/>
      <w:r w:rsidR="00852DBA" w:rsidRPr="006C247F">
        <w:rPr>
          <w:rFonts w:cs="B Mitra"/>
          <w:rtl/>
          <w:lang w:bidi="fa-IR"/>
        </w:rPr>
        <w:t xml:space="preserve"> حضور آن </w:t>
      </w:r>
      <w:proofErr w:type="spellStart"/>
      <w:r w:rsidR="00852DBA" w:rsidRPr="006C247F">
        <w:rPr>
          <w:rFonts w:cs="B Mitra"/>
          <w:rtl/>
          <w:lang w:bidi="fa-IR"/>
        </w:rPr>
        <w:t>به‌طور</w:t>
      </w:r>
      <w:proofErr w:type="spellEnd"/>
      <w:r w:rsidR="00852DBA" w:rsidRPr="006C247F">
        <w:rPr>
          <w:rFonts w:cs="B Mitra"/>
          <w:rtl/>
          <w:lang w:bidi="fa-IR"/>
        </w:rPr>
        <w:t xml:space="preserve"> محسوس</w:t>
      </w:r>
      <w:r w:rsidR="00852DBA" w:rsidRPr="006C247F">
        <w:rPr>
          <w:rFonts w:cs="B Mitra" w:hint="cs"/>
          <w:rtl/>
          <w:lang w:bidi="fa-IR"/>
        </w:rPr>
        <w:t>ی</w:t>
      </w:r>
      <w:r w:rsidR="00852DBA" w:rsidRPr="006C247F">
        <w:rPr>
          <w:rFonts w:cs="B Mitra"/>
          <w:rtl/>
          <w:lang w:bidi="fa-IR"/>
        </w:rPr>
        <w:t xml:space="preserve"> کاهش </w:t>
      </w:r>
      <w:r w:rsidR="00852DBA" w:rsidRPr="006C247F">
        <w:rPr>
          <w:rFonts w:cs="B Mitra" w:hint="cs"/>
          <w:rtl/>
          <w:lang w:bidi="fa-IR"/>
        </w:rPr>
        <w:t>ی</w:t>
      </w:r>
      <w:r w:rsidR="00852DBA" w:rsidRPr="006C247F">
        <w:rPr>
          <w:rFonts w:cs="B Mitra" w:hint="eastAsia"/>
          <w:rtl/>
          <w:lang w:bidi="fa-IR"/>
        </w:rPr>
        <w:t>افت</w:t>
      </w:r>
      <w:r w:rsidR="00852DBA" w:rsidRPr="006C247F">
        <w:rPr>
          <w:rFonts w:cs="B Mitra"/>
          <w:rtl/>
          <w:lang w:bidi="fa-IR"/>
        </w:rPr>
        <w:t xml:space="preserve"> (</w:t>
      </w:r>
      <w:proofErr w:type="spellStart"/>
      <w:r w:rsidR="00E83EFB" w:rsidRPr="006C247F">
        <w:rPr>
          <w:rFonts w:ascii="Times-Bold" w:hAnsi="Times-Bold" w:cs="Times-Bold"/>
          <w:sz w:val="22"/>
          <w:szCs w:val="22"/>
        </w:rPr>
        <w:t>Nasrolah</w:t>
      </w:r>
      <w:proofErr w:type="spellEnd"/>
      <w:r w:rsidR="00E83EFB" w:rsidRPr="006C247F">
        <w:rPr>
          <w:rFonts w:ascii="Times-Bold" w:hAnsi="Times-Bold" w:cs="Times-Bold"/>
          <w:sz w:val="22"/>
          <w:szCs w:val="22"/>
        </w:rPr>
        <w:t xml:space="preserve"> </w:t>
      </w:r>
      <w:proofErr w:type="spellStart"/>
      <w:r w:rsidR="00E83EFB" w:rsidRPr="006C247F">
        <w:rPr>
          <w:rFonts w:ascii="Times-Bold" w:hAnsi="Times-Bold" w:cs="Times-Bold"/>
          <w:sz w:val="22"/>
          <w:szCs w:val="22"/>
        </w:rPr>
        <w:t>Pourmoghadam</w:t>
      </w:r>
      <w:proofErr w:type="spellEnd"/>
      <w:r w:rsidR="00E83EFB" w:rsidRPr="006C247F">
        <w:rPr>
          <w:rFonts w:ascii="Times-Bold" w:hAnsi="Times-Bold" w:cs="Times-Bold"/>
          <w:sz w:val="22"/>
          <w:szCs w:val="22"/>
        </w:rPr>
        <w:t xml:space="preserve"> et al., 2019</w:t>
      </w:r>
      <w:r w:rsidR="00852DBA" w:rsidRPr="006C247F">
        <w:rPr>
          <w:rFonts w:cs="B Mitra"/>
          <w:rtl/>
          <w:lang w:bidi="fa-IR"/>
        </w:rPr>
        <w:t>). همچن</w:t>
      </w:r>
      <w:r w:rsidR="00852DBA" w:rsidRPr="006C247F">
        <w:rPr>
          <w:rFonts w:cs="B Mitra" w:hint="cs"/>
          <w:rtl/>
          <w:lang w:bidi="fa-IR"/>
        </w:rPr>
        <w:t>ی</w:t>
      </w:r>
      <w:r w:rsidR="00852DBA" w:rsidRPr="006C247F">
        <w:rPr>
          <w:rFonts w:cs="B Mitra" w:hint="eastAsia"/>
          <w:rtl/>
          <w:lang w:bidi="fa-IR"/>
        </w:rPr>
        <w:t>ن</w:t>
      </w:r>
      <w:r w:rsidR="00852DBA" w:rsidRPr="006C247F">
        <w:rPr>
          <w:rFonts w:cs="B Mitra"/>
          <w:rtl/>
          <w:lang w:bidi="fa-IR"/>
        </w:rPr>
        <w:t xml:space="preserve"> در </w:t>
      </w:r>
      <w:proofErr w:type="spellStart"/>
      <w:r w:rsidR="00852DBA" w:rsidRPr="006C247F">
        <w:rPr>
          <w:rFonts w:cs="B Mitra"/>
          <w:rtl/>
          <w:lang w:bidi="fa-IR"/>
        </w:rPr>
        <w:t>مطالعه‌ا</w:t>
      </w:r>
      <w:r w:rsidR="00852DBA" w:rsidRPr="006C247F">
        <w:rPr>
          <w:rFonts w:cs="B Mitra" w:hint="cs"/>
          <w:rtl/>
          <w:lang w:bidi="fa-IR"/>
        </w:rPr>
        <w:t>ی</w:t>
      </w:r>
      <w:proofErr w:type="spellEnd"/>
      <w:r w:rsidR="00852DBA" w:rsidRPr="006C247F">
        <w:rPr>
          <w:rFonts w:cs="B Mitra"/>
          <w:rtl/>
          <w:lang w:bidi="fa-IR"/>
        </w:rPr>
        <w:t xml:space="preserve"> </w:t>
      </w:r>
      <w:r w:rsidR="00FB1633" w:rsidRPr="006C247F">
        <w:rPr>
          <w:rFonts w:cs="B Mitra" w:hint="cs"/>
          <w:rtl/>
          <w:lang w:bidi="fa-IR"/>
        </w:rPr>
        <w:t xml:space="preserve">مشابه </w:t>
      </w:r>
      <w:r w:rsidR="00852DBA" w:rsidRPr="006C247F">
        <w:rPr>
          <w:rFonts w:cs="B Mitra"/>
          <w:rtl/>
          <w:lang w:bidi="fa-IR"/>
        </w:rPr>
        <w:t>بر رو</w:t>
      </w:r>
      <w:r w:rsidR="00852DBA" w:rsidRPr="006C247F">
        <w:rPr>
          <w:rFonts w:cs="B Mitra" w:hint="cs"/>
          <w:rtl/>
          <w:lang w:bidi="fa-IR"/>
        </w:rPr>
        <w:t>ی</w:t>
      </w:r>
      <w:r w:rsidR="00852DBA" w:rsidRPr="006C247F">
        <w:rPr>
          <w:rFonts w:cs="B Mitra"/>
          <w:rtl/>
          <w:lang w:bidi="fa-IR"/>
        </w:rPr>
        <w:t xml:space="preserve"> </w:t>
      </w:r>
      <w:r w:rsidR="00852DBA" w:rsidRPr="006C247F">
        <w:rPr>
          <w:rFonts w:cs="B Mitra"/>
          <w:i/>
          <w:iCs/>
          <w:sz w:val="22"/>
          <w:szCs w:val="22"/>
          <w:lang w:bidi="fa-IR"/>
        </w:rPr>
        <w:t>C</w:t>
      </w:r>
      <w:r w:rsidR="00367D56" w:rsidRPr="006C247F">
        <w:rPr>
          <w:rFonts w:cs="B Mitra"/>
          <w:i/>
          <w:iCs/>
          <w:sz w:val="22"/>
          <w:szCs w:val="22"/>
          <w:lang w:bidi="fa-IR"/>
        </w:rPr>
        <w:t>.</w:t>
      </w:r>
      <w:r w:rsidR="00852DBA" w:rsidRPr="006C247F">
        <w:rPr>
          <w:rFonts w:cs="B Mitra"/>
          <w:sz w:val="22"/>
          <w:szCs w:val="22"/>
          <w:lang w:bidi="fa-IR"/>
        </w:rPr>
        <w:t xml:space="preserve"> </w:t>
      </w:r>
      <w:proofErr w:type="spellStart"/>
      <w:r w:rsidR="00112893" w:rsidRPr="006C247F">
        <w:rPr>
          <w:rFonts w:cs="B Mitra"/>
          <w:i/>
          <w:iCs/>
          <w:sz w:val="22"/>
          <w:szCs w:val="22"/>
          <w:lang w:bidi="fa-IR"/>
        </w:rPr>
        <w:t>damascina</w:t>
      </w:r>
      <w:proofErr w:type="spellEnd"/>
      <w:r w:rsidR="00112893" w:rsidRPr="006C247F">
        <w:rPr>
          <w:rFonts w:cs="B Mitra" w:hint="cs"/>
          <w:i/>
          <w:iCs/>
          <w:sz w:val="22"/>
          <w:szCs w:val="22"/>
          <w:rtl/>
          <w:lang w:bidi="fa-IR"/>
        </w:rPr>
        <w:t xml:space="preserve"> </w:t>
      </w:r>
      <w:r w:rsidR="00852DBA" w:rsidRPr="006C247F">
        <w:rPr>
          <w:rFonts w:cs="B Mitra"/>
          <w:rtl/>
          <w:lang w:bidi="fa-IR"/>
        </w:rPr>
        <w:t>در رودخانه</w:t>
      </w:r>
      <w:r w:rsidR="00FB1633" w:rsidRPr="006C247F">
        <w:rPr>
          <w:rFonts w:cs="B Mitra" w:hint="cs"/>
          <w:rtl/>
          <w:lang w:bidi="fa-IR"/>
        </w:rPr>
        <w:t xml:space="preserve"> </w:t>
      </w:r>
      <w:r w:rsidR="00112893" w:rsidRPr="006C247F">
        <w:rPr>
          <w:rFonts w:cs="B Mitra" w:hint="cs"/>
          <w:rtl/>
          <w:lang w:bidi="fa-IR"/>
        </w:rPr>
        <w:t>کردان</w:t>
      </w:r>
      <w:r w:rsidR="00852DBA" w:rsidRPr="006C247F">
        <w:rPr>
          <w:rFonts w:cs="B Mitra" w:hint="eastAsia"/>
          <w:rtl/>
          <w:lang w:bidi="fa-IR"/>
        </w:rPr>
        <w:t>،</w:t>
      </w:r>
      <w:r w:rsidR="00852DBA" w:rsidRPr="006C247F">
        <w:rPr>
          <w:rFonts w:cs="B Mitra"/>
          <w:rtl/>
          <w:lang w:bidi="fa-IR"/>
        </w:rPr>
        <w:t xml:space="preserve"> ب</w:t>
      </w:r>
      <w:r w:rsidR="00852DBA" w:rsidRPr="006C247F">
        <w:rPr>
          <w:rFonts w:cs="B Mitra" w:hint="cs"/>
          <w:rtl/>
          <w:lang w:bidi="fa-IR"/>
        </w:rPr>
        <w:t>ی</w:t>
      </w:r>
      <w:r w:rsidR="00852DBA" w:rsidRPr="006C247F">
        <w:rPr>
          <w:rFonts w:cs="B Mitra" w:hint="eastAsia"/>
          <w:rtl/>
          <w:lang w:bidi="fa-IR"/>
        </w:rPr>
        <w:t>شتر</w:t>
      </w:r>
      <w:r w:rsidR="00852DBA" w:rsidRPr="006C247F">
        <w:rPr>
          <w:rFonts w:cs="B Mitra" w:hint="cs"/>
          <w:rtl/>
          <w:lang w:bidi="fa-IR"/>
        </w:rPr>
        <w:t>ی</w:t>
      </w:r>
      <w:r w:rsidR="00852DBA" w:rsidRPr="006C247F">
        <w:rPr>
          <w:rFonts w:cs="B Mitra" w:hint="eastAsia"/>
          <w:rtl/>
          <w:lang w:bidi="fa-IR"/>
        </w:rPr>
        <w:t>ن</w:t>
      </w:r>
      <w:r w:rsidR="00852DBA" w:rsidRPr="006C247F">
        <w:rPr>
          <w:rFonts w:cs="B Mitra"/>
          <w:rtl/>
          <w:lang w:bidi="fa-IR"/>
        </w:rPr>
        <w:t xml:space="preserve"> فراوان</w:t>
      </w:r>
      <w:r w:rsidR="00852DBA" w:rsidRPr="006C247F">
        <w:rPr>
          <w:rFonts w:cs="B Mitra" w:hint="cs"/>
          <w:rtl/>
          <w:lang w:bidi="fa-IR"/>
        </w:rPr>
        <w:t>ی</w:t>
      </w:r>
      <w:r w:rsidR="00852DBA" w:rsidRPr="006C247F">
        <w:rPr>
          <w:rFonts w:cs="B Mitra"/>
          <w:rtl/>
          <w:lang w:bidi="fa-IR"/>
        </w:rPr>
        <w:t xml:space="preserve"> در محدوده </w:t>
      </w:r>
      <w:proofErr w:type="spellStart"/>
      <w:r w:rsidR="00852DBA" w:rsidRPr="006C247F">
        <w:rPr>
          <w:rFonts w:cs="B Mitra"/>
          <w:rtl/>
          <w:lang w:bidi="fa-IR"/>
        </w:rPr>
        <w:t>دما</w:t>
      </w:r>
      <w:r w:rsidR="00852DBA" w:rsidRPr="006C247F">
        <w:rPr>
          <w:rFonts w:cs="B Mitra" w:hint="cs"/>
          <w:rtl/>
          <w:lang w:bidi="fa-IR"/>
        </w:rPr>
        <w:t>یی</w:t>
      </w:r>
      <w:proofErr w:type="spellEnd"/>
      <w:r w:rsidR="00112893" w:rsidRPr="006C247F">
        <w:rPr>
          <w:rFonts w:cs="B Mitra" w:hint="cs"/>
          <w:rtl/>
          <w:lang w:bidi="fa-IR"/>
        </w:rPr>
        <w:t xml:space="preserve"> بالاتر از 20 </w:t>
      </w:r>
      <w:r w:rsidR="00852DBA" w:rsidRPr="006C247F">
        <w:rPr>
          <w:rFonts w:cs="B Mitra"/>
          <w:rtl/>
          <w:lang w:bidi="fa-IR"/>
        </w:rPr>
        <w:t xml:space="preserve">درجه </w:t>
      </w:r>
      <w:proofErr w:type="spellStart"/>
      <w:r w:rsidR="00852DBA" w:rsidRPr="006C247F">
        <w:rPr>
          <w:rFonts w:cs="B Mitra"/>
          <w:rtl/>
          <w:lang w:bidi="fa-IR"/>
        </w:rPr>
        <w:t>سانت</w:t>
      </w:r>
      <w:r w:rsidR="00852DBA" w:rsidRPr="006C247F">
        <w:rPr>
          <w:rFonts w:cs="B Mitra" w:hint="cs"/>
          <w:rtl/>
          <w:lang w:bidi="fa-IR"/>
        </w:rPr>
        <w:t>ی‌</w:t>
      </w:r>
      <w:r w:rsidR="00852DBA" w:rsidRPr="006C247F">
        <w:rPr>
          <w:rFonts w:cs="B Mitra" w:hint="eastAsia"/>
          <w:rtl/>
          <w:lang w:bidi="fa-IR"/>
        </w:rPr>
        <w:t>گراد</w:t>
      </w:r>
      <w:proofErr w:type="spellEnd"/>
      <w:r w:rsidR="00852DBA" w:rsidRPr="006C247F">
        <w:rPr>
          <w:rFonts w:cs="B Mitra"/>
          <w:rtl/>
          <w:lang w:bidi="fa-IR"/>
        </w:rPr>
        <w:t xml:space="preserve"> و سرعت جر</w:t>
      </w:r>
      <w:r w:rsidR="00852DBA" w:rsidRPr="006C247F">
        <w:rPr>
          <w:rFonts w:cs="B Mitra" w:hint="cs"/>
          <w:rtl/>
          <w:lang w:bidi="fa-IR"/>
        </w:rPr>
        <w:t>ی</w:t>
      </w:r>
      <w:r w:rsidR="00852DBA" w:rsidRPr="006C247F">
        <w:rPr>
          <w:rFonts w:cs="B Mitra" w:hint="eastAsia"/>
          <w:rtl/>
          <w:lang w:bidi="fa-IR"/>
        </w:rPr>
        <w:t>ان</w:t>
      </w:r>
      <w:r w:rsidR="00852DBA" w:rsidRPr="006C247F">
        <w:rPr>
          <w:rFonts w:cs="B Mitra"/>
          <w:rtl/>
          <w:lang w:bidi="fa-IR"/>
        </w:rPr>
        <w:t xml:space="preserve"> </w:t>
      </w:r>
      <w:r w:rsidR="00112893" w:rsidRPr="006C247F">
        <w:rPr>
          <w:rFonts w:cs="B Mitra" w:hint="cs"/>
          <w:rtl/>
          <w:lang w:bidi="fa-IR"/>
        </w:rPr>
        <w:t xml:space="preserve">پایین </w:t>
      </w:r>
      <w:r w:rsidR="00852DBA" w:rsidRPr="006C247F">
        <w:rPr>
          <w:rFonts w:cs="B Mitra"/>
          <w:rtl/>
          <w:lang w:bidi="fa-IR"/>
        </w:rPr>
        <w:t xml:space="preserve">حدود </w:t>
      </w:r>
      <w:r w:rsidR="00112893" w:rsidRPr="006C247F">
        <w:rPr>
          <w:rFonts w:cs="B Mitra" w:hint="cs"/>
          <w:rtl/>
          <w:lang w:bidi="fa-IR"/>
        </w:rPr>
        <w:t>06/0</w:t>
      </w:r>
      <w:r w:rsidR="00852DBA" w:rsidRPr="006C247F">
        <w:rPr>
          <w:rFonts w:cs="B Mitra"/>
          <w:rtl/>
          <w:lang w:bidi="fa-IR"/>
        </w:rPr>
        <w:t xml:space="preserve"> </w:t>
      </w:r>
      <w:r w:rsidR="00852DBA" w:rsidRPr="006C247F">
        <w:rPr>
          <w:rFonts w:cs="B Mitra" w:hint="cs"/>
          <w:rtl/>
          <w:lang w:bidi="fa-IR"/>
        </w:rPr>
        <w:t>تا</w:t>
      </w:r>
      <w:r w:rsidR="00852DBA" w:rsidRPr="006C247F">
        <w:rPr>
          <w:rFonts w:cs="B Mitra"/>
          <w:rtl/>
          <w:lang w:bidi="fa-IR"/>
        </w:rPr>
        <w:t xml:space="preserve"> </w:t>
      </w:r>
      <w:r w:rsidR="00112893" w:rsidRPr="006C247F">
        <w:rPr>
          <w:rFonts w:cs="B Mitra" w:hint="cs"/>
          <w:rtl/>
          <w:lang w:bidi="fa-IR"/>
        </w:rPr>
        <w:t>24/0</w:t>
      </w:r>
      <w:r w:rsidR="00852DBA" w:rsidRPr="006C247F">
        <w:rPr>
          <w:rFonts w:cs="B Mitra"/>
          <w:rtl/>
          <w:lang w:bidi="fa-IR"/>
        </w:rPr>
        <w:t xml:space="preserve"> </w:t>
      </w:r>
      <w:r w:rsidR="00852DBA" w:rsidRPr="006C247F">
        <w:rPr>
          <w:rFonts w:cs="B Mitra" w:hint="cs"/>
          <w:rtl/>
          <w:lang w:bidi="fa-IR"/>
        </w:rPr>
        <w:t>متر</w:t>
      </w:r>
      <w:r w:rsidR="00852DBA" w:rsidRPr="006C247F">
        <w:rPr>
          <w:rFonts w:cs="B Mitra"/>
          <w:rtl/>
          <w:lang w:bidi="fa-IR"/>
        </w:rPr>
        <w:t xml:space="preserve"> </w:t>
      </w:r>
      <w:r w:rsidR="00852DBA" w:rsidRPr="006C247F">
        <w:rPr>
          <w:rFonts w:cs="B Mitra" w:hint="cs"/>
          <w:rtl/>
          <w:lang w:bidi="fa-IR"/>
        </w:rPr>
        <w:t>بر</w:t>
      </w:r>
      <w:r w:rsidR="00852DBA" w:rsidRPr="006C247F">
        <w:rPr>
          <w:rFonts w:cs="B Mitra"/>
          <w:rtl/>
          <w:lang w:bidi="fa-IR"/>
        </w:rPr>
        <w:t xml:space="preserve"> </w:t>
      </w:r>
      <w:r w:rsidR="00852DBA" w:rsidRPr="006C247F">
        <w:rPr>
          <w:rFonts w:cs="B Mitra" w:hint="cs"/>
          <w:rtl/>
          <w:lang w:bidi="fa-IR"/>
        </w:rPr>
        <w:t>ثانی</w:t>
      </w:r>
      <w:r w:rsidR="00852DBA" w:rsidRPr="006C247F">
        <w:rPr>
          <w:rFonts w:cs="B Mitra" w:hint="eastAsia"/>
          <w:rtl/>
          <w:lang w:bidi="fa-IR"/>
        </w:rPr>
        <w:t>ه</w:t>
      </w:r>
      <w:r w:rsidR="00852DBA" w:rsidRPr="006C247F">
        <w:rPr>
          <w:rFonts w:cs="B Mitra"/>
          <w:rtl/>
          <w:lang w:bidi="fa-IR"/>
        </w:rPr>
        <w:t xml:space="preserve"> مشاهده شد (</w:t>
      </w:r>
      <w:proofErr w:type="spellStart"/>
      <w:r w:rsidR="00112893" w:rsidRPr="006C247F">
        <w:rPr>
          <w:rFonts w:cs="B Mitra" w:hint="cs"/>
          <w:rtl/>
          <w:lang w:bidi="fa-IR"/>
        </w:rPr>
        <w:t>دولت</w:t>
      </w:r>
      <w:r w:rsidR="00112893" w:rsidRPr="006C247F">
        <w:rPr>
          <w:rFonts w:cs="B Mitra"/>
          <w:rtl/>
          <w:lang w:bidi="fa-IR"/>
        </w:rPr>
        <w:softHyphen/>
      </w:r>
      <w:r w:rsidR="00112893" w:rsidRPr="006C247F">
        <w:rPr>
          <w:rFonts w:cs="B Mitra" w:hint="cs"/>
          <w:rtl/>
          <w:lang w:bidi="fa-IR"/>
        </w:rPr>
        <w:t>پور</w:t>
      </w:r>
      <w:proofErr w:type="spellEnd"/>
      <w:r w:rsidR="00112893" w:rsidRPr="006C247F">
        <w:rPr>
          <w:rFonts w:cs="B Mitra" w:hint="cs"/>
          <w:rtl/>
          <w:lang w:bidi="fa-IR"/>
        </w:rPr>
        <w:t xml:space="preserve"> و همکاران، 1395</w:t>
      </w:r>
      <w:r w:rsidR="00852DBA" w:rsidRPr="006C247F">
        <w:rPr>
          <w:rFonts w:cs="B Mitra"/>
          <w:rtl/>
          <w:lang w:bidi="fa-IR"/>
        </w:rPr>
        <w:t>). ب</w:t>
      </w:r>
      <w:r w:rsidR="00852DBA" w:rsidRPr="006C247F">
        <w:rPr>
          <w:rFonts w:cs="B Mitra" w:hint="cs"/>
          <w:rtl/>
          <w:lang w:bidi="fa-IR"/>
        </w:rPr>
        <w:t>ی</w:t>
      </w:r>
      <w:r w:rsidR="00852DBA" w:rsidRPr="006C247F">
        <w:rPr>
          <w:rFonts w:cs="B Mitra" w:hint="eastAsia"/>
          <w:rtl/>
          <w:lang w:bidi="fa-IR"/>
        </w:rPr>
        <w:t>شتر</w:t>
      </w:r>
      <w:r w:rsidR="00852DBA" w:rsidRPr="006C247F">
        <w:rPr>
          <w:rFonts w:cs="B Mitra" w:hint="cs"/>
          <w:rtl/>
          <w:lang w:bidi="fa-IR"/>
        </w:rPr>
        <w:t>ی</w:t>
      </w:r>
      <w:r w:rsidR="00852DBA" w:rsidRPr="006C247F">
        <w:rPr>
          <w:rFonts w:cs="B Mitra" w:hint="eastAsia"/>
          <w:rtl/>
          <w:lang w:bidi="fa-IR"/>
        </w:rPr>
        <w:t>ن</w:t>
      </w:r>
      <w:r w:rsidR="00852DBA" w:rsidRPr="006C247F">
        <w:rPr>
          <w:rFonts w:cs="B Mitra"/>
          <w:rtl/>
          <w:lang w:bidi="fa-IR"/>
        </w:rPr>
        <w:t xml:space="preserve"> فراوان</w:t>
      </w:r>
      <w:r w:rsidR="00852DBA" w:rsidRPr="006C247F">
        <w:rPr>
          <w:rFonts w:cs="B Mitra" w:hint="cs"/>
          <w:rtl/>
          <w:lang w:bidi="fa-IR"/>
        </w:rPr>
        <w:t>ی</w:t>
      </w:r>
      <w:r w:rsidR="00852DBA" w:rsidRPr="006C247F">
        <w:rPr>
          <w:rFonts w:cs="B Mitra"/>
          <w:rtl/>
          <w:lang w:bidi="fa-IR"/>
        </w:rPr>
        <w:t xml:space="preserve"> </w:t>
      </w:r>
      <w:proofErr w:type="spellStart"/>
      <w:r w:rsidR="00852DBA" w:rsidRPr="006C247F">
        <w:rPr>
          <w:rFonts w:cs="B Mitra"/>
          <w:i/>
          <w:iCs/>
          <w:sz w:val="22"/>
          <w:szCs w:val="22"/>
          <w:lang w:bidi="fa-IR"/>
        </w:rPr>
        <w:t>Capoeta</w:t>
      </w:r>
      <w:proofErr w:type="spellEnd"/>
      <w:r w:rsidR="00852DBA" w:rsidRPr="006C247F">
        <w:rPr>
          <w:rFonts w:cs="B Mitra"/>
          <w:sz w:val="22"/>
          <w:szCs w:val="22"/>
          <w:lang w:bidi="fa-IR"/>
        </w:rPr>
        <w:t xml:space="preserve"> </w:t>
      </w:r>
      <w:proofErr w:type="spellStart"/>
      <w:r w:rsidR="00852DBA" w:rsidRPr="006C247F">
        <w:rPr>
          <w:rFonts w:cs="B Mitra"/>
          <w:i/>
          <w:iCs/>
          <w:sz w:val="22"/>
          <w:szCs w:val="22"/>
          <w:lang w:bidi="fa-IR"/>
        </w:rPr>
        <w:t>buhsei</w:t>
      </w:r>
      <w:proofErr w:type="spellEnd"/>
      <w:r w:rsidR="00852DBA" w:rsidRPr="006C247F">
        <w:rPr>
          <w:rFonts w:cs="B Mitra"/>
          <w:sz w:val="22"/>
          <w:szCs w:val="22"/>
          <w:rtl/>
          <w:lang w:bidi="fa-IR"/>
        </w:rPr>
        <w:t xml:space="preserve"> </w:t>
      </w:r>
      <w:r w:rsidR="002A35A0" w:rsidRPr="006C247F">
        <w:rPr>
          <w:rFonts w:cs="B Mitra"/>
          <w:rtl/>
          <w:lang w:bidi="fa-IR"/>
        </w:rPr>
        <w:t xml:space="preserve">در رودخانه </w:t>
      </w:r>
      <w:proofErr w:type="spellStart"/>
      <w:r w:rsidR="002A35A0" w:rsidRPr="006C247F">
        <w:rPr>
          <w:rFonts w:cs="B Mitra"/>
          <w:rtl/>
          <w:lang w:bidi="fa-IR"/>
        </w:rPr>
        <w:t>جاجرود</w:t>
      </w:r>
      <w:proofErr w:type="spellEnd"/>
      <w:r w:rsidR="002A35A0" w:rsidRPr="006C247F">
        <w:rPr>
          <w:rFonts w:cs="B Mitra"/>
          <w:rtl/>
          <w:lang w:bidi="fa-IR"/>
        </w:rPr>
        <w:t xml:space="preserve"> </w:t>
      </w:r>
      <w:r w:rsidR="00852DBA" w:rsidRPr="006C247F">
        <w:rPr>
          <w:rFonts w:cs="B Mitra"/>
          <w:rtl/>
          <w:lang w:bidi="fa-IR"/>
        </w:rPr>
        <w:t xml:space="preserve">عمدتاً در </w:t>
      </w:r>
      <w:proofErr w:type="spellStart"/>
      <w:r w:rsidR="00852DBA" w:rsidRPr="006C247F">
        <w:rPr>
          <w:rFonts w:cs="B Mitra"/>
          <w:rtl/>
          <w:lang w:bidi="fa-IR"/>
        </w:rPr>
        <w:t>ز</w:t>
      </w:r>
      <w:r w:rsidR="00852DBA" w:rsidRPr="006C247F">
        <w:rPr>
          <w:rFonts w:cs="B Mitra" w:hint="cs"/>
          <w:rtl/>
          <w:lang w:bidi="fa-IR"/>
        </w:rPr>
        <w:t>ی</w:t>
      </w:r>
      <w:r w:rsidR="00852DBA" w:rsidRPr="006C247F">
        <w:rPr>
          <w:rFonts w:cs="B Mitra" w:hint="eastAsia"/>
          <w:rtl/>
          <w:lang w:bidi="fa-IR"/>
        </w:rPr>
        <w:t>ستگاه‌ها</w:t>
      </w:r>
      <w:r w:rsidR="00852DBA" w:rsidRPr="006C247F">
        <w:rPr>
          <w:rFonts w:cs="B Mitra" w:hint="cs"/>
          <w:rtl/>
          <w:lang w:bidi="fa-IR"/>
        </w:rPr>
        <w:t>یی</w:t>
      </w:r>
      <w:proofErr w:type="spellEnd"/>
      <w:r w:rsidR="00852DBA" w:rsidRPr="006C247F">
        <w:rPr>
          <w:rFonts w:cs="B Mitra"/>
          <w:rtl/>
          <w:lang w:bidi="fa-IR"/>
        </w:rPr>
        <w:t xml:space="preserve"> با دما</w:t>
      </w:r>
      <w:r w:rsidR="00852DBA" w:rsidRPr="006C247F">
        <w:rPr>
          <w:rFonts w:cs="B Mitra" w:hint="cs"/>
          <w:rtl/>
          <w:lang w:bidi="fa-IR"/>
        </w:rPr>
        <w:t>ی</w:t>
      </w:r>
      <w:r w:rsidR="00852DBA" w:rsidRPr="006C247F">
        <w:rPr>
          <w:rFonts w:cs="B Mitra"/>
          <w:rtl/>
          <w:lang w:bidi="fa-IR"/>
        </w:rPr>
        <w:t xml:space="preserve"> حدود ۱۴ تا ۲۰ درجه </w:t>
      </w:r>
      <w:proofErr w:type="spellStart"/>
      <w:r w:rsidR="00852DBA" w:rsidRPr="006C247F">
        <w:rPr>
          <w:rFonts w:cs="B Mitra"/>
          <w:rtl/>
          <w:lang w:bidi="fa-IR"/>
        </w:rPr>
        <w:t>سانت</w:t>
      </w:r>
      <w:r w:rsidR="00852DBA" w:rsidRPr="006C247F">
        <w:rPr>
          <w:rFonts w:cs="B Mitra" w:hint="cs"/>
          <w:rtl/>
          <w:lang w:bidi="fa-IR"/>
        </w:rPr>
        <w:t>ی‌</w:t>
      </w:r>
      <w:r w:rsidR="00852DBA" w:rsidRPr="006C247F">
        <w:rPr>
          <w:rFonts w:cs="B Mitra" w:hint="eastAsia"/>
          <w:rtl/>
          <w:lang w:bidi="fa-IR"/>
        </w:rPr>
        <w:t>گراد</w:t>
      </w:r>
      <w:proofErr w:type="spellEnd"/>
      <w:r w:rsidR="00852DBA" w:rsidRPr="006C247F">
        <w:rPr>
          <w:rFonts w:cs="B Mitra"/>
          <w:rtl/>
          <w:lang w:bidi="fa-IR"/>
        </w:rPr>
        <w:t xml:space="preserve"> و سرعت جر</w:t>
      </w:r>
      <w:r w:rsidR="00852DBA" w:rsidRPr="006C247F">
        <w:rPr>
          <w:rFonts w:cs="B Mitra" w:hint="cs"/>
          <w:rtl/>
          <w:lang w:bidi="fa-IR"/>
        </w:rPr>
        <w:t>ی</w:t>
      </w:r>
      <w:r w:rsidR="00852DBA" w:rsidRPr="006C247F">
        <w:rPr>
          <w:rFonts w:cs="B Mitra" w:hint="eastAsia"/>
          <w:rtl/>
          <w:lang w:bidi="fa-IR"/>
        </w:rPr>
        <w:t>ان</w:t>
      </w:r>
      <w:r w:rsidR="00852DBA" w:rsidRPr="006C247F">
        <w:rPr>
          <w:rFonts w:cs="B Mitra"/>
          <w:rtl/>
          <w:lang w:bidi="fa-IR"/>
        </w:rPr>
        <w:t xml:space="preserve"> ب</w:t>
      </w:r>
      <w:r w:rsidR="00852DBA" w:rsidRPr="006C247F">
        <w:rPr>
          <w:rFonts w:cs="B Mitra" w:hint="cs"/>
          <w:rtl/>
          <w:lang w:bidi="fa-IR"/>
        </w:rPr>
        <w:t>ی</w:t>
      </w:r>
      <w:r w:rsidR="00852DBA" w:rsidRPr="006C247F">
        <w:rPr>
          <w:rFonts w:cs="B Mitra" w:hint="eastAsia"/>
          <w:rtl/>
          <w:lang w:bidi="fa-IR"/>
        </w:rPr>
        <w:t>ش</w:t>
      </w:r>
      <w:r w:rsidR="00852DBA" w:rsidRPr="006C247F">
        <w:rPr>
          <w:rFonts w:cs="B Mitra"/>
          <w:rtl/>
          <w:lang w:bidi="fa-IR"/>
        </w:rPr>
        <w:t xml:space="preserve"> از ۰</w:t>
      </w:r>
      <w:r w:rsidR="00852DBA" w:rsidRPr="006C247F">
        <w:rPr>
          <w:rFonts w:ascii="Arial" w:hAnsi="Arial" w:cs="Arial" w:hint="cs"/>
          <w:rtl/>
          <w:lang w:bidi="fa-IR"/>
        </w:rPr>
        <w:t>٫</w:t>
      </w:r>
      <w:r w:rsidR="00852DBA" w:rsidRPr="006C247F">
        <w:rPr>
          <w:rFonts w:cs="B Mitra" w:hint="cs"/>
          <w:rtl/>
          <w:lang w:bidi="fa-IR"/>
        </w:rPr>
        <w:t>۲</w:t>
      </w:r>
      <w:r w:rsidR="00852DBA" w:rsidRPr="006C247F">
        <w:rPr>
          <w:rFonts w:cs="B Mitra"/>
          <w:rtl/>
          <w:lang w:bidi="fa-IR"/>
        </w:rPr>
        <w:t xml:space="preserve"> </w:t>
      </w:r>
      <w:r w:rsidR="00852DBA" w:rsidRPr="006C247F">
        <w:rPr>
          <w:rFonts w:cs="B Mitra" w:hint="cs"/>
          <w:rtl/>
          <w:lang w:bidi="fa-IR"/>
        </w:rPr>
        <w:lastRenderedPageBreak/>
        <w:t>متر</w:t>
      </w:r>
      <w:r w:rsidR="00852DBA" w:rsidRPr="006C247F">
        <w:rPr>
          <w:rFonts w:cs="B Mitra"/>
          <w:rtl/>
          <w:lang w:bidi="fa-IR"/>
        </w:rPr>
        <w:t xml:space="preserve"> </w:t>
      </w:r>
      <w:r w:rsidR="00852DBA" w:rsidRPr="006C247F">
        <w:rPr>
          <w:rFonts w:cs="B Mitra" w:hint="cs"/>
          <w:rtl/>
          <w:lang w:bidi="fa-IR"/>
        </w:rPr>
        <w:t>بر</w:t>
      </w:r>
      <w:r w:rsidR="00852DBA" w:rsidRPr="006C247F">
        <w:rPr>
          <w:rFonts w:cs="B Mitra"/>
          <w:rtl/>
          <w:lang w:bidi="fa-IR"/>
        </w:rPr>
        <w:t xml:space="preserve"> </w:t>
      </w:r>
      <w:r w:rsidR="00852DBA" w:rsidRPr="006C247F">
        <w:rPr>
          <w:rFonts w:cs="B Mitra" w:hint="cs"/>
          <w:rtl/>
          <w:lang w:bidi="fa-IR"/>
        </w:rPr>
        <w:t>ثانی</w:t>
      </w:r>
      <w:r w:rsidR="00852DBA" w:rsidRPr="006C247F">
        <w:rPr>
          <w:rFonts w:cs="B Mitra" w:hint="eastAsia"/>
          <w:rtl/>
          <w:lang w:bidi="fa-IR"/>
        </w:rPr>
        <w:t>ه</w:t>
      </w:r>
      <w:r w:rsidR="00852DBA" w:rsidRPr="006C247F">
        <w:rPr>
          <w:rFonts w:cs="B Mitra"/>
          <w:rtl/>
          <w:lang w:bidi="fa-IR"/>
        </w:rPr>
        <w:t xml:space="preserve"> مشاهده شده است (</w:t>
      </w:r>
      <w:proofErr w:type="spellStart"/>
      <w:r w:rsidR="00C52324" w:rsidRPr="006C247F">
        <w:rPr>
          <w:rFonts w:cs="B Mitra" w:hint="cs"/>
          <w:rtl/>
          <w:lang w:bidi="fa-IR"/>
        </w:rPr>
        <w:t>احمدزاده</w:t>
      </w:r>
      <w:proofErr w:type="spellEnd"/>
      <w:r w:rsidR="00C52324" w:rsidRPr="006C247F">
        <w:rPr>
          <w:rFonts w:cs="B Mitra" w:hint="cs"/>
          <w:rtl/>
          <w:lang w:bidi="fa-IR"/>
        </w:rPr>
        <w:t xml:space="preserve"> و همکاران، 1397</w:t>
      </w:r>
      <w:r w:rsidR="00852DBA" w:rsidRPr="006C247F">
        <w:rPr>
          <w:rFonts w:cs="B Mitra"/>
          <w:rtl/>
          <w:lang w:bidi="fa-IR"/>
        </w:rPr>
        <w:t>).</w:t>
      </w:r>
      <w:r w:rsidR="00852DBA" w:rsidRPr="006C247F">
        <w:rPr>
          <w:rFonts w:cs="B Mitra" w:hint="cs"/>
          <w:rtl/>
          <w:lang w:bidi="fa-IR"/>
        </w:rPr>
        <w:t xml:space="preserve"> در </w:t>
      </w:r>
      <w:r w:rsidR="00A721EE" w:rsidRPr="006C247F">
        <w:rPr>
          <w:rFonts w:cs="B Mitra" w:hint="cs"/>
          <w:rtl/>
          <w:lang w:bidi="fa-IR"/>
        </w:rPr>
        <w:t xml:space="preserve">سرشاخه </w:t>
      </w:r>
      <w:proofErr w:type="spellStart"/>
      <w:r w:rsidR="00A721EE" w:rsidRPr="006C247F">
        <w:rPr>
          <w:rFonts w:cs="B Mitra" w:hint="cs"/>
          <w:rtl/>
          <w:lang w:bidi="fa-IR"/>
        </w:rPr>
        <w:t>رودبابل</w:t>
      </w:r>
      <w:proofErr w:type="spellEnd"/>
      <w:r w:rsidR="00A721EE" w:rsidRPr="006C247F">
        <w:rPr>
          <w:rFonts w:cs="B Mitra" w:hint="cs"/>
          <w:rtl/>
          <w:lang w:bidi="fa-IR"/>
        </w:rPr>
        <w:t xml:space="preserve"> از </w:t>
      </w:r>
      <w:r w:rsidR="00852DBA" w:rsidRPr="006C247F">
        <w:rPr>
          <w:rFonts w:cs="B Mitra" w:hint="cs"/>
          <w:rtl/>
          <w:lang w:bidi="fa-IR"/>
        </w:rPr>
        <w:t>رودخانه</w:t>
      </w:r>
      <w:r w:rsidR="00852DBA" w:rsidRPr="006C247F">
        <w:rPr>
          <w:rFonts w:cs="B Mitra"/>
          <w:rtl/>
          <w:lang w:bidi="fa-IR"/>
        </w:rPr>
        <w:softHyphen/>
      </w:r>
      <w:r w:rsidR="00852DBA" w:rsidRPr="006C247F">
        <w:rPr>
          <w:rFonts w:cs="B Mitra" w:hint="cs"/>
          <w:rtl/>
          <w:lang w:bidi="fa-IR"/>
        </w:rPr>
        <w:t xml:space="preserve"> </w:t>
      </w:r>
      <w:proofErr w:type="spellStart"/>
      <w:r w:rsidR="00852DBA" w:rsidRPr="006C247F">
        <w:rPr>
          <w:rFonts w:cs="B Mitra" w:hint="cs"/>
          <w:rtl/>
          <w:lang w:bidi="fa-IR"/>
        </w:rPr>
        <w:t>بابلرود</w:t>
      </w:r>
      <w:proofErr w:type="spellEnd"/>
      <w:r w:rsidR="00852DBA" w:rsidRPr="006C247F">
        <w:rPr>
          <w:rFonts w:cs="B Mitra" w:hint="cs"/>
          <w:rtl/>
          <w:lang w:bidi="fa-IR"/>
        </w:rPr>
        <w:t xml:space="preserve"> مازندران نیز، بالاترین فراوانی </w:t>
      </w:r>
      <w:proofErr w:type="spellStart"/>
      <w:r w:rsidR="00852DBA" w:rsidRPr="006C247F">
        <w:rPr>
          <w:rFonts w:cs="B Mitra" w:hint="cs"/>
          <w:rtl/>
          <w:lang w:bidi="fa-IR"/>
        </w:rPr>
        <w:t>سیاه</w:t>
      </w:r>
      <w:r w:rsidR="00852DBA" w:rsidRPr="006C247F">
        <w:rPr>
          <w:rFonts w:cs="B Mitra"/>
          <w:rtl/>
          <w:lang w:bidi="fa-IR"/>
        </w:rPr>
        <w:softHyphen/>
      </w:r>
      <w:r w:rsidR="00852DBA" w:rsidRPr="006C247F">
        <w:rPr>
          <w:rFonts w:cs="B Mitra" w:hint="cs"/>
          <w:rtl/>
          <w:lang w:bidi="fa-IR"/>
        </w:rPr>
        <w:t>ماهی</w:t>
      </w:r>
      <w:proofErr w:type="spellEnd"/>
      <w:r w:rsidR="00852DBA" w:rsidRPr="006C247F">
        <w:rPr>
          <w:rFonts w:cs="B Mitra" w:hint="cs"/>
          <w:rtl/>
          <w:lang w:bidi="fa-IR"/>
        </w:rPr>
        <w:t xml:space="preserve"> </w:t>
      </w:r>
      <w:r w:rsidR="00270C1F" w:rsidRPr="006C247F">
        <w:rPr>
          <w:rFonts w:cs="B Mitra" w:hint="cs"/>
          <w:rtl/>
          <w:lang w:bidi="fa-IR"/>
        </w:rPr>
        <w:t xml:space="preserve">رازی </w:t>
      </w:r>
      <w:r w:rsidR="00852DBA" w:rsidRPr="006C247F">
        <w:rPr>
          <w:rFonts w:cs="B Mitra" w:hint="cs"/>
          <w:rtl/>
          <w:lang w:bidi="fa-IR"/>
        </w:rPr>
        <w:t xml:space="preserve">در مناطقی با دمای بین 14 تا 18 درجه سانتی </w:t>
      </w:r>
      <w:proofErr w:type="spellStart"/>
      <w:r w:rsidR="00852DBA" w:rsidRPr="006C247F">
        <w:rPr>
          <w:rFonts w:cs="B Mitra" w:hint="cs"/>
          <w:rtl/>
          <w:lang w:bidi="fa-IR"/>
        </w:rPr>
        <w:t>گراد</w:t>
      </w:r>
      <w:proofErr w:type="spellEnd"/>
      <w:r w:rsidR="00852DBA" w:rsidRPr="006C247F">
        <w:rPr>
          <w:rFonts w:cs="B Mitra" w:hint="cs"/>
          <w:rtl/>
          <w:lang w:bidi="fa-IR"/>
        </w:rPr>
        <w:t xml:space="preserve"> ثبت شد (</w:t>
      </w:r>
      <w:proofErr w:type="spellStart"/>
      <w:r w:rsidR="00852DBA" w:rsidRPr="006C247F">
        <w:rPr>
          <w:rFonts w:cs="B Mitra" w:hint="cs"/>
          <w:rtl/>
          <w:lang w:bidi="fa-IR"/>
        </w:rPr>
        <w:t>مرادپور</w:t>
      </w:r>
      <w:proofErr w:type="spellEnd"/>
      <w:r w:rsidR="00852DBA" w:rsidRPr="006C247F">
        <w:rPr>
          <w:rFonts w:cs="B Mitra" w:hint="cs"/>
          <w:rtl/>
          <w:lang w:bidi="fa-IR"/>
        </w:rPr>
        <w:t xml:space="preserve"> و همکاران، 1399). </w:t>
      </w:r>
      <w:r w:rsidR="002A35A0" w:rsidRPr="006C247F">
        <w:rPr>
          <w:rFonts w:cs="B Mitra" w:hint="cs"/>
          <w:rtl/>
          <w:lang w:bidi="fa-IR"/>
        </w:rPr>
        <w:t xml:space="preserve">معمولاً در خلال رنج </w:t>
      </w:r>
      <w:proofErr w:type="spellStart"/>
      <w:r w:rsidR="002A35A0" w:rsidRPr="006C247F">
        <w:rPr>
          <w:rFonts w:cs="B Mitra" w:hint="cs"/>
          <w:rtl/>
          <w:lang w:bidi="fa-IR"/>
        </w:rPr>
        <w:t>دمایی</w:t>
      </w:r>
      <w:proofErr w:type="spellEnd"/>
      <w:r w:rsidR="002A35A0" w:rsidRPr="006C247F">
        <w:rPr>
          <w:rFonts w:cs="B Mitra" w:hint="cs"/>
          <w:rtl/>
          <w:lang w:bidi="fa-IR"/>
        </w:rPr>
        <w:t xml:space="preserve"> مناسب، افزایش دما منجر به افزایش قابلیت هضم پذیری گونه</w:t>
      </w:r>
      <w:r w:rsidR="002A35A0" w:rsidRPr="006C247F">
        <w:rPr>
          <w:rFonts w:cs="B Mitra"/>
          <w:rtl/>
          <w:lang w:bidi="fa-IR"/>
        </w:rPr>
        <w:softHyphen/>
      </w:r>
      <w:r w:rsidR="002A35A0" w:rsidRPr="006C247F">
        <w:rPr>
          <w:rFonts w:cs="B Mitra" w:hint="cs"/>
          <w:rtl/>
          <w:lang w:bidi="fa-IR"/>
        </w:rPr>
        <w:t>های سیاه ماهی می</w:t>
      </w:r>
      <w:r w:rsidR="002A35A0" w:rsidRPr="006C247F">
        <w:rPr>
          <w:rFonts w:cs="B Mitra"/>
          <w:rtl/>
          <w:lang w:bidi="fa-IR"/>
        </w:rPr>
        <w:softHyphen/>
      </w:r>
      <w:r w:rsidR="002A35A0" w:rsidRPr="006C247F">
        <w:rPr>
          <w:rFonts w:cs="B Mitra" w:hint="cs"/>
          <w:rtl/>
          <w:lang w:bidi="fa-IR"/>
        </w:rPr>
        <w:t>شود و متعاقباً، با افزایش قابلیت هضم، جذب غذا نیز افزایش می</w:t>
      </w:r>
      <w:r w:rsidR="002A35A0" w:rsidRPr="006C247F">
        <w:rPr>
          <w:rFonts w:cs="B Mitra"/>
          <w:rtl/>
          <w:lang w:bidi="fa-IR"/>
        </w:rPr>
        <w:softHyphen/>
      </w:r>
      <w:r w:rsidR="002A35A0" w:rsidRPr="006C247F">
        <w:rPr>
          <w:rFonts w:cs="B Mitra" w:hint="cs"/>
          <w:rtl/>
          <w:lang w:bidi="fa-IR"/>
        </w:rPr>
        <w:t>یابد (</w:t>
      </w:r>
      <w:r w:rsidR="00B47E48" w:rsidRPr="006C247F">
        <w:rPr>
          <w:rFonts w:cs="B Mitra"/>
          <w:sz w:val="22"/>
          <w:szCs w:val="22"/>
          <w:lang w:bidi="fa-IR"/>
        </w:rPr>
        <w:t xml:space="preserve">Zamani </w:t>
      </w:r>
      <w:proofErr w:type="spellStart"/>
      <w:r w:rsidR="00B47E48" w:rsidRPr="006C247F">
        <w:rPr>
          <w:rFonts w:cs="B Mitra"/>
          <w:sz w:val="22"/>
          <w:szCs w:val="22"/>
          <w:lang w:bidi="fa-IR"/>
        </w:rPr>
        <w:t>Faradonbeh</w:t>
      </w:r>
      <w:proofErr w:type="spellEnd"/>
      <w:r w:rsidR="00B47E48" w:rsidRPr="006C247F">
        <w:rPr>
          <w:rFonts w:cs="B Mitra"/>
          <w:sz w:val="22"/>
          <w:szCs w:val="22"/>
          <w:lang w:bidi="fa-IR"/>
        </w:rPr>
        <w:t xml:space="preserve"> et al., 2017</w:t>
      </w:r>
      <w:r w:rsidR="002A35A0" w:rsidRPr="006C247F">
        <w:rPr>
          <w:rFonts w:cs="B Mitra" w:hint="cs"/>
          <w:rtl/>
          <w:lang w:bidi="fa-IR"/>
        </w:rPr>
        <w:t xml:space="preserve">) و </w:t>
      </w:r>
      <w:proofErr w:type="spellStart"/>
      <w:r w:rsidR="002A35A0" w:rsidRPr="006C247F">
        <w:rPr>
          <w:rFonts w:cs="B Mitra" w:hint="cs"/>
          <w:rtl/>
          <w:lang w:bidi="fa-IR"/>
        </w:rPr>
        <w:t>به</w:t>
      </w:r>
      <w:r w:rsidR="002A35A0" w:rsidRPr="006C247F">
        <w:rPr>
          <w:rFonts w:cs="B Mitra"/>
          <w:rtl/>
          <w:lang w:bidi="fa-IR"/>
        </w:rPr>
        <w:softHyphen/>
      </w:r>
      <w:r w:rsidR="002A35A0" w:rsidRPr="006C247F">
        <w:rPr>
          <w:rFonts w:cs="B Mitra" w:hint="cs"/>
          <w:rtl/>
          <w:lang w:bidi="fa-IR"/>
        </w:rPr>
        <w:t>همین</w:t>
      </w:r>
      <w:proofErr w:type="spellEnd"/>
      <w:r w:rsidR="002A35A0" w:rsidRPr="006C247F">
        <w:rPr>
          <w:rFonts w:cs="B Mitra" w:hint="cs"/>
          <w:rtl/>
          <w:lang w:bidi="fa-IR"/>
        </w:rPr>
        <w:t xml:space="preserve"> دلیل دماهای بالا برای گونه</w:t>
      </w:r>
      <w:r w:rsidR="002A35A0" w:rsidRPr="006C247F">
        <w:rPr>
          <w:rFonts w:cs="B Mitra"/>
          <w:rtl/>
          <w:lang w:bidi="fa-IR"/>
        </w:rPr>
        <w:softHyphen/>
      </w:r>
      <w:r w:rsidR="002A35A0" w:rsidRPr="006C247F">
        <w:rPr>
          <w:rFonts w:cs="B Mitra" w:hint="cs"/>
          <w:rtl/>
          <w:lang w:bidi="fa-IR"/>
        </w:rPr>
        <w:t xml:space="preserve">های سیاه ماهی </w:t>
      </w:r>
      <w:proofErr w:type="spellStart"/>
      <w:r w:rsidR="002A35A0" w:rsidRPr="006C247F">
        <w:rPr>
          <w:rFonts w:cs="B Mitra" w:hint="cs"/>
          <w:rtl/>
          <w:lang w:bidi="fa-IR"/>
        </w:rPr>
        <w:t>مناسب</w:t>
      </w:r>
      <w:r w:rsidR="002A35A0" w:rsidRPr="006C247F">
        <w:rPr>
          <w:rFonts w:cs="B Mitra"/>
          <w:rtl/>
          <w:lang w:bidi="fa-IR"/>
        </w:rPr>
        <w:softHyphen/>
      </w:r>
      <w:r w:rsidR="002A35A0" w:rsidRPr="006C247F">
        <w:rPr>
          <w:rFonts w:cs="B Mitra" w:hint="cs"/>
          <w:rtl/>
          <w:lang w:bidi="fa-IR"/>
        </w:rPr>
        <w:t>تراند</w:t>
      </w:r>
      <w:proofErr w:type="spellEnd"/>
      <w:r w:rsidR="002A35A0" w:rsidRPr="006C247F">
        <w:rPr>
          <w:rFonts w:cs="B Mitra" w:hint="cs"/>
          <w:rtl/>
          <w:lang w:bidi="fa-IR"/>
        </w:rPr>
        <w:t xml:space="preserve"> (نصرالله </w:t>
      </w:r>
      <w:proofErr w:type="spellStart"/>
      <w:r w:rsidR="002A35A0" w:rsidRPr="006C247F">
        <w:rPr>
          <w:rFonts w:cs="B Mitra" w:hint="cs"/>
          <w:rtl/>
          <w:lang w:bidi="fa-IR"/>
        </w:rPr>
        <w:t>پورمقدم</w:t>
      </w:r>
      <w:proofErr w:type="spellEnd"/>
      <w:r w:rsidR="002A35A0" w:rsidRPr="006C247F">
        <w:rPr>
          <w:rFonts w:cs="B Mitra" w:hint="cs"/>
          <w:rtl/>
          <w:lang w:bidi="fa-IR"/>
        </w:rPr>
        <w:t xml:space="preserve"> و همکاران، 2019). </w:t>
      </w:r>
      <w:r w:rsidR="00852DBA" w:rsidRPr="006C247F">
        <w:rPr>
          <w:rFonts w:cs="B Mitra" w:hint="cs"/>
          <w:rtl/>
          <w:lang w:bidi="fa-IR"/>
        </w:rPr>
        <w:t xml:space="preserve"> </w:t>
      </w:r>
    </w:p>
    <w:p w14:paraId="6433D319" w14:textId="391E96EE" w:rsidR="00270C1F" w:rsidRPr="006C247F" w:rsidRDefault="00D50136" w:rsidP="009C48CC">
      <w:pPr>
        <w:bidi/>
        <w:spacing w:after="0"/>
        <w:jc w:val="both"/>
        <w:rPr>
          <w:rFonts w:ascii="Times New Roman" w:eastAsia="Times New Roman" w:hAnsi="Times New Roman" w:cs="B Mitra"/>
          <w:sz w:val="24"/>
          <w:szCs w:val="24"/>
          <w:rtl/>
          <w:lang w:bidi="fa-IR"/>
        </w:rPr>
      </w:pPr>
      <w:r w:rsidRPr="006C247F">
        <w:rPr>
          <w:rFonts w:cs="B Mitra" w:hint="cs"/>
          <w:sz w:val="24"/>
          <w:szCs w:val="24"/>
          <w:rtl/>
          <w:lang w:bidi="fa-IR"/>
        </w:rPr>
        <w:t xml:space="preserve">اکسیژن محلول </w:t>
      </w:r>
      <w:r w:rsidRPr="006C247F">
        <w:rPr>
          <w:rFonts w:ascii="Times New Roman" w:eastAsia="Times New Roman" w:hAnsi="Times New Roman" w:cs="B Mitra" w:hint="cs"/>
          <w:sz w:val="24"/>
          <w:szCs w:val="24"/>
          <w:rtl/>
          <w:lang w:bidi="fa-IR"/>
        </w:rPr>
        <w:t xml:space="preserve">از </w:t>
      </w:r>
      <w:proofErr w:type="spellStart"/>
      <w:r w:rsidRPr="006C247F">
        <w:rPr>
          <w:rFonts w:ascii="Times New Roman" w:eastAsia="Times New Roman" w:hAnsi="Times New Roman" w:cs="B Mitra" w:hint="cs"/>
          <w:sz w:val="24"/>
          <w:szCs w:val="24"/>
          <w:rtl/>
          <w:lang w:bidi="fa-IR"/>
        </w:rPr>
        <w:t>قوی‌ترین</w:t>
      </w:r>
      <w:proofErr w:type="spellEnd"/>
      <w:r w:rsidRPr="006C247F">
        <w:rPr>
          <w:rFonts w:ascii="Times New Roman" w:eastAsia="Times New Roman" w:hAnsi="Times New Roman" w:cs="B Mitra" w:hint="cs"/>
          <w:sz w:val="24"/>
          <w:szCs w:val="24"/>
          <w:rtl/>
          <w:lang w:bidi="fa-IR"/>
        </w:rPr>
        <w:t xml:space="preserve"> عوامل </w:t>
      </w:r>
      <w:proofErr w:type="spellStart"/>
      <w:r w:rsidRPr="006C247F">
        <w:rPr>
          <w:rFonts w:ascii="Times New Roman" w:eastAsia="Times New Roman" w:hAnsi="Times New Roman" w:cs="B Mitra" w:hint="cs"/>
          <w:sz w:val="24"/>
          <w:szCs w:val="24"/>
          <w:rtl/>
          <w:lang w:bidi="fa-IR"/>
        </w:rPr>
        <w:t>تعیین‌کننده</w:t>
      </w:r>
      <w:proofErr w:type="spellEnd"/>
      <w:r w:rsidRPr="006C247F">
        <w:rPr>
          <w:rFonts w:ascii="Times New Roman" w:eastAsia="Times New Roman" w:hAnsi="Times New Roman" w:cs="B Mitra" w:hint="cs"/>
          <w:sz w:val="24"/>
          <w:szCs w:val="24"/>
          <w:rtl/>
          <w:lang w:bidi="fa-IR"/>
        </w:rPr>
        <w:t xml:space="preserve"> حضور و تراکم گونه در رودخانه محسوب </w:t>
      </w:r>
      <w:proofErr w:type="spellStart"/>
      <w:r w:rsidRPr="006C247F">
        <w:rPr>
          <w:rFonts w:ascii="Times New Roman" w:eastAsia="Times New Roman" w:hAnsi="Times New Roman" w:cs="B Mitra" w:hint="cs"/>
          <w:sz w:val="24"/>
          <w:szCs w:val="24"/>
          <w:rtl/>
          <w:lang w:bidi="fa-IR"/>
        </w:rPr>
        <w:t>می‌شود</w:t>
      </w:r>
      <w:proofErr w:type="spellEnd"/>
      <w:r w:rsidRPr="006C247F">
        <w:rPr>
          <w:rFonts w:cs="B Mitra" w:hint="cs"/>
          <w:sz w:val="24"/>
          <w:szCs w:val="24"/>
          <w:rtl/>
          <w:lang w:bidi="fa-IR"/>
        </w:rPr>
        <w:t xml:space="preserve"> و معمولاً </w:t>
      </w:r>
      <w:r w:rsidRPr="006C247F">
        <w:rPr>
          <w:rFonts w:ascii="Times New Roman" w:eastAsia="Times New Roman" w:hAnsi="Times New Roman" w:cs="B Mitra" w:hint="cs"/>
          <w:sz w:val="24"/>
          <w:szCs w:val="24"/>
          <w:rtl/>
          <w:lang w:bidi="fa-IR"/>
        </w:rPr>
        <w:t xml:space="preserve">اکسیژن بالا با جریان متوسط و دمای مناسب همراه است و ترکیب این عوامل </w:t>
      </w:r>
      <w:proofErr w:type="spellStart"/>
      <w:r w:rsidRPr="006C247F">
        <w:rPr>
          <w:rFonts w:ascii="Times New Roman" w:eastAsia="Times New Roman" w:hAnsi="Times New Roman" w:cs="B Mitra" w:hint="cs"/>
          <w:sz w:val="24"/>
          <w:szCs w:val="24"/>
          <w:rtl/>
          <w:lang w:bidi="fa-IR"/>
        </w:rPr>
        <w:t>به‌صورت</w:t>
      </w:r>
      <w:proofErr w:type="spellEnd"/>
      <w:r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هم‌افزا</w:t>
      </w:r>
      <w:proofErr w:type="spellEnd"/>
      <w:r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مطلوبیت</w:t>
      </w:r>
      <w:proofErr w:type="spellEnd"/>
      <w:r w:rsidRPr="006C247F">
        <w:rPr>
          <w:rFonts w:ascii="Times New Roman" w:eastAsia="Times New Roman" w:hAnsi="Times New Roman" w:cs="B Mitra" w:hint="cs"/>
          <w:sz w:val="24"/>
          <w:szCs w:val="24"/>
          <w:rtl/>
          <w:lang w:bidi="fa-IR"/>
        </w:rPr>
        <w:t xml:space="preserve"> زیستگاه را افزایش </w:t>
      </w:r>
      <w:proofErr w:type="spellStart"/>
      <w:r w:rsidRPr="006C247F">
        <w:rPr>
          <w:rFonts w:ascii="Times New Roman" w:eastAsia="Times New Roman" w:hAnsi="Times New Roman" w:cs="B Mitra" w:hint="cs"/>
          <w:sz w:val="24"/>
          <w:szCs w:val="24"/>
          <w:rtl/>
          <w:lang w:bidi="fa-IR"/>
        </w:rPr>
        <w:t>می‌دهد</w:t>
      </w:r>
      <w:proofErr w:type="spellEnd"/>
      <w:r w:rsidR="00A721EE" w:rsidRPr="006C247F">
        <w:rPr>
          <w:rFonts w:ascii="Times New Roman" w:eastAsia="Times New Roman" w:hAnsi="Times New Roman" w:cs="B Mitra" w:hint="cs"/>
          <w:sz w:val="24"/>
          <w:szCs w:val="24"/>
          <w:rtl/>
          <w:lang w:bidi="fa-IR"/>
        </w:rPr>
        <w:t xml:space="preserve"> (</w:t>
      </w:r>
      <w:r w:rsidR="00C9581A" w:rsidRPr="006C247F">
        <w:rPr>
          <w:rFonts w:asciiTheme="majorBidi" w:hAnsiTheme="majorBidi" w:cstheme="majorBidi"/>
        </w:rPr>
        <w:t>Ouellet</w:t>
      </w:r>
      <w:r w:rsidR="00C9581A" w:rsidRPr="006C247F">
        <w:rPr>
          <w:rFonts w:ascii="Times New Roman" w:eastAsia="Times New Roman" w:hAnsi="Times New Roman" w:cs="B Mitra" w:hint="cs"/>
          <w:lang w:bidi="fa-IR"/>
        </w:rPr>
        <w:t xml:space="preserve"> et al., 202</w:t>
      </w:r>
      <w:r w:rsidR="00C9581A" w:rsidRPr="006C247F">
        <w:rPr>
          <w:rFonts w:cs="B Mitra"/>
          <w:lang w:bidi="fa-IR"/>
        </w:rPr>
        <w:t>0;</w:t>
      </w:r>
      <w:r w:rsidR="009C48CC" w:rsidRPr="006C247F">
        <w:rPr>
          <w:rFonts w:cs="B Mitra"/>
          <w:lang w:bidi="fa-IR"/>
        </w:rPr>
        <w:t xml:space="preserve"> </w:t>
      </w:r>
      <w:r w:rsidR="009C48CC" w:rsidRPr="006C247F">
        <w:rPr>
          <w:rFonts w:ascii="Times New Roman" w:eastAsia="Times New Roman" w:hAnsi="Times New Roman" w:cs="Times New Roman"/>
          <w:lang w:val="en"/>
        </w:rPr>
        <w:t xml:space="preserve">Allan </w:t>
      </w:r>
      <w:r w:rsidR="009C48CC" w:rsidRPr="006C247F">
        <w:rPr>
          <w:rFonts w:asciiTheme="majorBidi" w:eastAsia="Times New Roman" w:hAnsiTheme="majorBidi" w:cstheme="majorBidi"/>
          <w:lang w:val="en"/>
        </w:rPr>
        <w:t xml:space="preserve">and Castillo, </w:t>
      </w:r>
      <w:proofErr w:type="gramStart"/>
      <w:r w:rsidR="009C48CC" w:rsidRPr="006C247F">
        <w:rPr>
          <w:rFonts w:asciiTheme="majorBidi" w:eastAsia="Times New Roman" w:hAnsiTheme="majorBidi" w:cstheme="majorBidi"/>
          <w:lang w:val="en"/>
        </w:rPr>
        <w:t>2012</w:t>
      </w:r>
      <w:r w:rsidR="00C9581A" w:rsidRPr="006C247F">
        <w:rPr>
          <w:rFonts w:cs="B Mitra"/>
          <w:lang w:bidi="fa-IR"/>
        </w:rPr>
        <w:t xml:space="preserve"> </w:t>
      </w:r>
      <w:r w:rsidR="009C48CC" w:rsidRPr="006C247F">
        <w:rPr>
          <w:rFonts w:cs="B Mitra" w:hint="cs"/>
          <w:rtl/>
          <w:lang w:bidi="fa-IR"/>
        </w:rPr>
        <w:t>)</w:t>
      </w:r>
      <w:proofErr w:type="gramEnd"/>
      <w:r w:rsidR="009C48CC" w:rsidRPr="006C247F">
        <w:rPr>
          <w:rFonts w:cs="B Mitra" w:hint="cs"/>
          <w:rtl/>
          <w:lang w:bidi="fa-IR"/>
        </w:rPr>
        <w:t xml:space="preserve">. </w:t>
      </w:r>
      <w:r w:rsidRPr="006C247F">
        <w:rPr>
          <w:rFonts w:cs="B Mitra" w:hint="cs"/>
          <w:sz w:val="24"/>
          <w:szCs w:val="24"/>
          <w:rtl/>
          <w:lang w:bidi="fa-IR"/>
        </w:rPr>
        <w:t xml:space="preserve">در این مطالعه، </w:t>
      </w:r>
      <w:r w:rsidRPr="006C247F">
        <w:rPr>
          <w:rFonts w:ascii="Times New Roman" w:eastAsia="Times New Roman" w:hAnsi="Times New Roman" w:cs="B Mitra" w:hint="cs"/>
          <w:sz w:val="24"/>
          <w:szCs w:val="24"/>
          <w:rtl/>
          <w:lang w:bidi="fa-IR"/>
        </w:rPr>
        <w:t xml:space="preserve">فراوانی </w:t>
      </w:r>
      <w:proofErr w:type="spellStart"/>
      <w:r w:rsidRPr="006C247F">
        <w:rPr>
          <w:rFonts w:ascii="Times New Roman" w:eastAsia="Times New Roman" w:hAnsi="Times New Roman" w:cs="B Mitra" w:hint="cs"/>
          <w:sz w:val="24"/>
          <w:szCs w:val="24"/>
          <w:rtl/>
          <w:lang w:bidi="fa-IR"/>
        </w:rPr>
        <w:t>سیاه‌ماهی</w:t>
      </w:r>
      <w:proofErr w:type="spellEnd"/>
      <w:r w:rsidRPr="006C247F">
        <w:rPr>
          <w:rFonts w:ascii="Times New Roman" w:eastAsia="Times New Roman" w:hAnsi="Times New Roman" w:cs="B Mitra" w:hint="cs"/>
          <w:sz w:val="24"/>
          <w:szCs w:val="24"/>
          <w:rtl/>
          <w:lang w:bidi="fa-IR"/>
        </w:rPr>
        <w:t xml:space="preserve"> عمدتاً در </w:t>
      </w:r>
      <w:proofErr w:type="spellStart"/>
      <w:r w:rsidRPr="006C247F">
        <w:rPr>
          <w:rFonts w:ascii="Times New Roman" w:eastAsia="Times New Roman" w:hAnsi="Times New Roman" w:cs="B Mitra" w:hint="cs"/>
          <w:sz w:val="24"/>
          <w:szCs w:val="24"/>
          <w:rtl/>
          <w:lang w:bidi="fa-IR"/>
        </w:rPr>
        <w:t>ایستگاه‌هایی</w:t>
      </w:r>
      <w:proofErr w:type="spellEnd"/>
      <w:r w:rsidRPr="006C247F">
        <w:rPr>
          <w:rFonts w:ascii="Times New Roman" w:eastAsia="Times New Roman" w:hAnsi="Times New Roman" w:cs="B Mitra" w:hint="cs"/>
          <w:sz w:val="24"/>
          <w:szCs w:val="24"/>
          <w:rtl/>
          <w:lang w:bidi="fa-IR"/>
        </w:rPr>
        <w:t xml:space="preserve"> با</w:t>
      </w:r>
      <w:r w:rsidRPr="006C247F">
        <w:rPr>
          <w:rFonts w:cs="B Mitra" w:hint="cs"/>
          <w:sz w:val="24"/>
          <w:szCs w:val="24"/>
          <w:rtl/>
          <w:lang w:bidi="fa-IR"/>
        </w:rPr>
        <w:t xml:space="preserve"> اکسیژن محلول </w:t>
      </w:r>
      <w:r w:rsidRPr="006C247F">
        <w:rPr>
          <w:rFonts w:ascii="Times New Roman" w:eastAsia="Times New Roman" w:hAnsi="Times New Roman" w:cs="B Mitra" w:hint="cs"/>
          <w:sz w:val="24"/>
          <w:szCs w:val="24"/>
          <w:rtl/>
          <w:lang w:bidi="fa-IR"/>
        </w:rPr>
        <w:t xml:space="preserve">بالاتر از ۷ </w:t>
      </w:r>
      <w:proofErr w:type="spellStart"/>
      <w:r w:rsidRPr="006C247F">
        <w:rPr>
          <w:rFonts w:ascii="Times New Roman" w:eastAsia="Times New Roman" w:hAnsi="Times New Roman" w:cs="B Mitra" w:hint="cs"/>
          <w:sz w:val="24"/>
          <w:szCs w:val="24"/>
          <w:rtl/>
          <w:lang w:bidi="fa-IR"/>
        </w:rPr>
        <w:t>میلی‌گرم</w:t>
      </w:r>
      <w:proofErr w:type="spellEnd"/>
      <w:r w:rsidRPr="006C247F">
        <w:rPr>
          <w:rFonts w:ascii="Times New Roman" w:eastAsia="Times New Roman" w:hAnsi="Times New Roman" w:cs="B Mitra" w:hint="cs"/>
          <w:sz w:val="24"/>
          <w:szCs w:val="24"/>
          <w:rtl/>
          <w:lang w:bidi="fa-IR"/>
        </w:rPr>
        <w:t xml:space="preserve"> بر لیتر مشاهده شد؛ </w:t>
      </w:r>
      <w:r w:rsidR="005A2999" w:rsidRPr="006C247F">
        <w:rPr>
          <w:rFonts w:cs="B Mitra" w:hint="cs"/>
          <w:sz w:val="24"/>
          <w:szCs w:val="24"/>
          <w:rtl/>
          <w:lang w:bidi="fa-IR"/>
        </w:rPr>
        <w:t>به</w:t>
      </w:r>
      <w:r w:rsidR="005A2999" w:rsidRPr="006C247F">
        <w:rPr>
          <w:rFonts w:cs="B Mitra"/>
          <w:sz w:val="24"/>
          <w:szCs w:val="24"/>
          <w:rtl/>
          <w:lang w:bidi="fa-IR"/>
        </w:rPr>
        <w:softHyphen/>
      </w:r>
      <w:r w:rsidR="005A2999" w:rsidRPr="006C247F">
        <w:rPr>
          <w:rFonts w:cs="B Mitra" w:hint="cs"/>
          <w:sz w:val="24"/>
          <w:szCs w:val="24"/>
          <w:rtl/>
          <w:lang w:bidi="fa-IR"/>
        </w:rPr>
        <w:t xml:space="preserve">طوری که </w:t>
      </w:r>
      <w:proofErr w:type="spellStart"/>
      <w:r w:rsidRPr="006C247F">
        <w:rPr>
          <w:rFonts w:ascii="Times New Roman" w:eastAsia="Times New Roman" w:hAnsi="Times New Roman" w:cs="B Mitra" w:hint="cs"/>
          <w:sz w:val="24"/>
          <w:szCs w:val="24"/>
          <w:rtl/>
          <w:lang w:bidi="fa-IR"/>
        </w:rPr>
        <w:t>ایستگاه‌های</w:t>
      </w:r>
      <w:proofErr w:type="spellEnd"/>
      <w:r w:rsidRPr="006C247F">
        <w:rPr>
          <w:rFonts w:ascii="Times New Roman" w:eastAsia="Times New Roman" w:hAnsi="Times New Roman" w:cs="B Mitra" w:hint="cs"/>
          <w:sz w:val="24"/>
          <w:szCs w:val="24"/>
          <w:rtl/>
          <w:lang w:bidi="fa-IR"/>
        </w:rPr>
        <w:t xml:space="preserve"> 3، 5 و 10 با بیشترین مقادیر اکسیژن (5/10 میلی گرم بر لیتر)، بالاترین </w:t>
      </w:r>
      <w:r w:rsidRPr="006C247F">
        <w:rPr>
          <w:rFonts w:cs="B Mitra" w:hint="cs"/>
          <w:sz w:val="24"/>
          <w:szCs w:val="24"/>
          <w:rtl/>
          <w:lang w:bidi="fa-IR"/>
        </w:rPr>
        <w:t xml:space="preserve">شاخص </w:t>
      </w:r>
      <w:proofErr w:type="spellStart"/>
      <w:r w:rsidRPr="006C247F">
        <w:rPr>
          <w:rFonts w:cs="B Mitra" w:hint="cs"/>
          <w:sz w:val="24"/>
          <w:szCs w:val="24"/>
          <w:rtl/>
          <w:lang w:bidi="fa-IR"/>
        </w:rPr>
        <w:t>مطلوبیت</w:t>
      </w:r>
      <w:proofErr w:type="spellEnd"/>
      <w:r w:rsidRPr="006C247F">
        <w:rPr>
          <w:rFonts w:cs="B Mitra" w:hint="cs"/>
          <w:sz w:val="24"/>
          <w:szCs w:val="24"/>
          <w:rtl/>
          <w:lang w:bidi="fa-IR"/>
        </w:rPr>
        <w:t xml:space="preserve"> </w:t>
      </w:r>
      <w:r w:rsidRPr="006C247F">
        <w:rPr>
          <w:rFonts w:ascii="Times New Roman" w:eastAsia="Times New Roman" w:hAnsi="Times New Roman" w:cs="B Mitra" w:hint="cs"/>
          <w:sz w:val="24"/>
          <w:szCs w:val="24"/>
          <w:rtl/>
          <w:lang w:bidi="fa-IR"/>
        </w:rPr>
        <w:t>ایستگاه</w:t>
      </w:r>
      <w:r w:rsidRPr="006C247F">
        <w:rPr>
          <w:rFonts w:ascii="Times New Roman" w:eastAsia="Times New Roman" w:hAnsi="Times New Roman" w:cs="B Nazanin" w:hint="cs"/>
          <w:sz w:val="24"/>
          <w:szCs w:val="24"/>
          <w:rtl/>
          <w:lang w:bidi="fa-IR"/>
        </w:rPr>
        <w:t xml:space="preserve"> </w:t>
      </w:r>
      <w:r w:rsidRPr="006C247F">
        <w:rPr>
          <w:rFonts w:ascii="Times New Roman" w:eastAsia="Times New Roman" w:hAnsi="Times New Roman" w:cs="B Nazanin" w:hint="cs"/>
          <w:sz w:val="26"/>
          <w:szCs w:val="26"/>
          <w:rtl/>
          <w:lang w:bidi="fa-IR"/>
        </w:rPr>
        <w:t>(</w:t>
      </w:r>
      <w:r w:rsidRPr="006C247F">
        <w:rPr>
          <w:rFonts w:ascii="Times New Roman" w:eastAsia="Times New Roman" w:hAnsi="Times New Roman" w:cs="B Nazanin"/>
          <w:lang w:bidi="fa-IR"/>
        </w:rPr>
        <w:t>SI</w:t>
      </w:r>
      <w:r w:rsidRPr="006C247F">
        <w:rPr>
          <w:rFonts w:ascii="Times New Roman" w:eastAsia="Times New Roman" w:hAnsi="Times New Roman" w:cs="B Nazanin" w:hint="cs"/>
          <w:sz w:val="26"/>
          <w:szCs w:val="26"/>
          <w:rtl/>
          <w:lang w:bidi="fa-IR"/>
        </w:rPr>
        <w:t>) (</w:t>
      </w:r>
      <w:r w:rsidRPr="006C247F">
        <w:rPr>
          <w:rFonts w:cs="B Mitra" w:hint="cs"/>
          <w:sz w:val="24"/>
          <w:szCs w:val="24"/>
          <w:rtl/>
          <w:lang w:bidi="fa-IR"/>
        </w:rPr>
        <w:t>جدول 6)</w:t>
      </w:r>
      <w:r w:rsidRPr="006C247F">
        <w:rPr>
          <w:rFonts w:ascii="Times New Roman" w:eastAsia="Times New Roman" w:hAnsi="Times New Roman" w:cs="B Mitra" w:hint="cs"/>
          <w:sz w:val="24"/>
          <w:szCs w:val="24"/>
          <w:rtl/>
          <w:lang w:bidi="fa-IR"/>
        </w:rPr>
        <w:t xml:space="preserve"> و نیز بیشترین تراکم ماهی سیاه ماهی را نشان دادند (</w:t>
      </w:r>
      <w:r w:rsidRPr="006C247F">
        <w:rPr>
          <w:rFonts w:cs="B Mitra" w:hint="cs"/>
          <w:sz w:val="24"/>
          <w:szCs w:val="24"/>
          <w:rtl/>
          <w:lang w:bidi="fa-IR"/>
        </w:rPr>
        <w:t>جدول 3</w:t>
      </w:r>
      <w:r w:rsidRPr="006C247F">
        <w:rPr>
          <w:rFonts w:ascii="Times New Roman" w:eastAsia="Times New Roman" w:hAnsi="Times New Roman" w:cs="B Mitra" w:hint="cs"/>
          <w:sz w:val="24"/>
          <w:szCs w:val="24"/>
          <w:rtl/>
          <w:lang w:bidi="fa-IR"/>
        </w:rPr>
        <w:t>).</w:t>
      </w:r>
      <w:r w:rsidR="005A2999" w:rsidRPr="006C247F">
        <w:rPr>
          <w:rFonts w:cs="B Mitra" w:hint="cs"/>
          <w:sz w:val="24"/>
          <w:szCs w:val="24"/>
          <w:rtl/>
          <w:lang w:bidi="fa-IR"/>
        </w:rPr>
        <w:t xml:space="preserve"> در ایستگاه</w:t>
      </w:r>
      <w:r w:rsidR="005A2999" w:rsidRPr="006C247F">
        <w:rPr>
          <w:rFonts w:cs="B Mitra"/>
          <w:sz w:val="24"/>
          <w:szCs w:val="24"/>
          <w:rtl/>
          <w:lang w:bidi="fa-IR"/>
        </w:rPr>
        <w:softHyphen/>
      </w:r>
      <w:r w:rsidR="005A2999" w:rsidRPr="006C247F">
        <w:rPr>
          <w:rFonts w:cs="B Mitra" w:hint="cs"/>
          <w:sz w:val="24"/>
          <w:szCs w:val="24"/>
          <w:rtl/>
          <w:lang w:bidi="fa-IR"/>
        </w:rPr>
        <w:t xml:space="preserve">های مذکور شرایط مناسب از لحاظ سایر پارامترهای اثرگذار همچون سرعت جریان آب (&gt;3/0 متر </w:t>
      </w:r>
      <w:proofErr w:type="spellStart"/>
      <w:r w:rsidR="005A2999" w:rsidRPr="006C247F">
        <w:rPr>
          <w:rFonts w:cs="B Mitra" w:hint="cs"/>
          <w:sz w:val="24"/>
          <w:szCs w:val="24"/>
          <w:rtl/>
          <w:lang w:bidi="fa-IR"/>
        </w:rPr>
        <w:t>برثانیه</w:t>
      </w:r>
      <w:proofErr w:type="spellEnd"/>
      <w:r w:rsidR="005A2999" w:rsidRPr="006C247F">
        <w:rPr>
          <w:rFonts w:cs="B Mitra" w:hint="cs"/>
          <w:sz w:val="24"/>
          <w:szCs w:val="24"/>
          <w:rtl/>
          <w:lang w:bidi="fa-IR"/>
        </w:rPr>
        <w:t>) و قطر قلوه سنگ</w:t>
      </w:r>
      <w:r w:rsidR="005A2999" w:rsidRPr="006C247F">
        <w:rPr>
          <w:rFonts w:cs="B Mitra"/>
          <w:sz w:val="24"/>
          <w:szCs w:val="24"/>
          <w:rtl/>
          <w:lang w:bidi="fa-IR"/>
        </w:rPr>
        <w:softHyphen/>
      </w:r>
      <w:r w:rsidR="005A2999" w:rsidRPr="006C247F">
        <w:rPr>
          <w:rFonts w:cs="B Mitra" w:hint="cs"/>
          <w:sz w:val="24"/>
          <w:szCs w:val="24"/>
          <w:rtl/>
          <w:lang w:bidi="fa-IR"/>
        </w:rPr>
        <w:t>های بستر (12-8 سانتی</w:t>
      </w:r>
      <w:r w:rsidR="005A2999" w:rsidRPr="006C247F">
        <w:rPr>
          <w:rFonts w:cs="B Mitra"/>
          <w:sz w:val="24"/>
          <w:szCs w:val="24"/>
          <w:rtl/>
          <w:lang w:bidi="fa-IR"/>
        </w:rPr>
        <w:softHyphen/>
      </w:r>
      <w:r w:rsidR="005A2999" w:rsidRPr="006C247F">
        <w:rPr>
          <w:rFonts w:cs="B Mitra" w:hint="cs"/>
          <w:sz w:val="24"/>
          <w:szCs w:val="24"/>
          <w:rtl/>
          <w:lang w:bidi="fa-IR"/>
        </w:rPr>
        <w:t xml:space="preserve">متر) نیز فراهم بود (جدول 2). نتایج مطالعه حاضر </w:t>
      </w:r>
      <w:r w:rsidR="00A03391" w:rsidRPr="006C247F">
        <w:rPr>
          <w:rFonts w:cs="B Mitra" w:hint="cs"/>
          <w:sz w:val="24"/>
          <w:szCs w:val="24"/>
          <w:rtl/>
          <w:lang w:bidi="fa-IR"/>
        </w:rPr>
        <w:t>در تطابق با یافته</w:t>
      </w:r>
      <w:r w:rsidR="00A03391" w:rsidRPr="006C247F">
        <w:rPr>
          <w:rFonts w:cs="B Mitra"/>
          <w:sz w:val="24"/>
          <w:szCs w:val="24"/>
          <w:rtl/>
          <w:lang w:bidi="fa-IR"/>
        </w:rPr>
        <w:softHyphen/>
      </w:r>
      <w:r w:rsidR="00A03391" w:rsidRPr="006C247F">
        <w:rPr>
          <w:rFonts w:cs="B Mitra" w:hint="cs"/>
          <w:sz w:val="24"/>
          <w:szCs w:val="24"/>
          <w:rtl/>
          <w:lang w:bidi="fa-IR"/>
        </w:rPr>
        <w:t xml:space="preserve">های </w:t>
      </w:r>
      <w:proofErr w:type="spellStart"/>
      <w:r w:rsidR="00665464" w:rsidRPr="006C247F">
        <w:rPr>
          <w:rFonts w:ascii="Times New Roman" w:eastAsia="Times New Roman" w:hAnsi="Times New Roman" w:cs="B Mitra" w:hint="cs"/>
          <w:sz w:val="24"/>
          <w:szCs w:val="24"/>
          <w:rtl/>
          <w:lang w:bidi="fa-IR"/>
        </w:rPr>
        <w:t>احمدزاده</w:t>
      </w:r>
      <w:proofErr w:type="spellEnd"/>
      <w:r w:rsidR="00665464" w:rsidRPr="006C247F">
        <w:rPr>
          <w:rFonts w:ascii="Times New Roman" w:eastAsia="Times New Roman" w:hAnsi="Times New Roman" w:cs="B Mitra" w:hint="cs"/>
          <w:sz w:val="24"/>
          <w:szCs w:val="24"/>
          <w:rtl/>
          <w:lang w:bidi="fa-IR"/>
        </w:rPr>
        <w:t xml:space="preserve"> و همکاران (1397) </w:t>
      </w:r>
      <w:r w:rsidR="00A03391" w:rsidRPr="006C247F">
        <w:rPr>
          <w:rFonts w:cs="B Mitra" w:hint="cs"/>
          <w:sz w:val="24"/>
          <w:szCs w:val="24"/>
          <w:rtl/>
          <w:lang w:bidi="fa-IR"/>
        </w:rPr>
        <w:t xml:space="preserve">مبنی بر </w:t>
      </w:r>
      <w:r w:rsidR="00665464" w:rsidRPr="006C247F">
        <w:rPr>
          <w:rFonts w:cs="B Mitra" w:hint="cs"/>
          <w:sz w:val="24"/>
          <w:szCs w:val="24"/>
          <w:rtl/>
          <w:lang w:bidi="fa-IR"/>
        </w:rPr>
        <w:t xml:space="preserve">نیاز به سطح اکسیژن و سرعت </w:t>
      </w:r>
      <w:r w:rsidR="00665464" w:rsidRPr="006C247F">
        <w:rPr>
          <w:rFonts w:cs="B Mitra"/>
          <w:sz w:val="24"/>
          <w:szCs w:val="24"/>
          <w:rtl/>
          <w:lang w:bidi="fa-IR"/>
        </w:rPr>
        <w:softHyphen/>
      </w:r>
      <w:r w:rsidR="00665464" w:rsidRPr="006C247F">
        <w:rPr>
          <w:rFonts w:cs="B Mitra" w:hint="cs"/>
          <w:sz w:val="24"/>
          <w:szCs w:val="24"/>
          <w:rtl/>
          <w:lang w:bidi="fa-IR"/>
        </w:rPr>
        <w:t xml:space="preserve">های بالا </w:t>
      </w:r>
      <w:r w:rsidR="00A03391" w:rsidRPr="006C247F">
        <w:rPr>
          <w:rFonts w:cs="B Mitra" w:hint="cs"/>
          <w:sz w:val="24"/>
          <w:szCs w:val="24"/>
          <w:rtl/>
          <w:lang w:bidi="fa-IR"/>
        </w:rPr>
        <w:t>برای سیاه ماهی</w:t>
      </w:r>
      <w:r w:rsidR="00665464" w:rsidRPr="006C247F">
        <w:rPr>
          <w:rFonts w:cs="B Mitra" w:hint="cs"/>
          <w:sz w:val="24"/>
          <w:szCs w:val="24"/>
          <w:rtl/>
          <w:lang w:bidi="fa-IR"/>
        </w:rPr>
        <w:t xml:space="preserve"> مرکزی</w:t>
      </w:r>
      <w:r w:rsidR="00A03391" w:rsidRPr="006C247F">
        <w:rPr>
          <w:rFonts w:cs="B Mitra" w:hint="cs"/>
          <w:sz w:val="24"/>
          <w:szCs w:val="24"/>
          <w:rtl/>
          <w:lang w:bidi="fa-IR"/>
        </w:rPr>
        <w:t xml:space="preserve"> </w:t>
      </w:r>
      <w:r w:rsidR="00A03391" w:rsidRPr="006C247F">
        <w:rPr>
          <w:rFonts w:ascii="Times New Roman" w:eastAsia="Times New Roman" w:hAnsi="Times New Roman" w:cs="B Mitra"/>
          <w:i/>
          <w:iCs/>
          <w:lang w:bidi="fa-IR"/>
        </w:rPr>
        <w:t>C</w:t>
      </w:r>
      <w:r w:rsidR="00367D56" w:rsidRPr="006C247F">
        <w:rPr>
          <w:rFonts w:ascii="Times New Roman" w:eastAsia="Times New Roman" w:hAnsi="Times New Roman" w:cs="B Mitra"/>
          <w:i/>
          <w:iCs/>
          <w:lang w:bidi="fa-IR"/>
        </w:rPr>
        <w:t>.</w:t>
      </w:r>
      <w:r w:rsidR="00A03391" w:rsidRPr="006C247F">
        <w:rPr>
          <w:rFonts w:ascii="Times New Roman" w:eastAsia="Times New Roman" w:hAnsi="Times New Roman" w:cs="B Mitra"/>
          <w:i/>
          <w:iCs/>
          <w:lang w:bidi="fa-IR"/>
        </w:rPr>
        <w:t xml:space="preserve"> </w:t>
      </w:r>
      <w:proofErr w:type="spellStart"/>
      <w:r w:rsidR="00665464" w:rsidRPr="006C247F">
        <w:rPr>
          <w:rFonts w:ascii="Times New Roman" w:eastAsia="Times New Roman" w:hAnsi="Times New Roman" w:cs="B Mitra"/>
          <w:i/>
          <w:iCs/>
          <w:lang w:bidi="fa-IR"/>
        </w:rPr>
        <w:t>buhsei</w:t>
      </w:r>
      <w:proofErr w:type="spellEnd"/>
      <w:r w:rsidR="00665464" w:rsidRPr="006C247F">
        <w:rPr>
          <w:rFonts w:ascii="Times New Roman" w:eastAsia="Times New Roman" w:hAnsi="Times New Roman" w:cs="B Mitra" w:hint="cs"/>
          <w:i/>
          <w:iCs/>
          <w:sz w:val="24"/>
          <w:szCs w:val="24"/>
          <w:rtl/>
          <w:lang w:bidi="fa-IR"/>
        </w:rPr>
        <w:t xml:space="preserve"> </w:t>
      </w:r>
      <w:r w:rsidR="00A03391" w:rsidRPr="006C247F">
        <w:rPr>
          <w:rFonts w:ascii="Times New Roman" w:eastAsia="Times New Roman" w:hAnsi="Times New Roman" w:cs="B Mitra"/>
          <w:sz w:val="24"/>
          <w:szCs w:val="24"/>
          <w:rtl/>
          <w:lang w:bidi="fa-IR"/>
        </w:rPr>
        <w:t>در رودخانه</w:t>
      </w:r>
      <w:r w:rsidR="00A03391" w:rsidRPr="006C247F">
        <w:rPr>
          <w:rFonts w:cs="B Mitra" w:hint="cs"/>
          <w:sz w:val="24"/>
          <w:szCs w:val="24"/>
          <w:rtl/>
          <w:lang w:bidi="fa-IR"/>
        </w:rPr>
        <w:t xml:space="preserve"> </w:t>
      </w:r>
      <w:proofErr w:type="spellStart"/>
      <w:r w:rsidR="00665464" w:rsidRPr="006C247F">
        <w:rPr>
          <w:rFonts w:cs="B Mitra" w:hint="cs"/>
          <w:sz w:val="24"/>
          <w:szCs w:val="24"/>
          <w:rtl/>
          <w:lang w:bidi="fa-IR"/>
        </w:rPr>
        <w:t>جاجرود</w:t>
      </w:r>
      <w:proofErr w:type="spellEnd"/>
      <w:r w:rsidR="00665464" w:rsidRPr="006C247F">
        <w:rPr>
          <w:rFonts w:cs="B Mitra" w:hint="cs"/>
          <w:sz w:val="24"/>
          <w:szCs w:val="24"/>
          <w:rtl/>
          <w:lang w:bidi="fa-IR"/>
        </w:rPr>
        <w:t xml:space="preserve"> </w:t>
      </w:r>
      <w:r w:rsidR="00A03391" w:rsidRPr="006C247F">
        <w:rPr>
          <w:rFonts w:cs="B Mitra" w:hint="cs"/>
          <w:sz w:val="24"/>
          <w:szCs w:val="24"/>
          <w:rtl/>
          <w:lang w:bidi="fa-IR"/>
        </w:rPr>
        <w:t>است</w:t>
      </w:r>
      <w:r w:rsidR="00A03391" w:rsidRPr="006C247F">
        <w:rPr>
          <w:rFonts w:cs="B Mitra" w:hint="cs"/>
          <w:rtl/>
          <w:lang w:bidi="fa-IR"/>
        </w:rPr>
        <w:t xml:space="preserve">. </w:t>
      </w:r>
      <w:r w:rsidR="00303C90" w:rsidRPr="006C247F">
        <w:rPr>
          <w:rFonts w:ascii="Times New Roman" w:eastAsia="Times New Roman" w:hAnsi="Times New Roman" w:cs="B Mitra"/>
          <w:sz w:val="24"/>
          <w:szCs w:val="24"/>
          <w:rtl/>
          <w:lang w:bidi="fa-IR"/>
        </w:rPr>
        <w:t>همچن</w:t>
      </w:r>
      <w:r w:rsidR="00303C90" w:rsidRPr="006C247F">
        <w:rPr>
          <w:rFonts w:ascii="Times New Roman" w:eastAsia="Times New Roman" w:hAnsi="Times New Roman" w:cs="B Mitra" w:hint="cs"/>
          <w:sz w:val="24"/>
          <w:szCs w:val="24"/>
          <w:rtl/>
          <w:lang w:bidi="fa-IR"/>
        </w:rPr>
        <w:t>ی</w:t>
      </w:r>
      <w:r w:rsidR="00303C90" w:rsidRPr="006C247F">
        <w:rPr>
          <w:rFonts w:ascii="Times New Roman" w:eastAsia="Times New Roman" w:hAnsi="Times New Roman" w:cs="B Mitra" w:hint="eastAsia"/>
          <w:sz w:val="24"/>
          <w:szCs w:val="24"/>
          <w:rtl/>
          <w:lang w:bidi="fa-IR"/>
        </w:rPr>
        <w:t>ن</w:t>
      </w:r>
      <w:r w:rsidR="00303C90" w:rsidRPr="006C247F">
        <w:rPr>
          <w:rFonts w:ascii="Times New Roman" w:eastAsia="Times New Roman" w:hAnsi="Times New Roman" w:cs="B Mitra"/>
          <w:sz w:val="24"/>
          <w:szCs w:val="24"/>
          <w:rtl/>
          <w:lang w:bidi="fa-IR"/>
        </w:rPr>
        <w:t xml:space="preserve"> در </w:t>
      </w:r>
      <w:proofErr w:type="spellStart"/>
      <w:r w:rsidR="00303C90" w:rsidRPr="006C247F">
        <w:rPr>
          <w:rFonts w:ascii="Times New Roman" w:eastAsia="Times New Roman" w:hAnsi="Times New Roman" w:cs="B Mitra"/>
          <w:sz w:val="24"/>
          <w:szCs w:val="24"/>
          <w:rtl/>
          <w:lang w:bidi="fa-IR"/>
        </w:rPr>
        <w:t>مطالعه‌ا</w:t>
      </w:r>
      <w:r w:rsidR="00303C90" w:rsidRPr="006C247F">
        <w:rPr>
          <w:rFonts w:ascii="Times New Roman" w:eastAsia="Times New Roman" w:hAnsi="Times New Roman" w:cs="B Mitra" w:hint="cs"/>
          <w:sz w:val="24"/>
          <w:szCs w:val="24"/>
          <w:rtl/>
          <w:lang w:bidi="fa-IR"/>
        </w:rPr>
        <w:t>ی</w:t>
      </w:r>
      <w:proofErr w:type="spellEnd"/>
      <w:r w:rsidR="00303C90" w:rsidRPr="006C247F">
        <w:rPr>
          <w:rFonts w:ascii="Times New Roman" w:eastAsia="Times New Roman" w:hAnsi="Times New Roman" w:cs="B Mitra"/>
          <w:sz w:val="24"/>
          <w:szCs w:val="24"/>
          <w:rtl/>
          <w:lang w:bidi="fa-IR"/>
        </w:rPr>
        <w:t xml:space="preserve"> </w:t>
      </w:r>
      <w:r w:rsidR="00303C90" w:rsidRPr="006C247F">
        <w:rPr>
          <w:rFonts w:cs="B Mitra" w:hint="cs"/>
          <w:sz w:val="24"/>
          <w:szCs w:val="24"/>
          <w:rtl/>
          <w:lang w:bidi="fa-IR"/>
        </w:rPr>
        <w:t xml:space="preserve">مشابه </w:t>
      </w:r>
      <w:r w:rsidR="00303C90" w:rsidRPr="006C247F">
        <w:rPr>
          <w:rFonts w:ascii="Times New Roman" w:eastAsia="Times New Roman" w:hAnsi="Times New Roman" w:cs="B Mitra"/>
          <w:sz w:val="24"/>
          <w:szCs w:val="24"/>
          <w:rtl/>
          <w:lang w:bidi="fa-IR"/>
        </w:rPr>
        <w:t>بر رو</w:t>
      </w:r>
      <w:r w:rsidR="00303C90" w:rsidRPr="006C247F">
        <w:rPr>
          <w:rFonts w:ascii="Times New Roman" w:eastAsia="Times New Roman" w:hAnsi="Times New Roman" w:cs="B Mitra" w:hint="cs"/>
          <w:sz w:val="24"/>
          <w:szCs w:val="24"/>
          <w:rtl/>
          <w:lang w:bidi="fa-IR"/>
        </w:rPr>
        <w:t>ی</w:t>
      </w:r>
      <w:r w:rsidR="00EE101E" w:rsidRPr="006C247F">
        <w:rPr>
          <w:rFonts w:ascii="Times New Roman" w:eastAsia="Times New Roman" w:hAnsi="Times New Roman" w:cs="B Mitra" w:hint="cs"/>
          <w:sz w:val="24"/>
          <w:szCs w:val="24"/>
          <w:rtl/>
          <w:lang w:bidi="fa-IR"/>
        </w:rPr>
        <w:t xml:space="preserve"> سیاه ماهی میان رودان (</w:t>
      </w:r>
      <w:r w:rsidR="00AC4445" w:rsidRPr="006C247F">
        <w:rPr>
          <w:rFonts w:ascii="Times New Roman" w:eastAsia="Times New Roman" w:hAnsi="Times New Roman" w:cs="B Mitra"/>
          <w:i/>
          <w:iCs/>
          <w:lang w:bidi="fa-IR"/>
        </w:rPr>
        <w:t>C</w:t>
      </w:r>
      <w:r w:rsidR="00367D56" w:rsidRPr="006C247F">
        <w:rPr>
          <w:rFonts w:ascii="Times New Roman" w:eastAsia="Times New Roman" w:hAnsi="Times New Roman" w:cs="B Mitra"/>
          <w:i/>
          <w:iCs/>
          <w:lang w:bidi="fa-IR"/>
        </w:rPr>
        <w:t>.</w:t>
      </w:r>
      <w:r w:rsidR="00AC4445" w:rsidRPr="006C247F">
        <w:rPr>
          <w:rFonts w:ascii="Times New Roman" w:eastAsia="Times New Roman" w:hAnsi="Times New Roman" w:cs="B Mitra"/>
          <w:i/>
          <w:iCs/>
          <w:lang w:bidi="fa-IR"/>
        </w:rPr>
        <w:t xml:space="preserve"> </w:t>
      </w:r>
      <w:proofErr w:type="spellStart"/>
      <w:r w:rsidR="00AC4445" w:rsidRPr="006C247F">
        <w:rPr>
          <w:rFonts w:ascii="Times New Roman" w:eastAsia="Times New Roman" w:hAnsi="Times New Roman" w:cs="B Mitra"/>
          <w:i/>
          <w:iCs/>
          <w:lang w:bidi="fa-IR"/>
        </w:rPr>
        <w:t>damascina</w:t>
      </w:r>
      <w:proofErr w:type="spellEnd"/>
      <w:r w:rsidR="00EE101E" w:rsidRPr="006C247F">
        <w:rPr>
          <w:rFonts w:ascii="Times New Roman" w:eastAsia="Times New Roman" w:hAnsi="Times New Roman" w:cs="B Mitra" w:hint="cs"/>
          <w:i/>
          <w:iCs/>
          <w:rtl/>
          <w:lang w:bidi="fa-IR"/>
        </w:rPr>
        <w:t>)</w:t>
      </w:r>
      <w:r w:rsidR="00AC4445" w:rsidRPr="006C247F">
        <w:rPr>
          <w:rFonts w:ascii="Times New Roman" w:eastAsia="Times New Roman" w:hAnsi="Times New Roman" w:cs="B Mitra"/>
          <w:rtl/>
          <w:lang w:bidi="fa-IR"/>
        </w:rPr>
        <w:t xml:space="preserve"> </w:t>
      </w:r>
      <w:r w:rsidR="00AC4445" w:rsidRPr="006C247F">
        <w:rPr>
          <w:rFonts w:ascii="Times New Roman" w:eastAsia="Times New Roman" w:hAnsi="Times New Roman" w:cs="B Mitra"/>
          <w:sz w:val="24"/>
          <w:szCs w:val="24"/>
          <w:rtl/>
          <w:lang w:bidi="fa-IR"/>
        </w:rPr>
        <w:t xml:space="preserve">در رودخانه </w:t>
      </w:r>
      <w:proofErr w:type="spellStart"/>
      <w:r w:rsidR="00BF4FE2" w:rsidRPr="006C247F">
        <w:rPr>
          <w:rFonts w:ascii="Times New Roman" w:eastAsia="Times New Roman" w:hAnsi="Times New Roman" w:cs="B Mitra" w:hint="cs"/>
          <w:sz w:val="24"/>
          <w:szCs w:val="24"/>
          <w:rtl/>
          <w:lang w:bidi="fa-IR"/>
        </w:rPr>
        <w:t>سیروان</w:t>
      </w:r>
      <w:proofErr w:type="spellEnd"/>
      <w:r w:rsidR="00BF4FE2" w:rsidRPr="006C247F">
        <w:rPr>
          <w:rFonts w:ascii="Times New Roman" w:eastAsia="Times New Roman" w:hAnsi="Times New Roman" w:cs="B Mitra" w:hint="cs"/>
          <w:sz w:val="24"/>
          <w:szCs w:val="24"/>
          <w:rtl/>
          <w:lang w:bidi="fa-IR"/>
        </w:rPr>
        <w:t xml:space="preserve"> حوضه خلیج فارس </w:t>
      </w:r>
      <w:r w:rsidR="00AC4445" w:rsidRPr="006C247F">
        <w:rPr>
          <w:rFonts w:ascii="Times New Roman" w:eastAsia="Times New Roman" w:hAnsi="Times New Roman" w:cs="B Mitra"/>
          <w:sz w:val="24"/>
          <w:szCs w:val="24"/>
          <w:rtl/>
          <w:lang w:bidi="fa-IR"/>
        </w:rPr>
        <w:t xml:space="preserve">عمدتاً در </w:t>
      </w:r>
      <w:proofErr w:type="spellStart"/>
      <w:r w:rsidR="00AC4445" w:rsidRPr="006C247F">
        <w:rPr>
          <w:rFonts w:ascii="Times New Roman" w:eastAsia="Times New Roman" w:hAnsi="Times New Roman" w:cs="B Mitra"/>
          <w:sz w:val="24"/>
          <w:szCs w:val="24"/>
          <w:rtl/>
          <w:lang w:bidi="fa-IR"/>
        </w:rPr>
        <w:t>ز</w:t>
      </w:r>
      <w:r w:rsidR="00AC4445" w:rsidRPr="006C247F">
        <w:rPr>
          <w:rFonts w:ascii="Times New Roman" w:eastAsia="Times New Roman" w:hAnsi="Times New Roman" w:cs="B Mitra" w:hint="cs"/>
          <w:sz w:val="24"/>
          <w:szCs w:val="24"/>
          <w:rtl/>
          <w:lang w:bidi="fa-IR"/>
        </w:rPr>
        <w:t>ی</w:t>
      </w:r>
      <w:r w:rsidR="00AC4445" w:rsidRPr="006C247F">
        <w:rPr>
          <w:rFonts w:ascii="Times New Roman" w:eastAsia="Times New Roman" w:hAnsi="Times New Roman" w:cs="B Mitra" w:hint="eastAsia"/>
          <w:sz w:val="24"/>
          <w:szCs w:val="24"/>
          <w:rtl/>
          <w:lang w:bidi="fa-IR"/>
        </w:rPr>
        <w:t>ستگاه‌ها</w:t>
      </w:r>
      <w:r w:rsidR="00AC4445" w:rsidRPr="006C247F">
        <w:rPr>
          <w:rFonts w:ascii="Times New Roman" w:eastAsia="Times New Roman" w:hAnsi="Times New Roman" w:cs="B Mitra" w:hint="cs"/>
          <w:sz w:val="24"/>
          <w:szCs w:val="24"/>
          <w:rtl/>
          <w:lang w:bidi="fa-IR"/>
        </w:rPr>
        <w:t>یی</w:t>
      </w:r>
      <w:proofErr w:type="spellEnd"/>
      <w:r w:rsidR="00AC4445" w:rsidRPr="006C247F">
        <w:rPr>
          <w:rFonts w:ascii="Times New Roman" w:eastAsia="Times New Roman" w:hAnsi="Times New Roman" w:cs="B Mitra"/>
          <w:sz w:val="24"/>
          <w:szCs w:val="24"/>
          <w:rtl/>
          <w:lang w:bidi="fa-IR"/>
        </w:rPr>
        <w:t xml:space="preserve"> با اکس</w:t>
      </w:r>
      <w:r w:rsidR="00AC4445" w:rsidRPr="006C247F">
        <w:rPr>
          <w:rFonts w:ascii="Times New Roman" w:eastAsia="Times New Roman" w:hAnsi="Times New Roman" w:cs="B Mitra" w:hint="cs"/>
          <w:sz w:val="24"/>
          <w:szCs w:val="24"/>
          <w:rtl/>
          <w:lang w:bidi="fa-IR"/>
        </w:rPr>
        <w:t>ی</w:t>
      </w:r>
      <w:r w:rsidR="00AC4445" w:rsidRPr="006C247F">
        <w:rPr>
          <w:rFonts w:ascii="Times New Roman" w:eastAsia="Times New Roman" w:hAnsi="Times New Roman" w:cs="B Mitra" w:hint="eastAsia"/>
          <w:sz w:val="24"/>
          <w:szCs w:val="24"/>
          <w:rtl/>
          <w:lang w:bidi="fa-IR"/>
        </w:rPr>
        <w:t>ژن</w:t>
      </w:r>
      <w:r w:rsidR="00AC4445" w:rsidRPr="006C247F">
        <w:rPr>
          <w:rFonts w:ascii="Times New Roman" w:eastAsia="Times New Roman" w:hAnsi="Times New Roman" w:cs="B Mitra"/>
          <w:sz w:val="24"/>
          <w:szCs w:val="24"/>
          <w:rtl/>
          <w:lang w:bidi="fa-IR"/>
        </w:rPr>
        <w:t xml:space="preserve"> محلول </w:t>
      </w:r>
      <w:r w:rsidR="00BF4FE2" w:rsidRPr="006C247F">
        <w:rPr>
          <w:rFonts w:ascii="Times New Roman" w:eastAsia="Times New Roman" w:hAnsi="Times New Roman" w:cs="B Mitra" w:hint="cs"/>
          <w:sz w:val="24"/>
          <w:szCs w:val="24"/>
          <w:rtl/>
          <w:lang w:bidi="fa-IR"/>
        </w:rPr>
        <w:t xml:space="preserve">8 </w:t>
      </w:r>
      <w:r w:rsidR="00AC4445" w:rsidRPr="006C247F">
        <w:rPr>
          <w:rFonts w:ascii="Times New Roman" w:eastAsia="Times New Roman" w:hAnsi="Times New Roman" w:cs="B Mitra"/>
          <w:lang w:bidi="fa-IR"/>
        </w:rPr>
        <w:t>mg/</w:t>
      </w:r>
      <w:r w:rsidR="00AD6452" w:rsidRPr="006C247F">
        <w:rPr>
          <w:rFonts w:ascii="Times New Roman" w:eastAsia="Times New Roman" w:hAnsi="Times New Roman" w:cs="B Mitra"/>
          <w:lang w:bidi="fa-IR"/>
        </w:rPr>
        <w:t>l</w:t>
      </w:r>
      <w:r w:rsidR="00AC4445" w:rsidRPr="006C247F">
        <w:rPr>
          <w:rFonts w:ascii="Times New Roman" w:eastAsia="Times New Roman" w:hAnsi="Times New Roman" w:cs="B Mitra"/>
          <w:sz w:val="24"/>
          <w:szCs w:val="24"/>
          <w:rtl/>
          <w:lang w:bidi="fa-IR"/>
        </w:rPr>
        <w:t xml:space="preserve"> و </w:t>
      </w:r>
      <w:r w:rsidR="00BF4FE2" w:rsidRPr="006C247F">
        <w:rPr>
          <w:rFonts w:ascii="Times New Roman" w:eastAsia="Times New Roman" w:hAnsi="Times New Roman" w:cs="B Mitra" w:hint="cs"/>
          <w:sz w:val="24"/>
          <w:szCs w:val="24"/>
          <w:rtl/>
          <w:lang w:bidi="fa-IR"/>
        </w:rPr>
        <w:t xml:space="preserve">سرعت </w:t>
      </w:r>
      <w:r w:rsidR="00AC4445" w:rsidRPr="006C247F">
        <w:rPr>
          <w:rFonts w:ascii="Times New Roman" w:eastAsia="Times New Roman" w:hAnsi="Times New Roman" w:cs="B Mitra"/>
          <w:sz w:val="24"/>
          <w:szCs w:val="24"/>
          <w:rtl/>
          <w:lang w:bidi="fa-IR"/>
        </w:rPr>
        <w:t>جر</w:t>
      </w:r>
      <w:r w:rsidR="00AC4445" w:rsidRPr="006C247F">
        <w:rPr>
          <w:rFonts w:ascii="Times New Roman" w:eastAsia="Times New Roman" w:hAnsi="Times New Roman" w:cs="B Mitra" w:hint="cs"/>
          <w:sz w:val="24"/>
          <w:szCs w:val="24"/>
          <w:rtl/>
          <w:lang w:bidi="fa-IR"/>
        </w:rPr>
        <w:t>ی</w:t>
      </w:r>
      <w:r w:rsidR="00AC4445" w:rsidRPr="006C247F">
        <w:rPr>
          <w:rFonts w:ascii="Times New Roman" w:eastAsia="Times New Roman" w:hAnsi="Times New Roman" w:cs="B Mitra" w:hint="eastAsia"/>
          <w:sz w:val="24"/>
          <w:szCs w:val="24"/>
          <w:rtl/>
          <w:lang w:bidi="fa-IR"/>
        </w:rPr>
        <w:t>ان</w:t>
      </w:r>
      <w:r w:rsidR="00AC4445" w:rsidRPr="006C247F">
        <w:rPr>
          <w:rFonts w:ascii="Times New Roman" w:eastAsia="Times New Roman" w:hAnsi="Times New Roman" w:cs="B Mitra"/>
          <w:sz w:val="24"/>
          <w:szCs w:val="24"/>
          <w:rtl/>
          <w:lang w:bidi="fa-IR"/>
        </w:rPr>
        <w:t xml:space="preserve"> متوسط آب </w:t>
      </w:r>
      <w:r w:rsidR="00BF4FE2" w:rsidRPr="006C247F">
        <w:rPr>
          <w:rFonts w:ascii="Times New Roman" w:eastAsia="Times New Roman" w:hAnsi="Times New Roman" w:cs="B Mitra" w:hint="cs"/>
          <w:sz w:val="24"/>
          <w:szCs w:val="24"/>
          <w:rtl/>
          <w:lang w:bidi="fa-IR"/>
        </w:rPr>
        <w:t xml:space="preserve">(5/0 متر بر ثانیه) </w:t>
      </w:r>
      <w:r w:rsidR="00AC4445" w:rsidRPr="006C247F">
        <w:rPr>
          <w:rFonts w:ascii="Times New Roman" w:eastAsia="Times New Roman" w:hAnsi="Times New Roman" w:cs="B Mitra"/>
          <w:sz w:val="24"/>
          <w:szCs w:val="24"/>
          <w:rtl/>
          <w:lang w:bidi="fa-IR"/>
        </w:rPr>
        <w:t>گزارش گرد</w:t>
      </w:r>
      <w:r w:rsidR="00AC4445" w:rsidRPr="006C247F">
        <w:rPr>
          <w:rFonts w:ascii="Times New Roman" w:eastAsia="Times New Roman" w:hAnsi="Times New Roman" w:cs="B Mitra" w:hint="cs"/>
          <w:sz w:val="24"/>
          <w:szCs w:val="24"/>
          <w:rtl/>
          <w:lang w:bidi="fa-IR"/>
        </w:rPr>
        <w:t>ی</w:t>
      </w:r>
      <w:r w:rsidR="00AC4445" w:rsidRPr="006C247F">
        <w:rPr>
          <w:rFonts w:ascii="Times New Roman" w:eastAsia="Times New Roman" w:hAnsi="Times New Roman" w:cs="B Mitra" w:hint="eastAsia"/>
          <w:sz w:val="24"/>
          <w:szCs w:val="24"/>
          <w:rtl/>
          <w:lang w:bidi="fa-IR"/>
        </w:rPr>
        <w:t>د</w:t>
      </w:r>
      <w:r w:rsidR="00AC4445" w:rsidRPr="006C247F">
        <w:rPr>
          <w:rFonts w:cs="B Mitra" w:hint="cs"/>
          <w:sz w:val="24"/>
          <w:szCs w:val="24"/>
          <w:rtl/>
          <w:lang w:bidi="fa-IR"/>
        </w:rPr>
        <w:t xml:space="preserve"> (</w:t>
      </w:r>
      <w:r w:rsidR="00BF4FE2" w:rsidRPr="006C247F">
        <w:rPr>
          <w:rFonts w:cs="B Mitra" w:hint="cs"/>
          <w:sz w:val="24"/>
          <w:szCs w:val="24"/>
          <w:rtl/>
          <w:lang w:bidi="fa-IR"/>
        </w:rPr>
        <w:t>مولودی صالح و</w:t>
      </w:r>
      <w:r w:rsidR="00AC4445" w:rsidRPr="006C247F">
        <w:rPr>
          <w:rFonts w:cs="B Mitra" w:hint="cs"/>
          <w:sz w:val="24"/>
          <w:szCs w:val="24"/>
          <w:rtl/>
          <w:lang w:bidi="fa-IR"/>
        </w:rPr>
        <w:t xml:space="preserve"> همکاران، </w:t>
      </w:r>
      <w:r w:rsidR="00BF4FE2" w:rsidRPr="006C247F">
        <w:rPr>
          <w:rFonts w:cs="B Mitra" w:hint="cs"/>
          <w:sz w:val="24"/>
          <w:szCs w:val="24"/>
          <w:rtl/>
          <w:lang w:bidi="fa-IR"/>
        </w:rPr>
        <w:t>1403</w:t>
      </w:r>
      <w:r w:rsidR="00AC4445" w:rsidRPr="006C247F">
        <w:rPr>
          <w:rFonts w:cs="B Mitra" w:hint="cs"/>
          <w:sz w:val="24"/>
          <w:szCs w:val="24"/>
          <w:rtl/>
          <w:lang w:bidi="fa-IR"/>
        </w:rPr>
        <w:t xml:space="preserve">). </w:t>
      </w:r>
      <w:r w:rsidR="00270C1F" w:rsidRPr="006C247F">
        <w:rPr>
          <w:rFonts w:cs="B Mitra" w:hint="cs"/>
          <w:sz w:val="24"/>
          <w:szCs w:val="24"/>
          <w:rtl/>
          <w:lang w:bidi="fa-IR"/>
        </w:rPr>
        <w:t xml:space="preserve">در تحقیقی مشابه، </w:t>
      </w:r>
      <w:proofErr w:type="spellStart"/>
      <w:r w:rsidR="00270C1F" w:rsidRPr="006C247F">
        <w:rPr>
          <w:rFonts w:ascii="Times New Roman" w:eastAsia="Times New Roman" w:hAnsi="Times New Roman" w:cs="B Mitra" w:hint="cs"/>
          <w:sz w:val="24"/>
          <w:szCs w:val="24"/>
          <w:rtl/>
          <w:lang w:bidi="fa-IR"/>
        </w:rPr>
        <w:t>مرادپور</w:t>
      </w:r>
      <w:proofErr w:type="spellEnd"/>
      <w:r w:rsidR="00270C1F" w:rsidRPr="006C247F">
        <w:rPr>
          <w:rFonts w:ascii="Times New Roman" w:eastAsia="Times New Roman" w:hAnsi="Times New Roman" w:cs="B Mitra" w:hint="cs"/>
          <w:sz w:val="24"/>
          <w:szCs w:val="24"/>
          <w:rtl/>
          <w:lang w:bidi="fa-IR"/>
        </w:rPr>
        <w:t xml:space="preserve"> و همکاران (1399) نیز بالاترین شاخص </w:t>
      </w:r>
      <w:proofErr w:type="spellStart"/>
      <w:r w:rsidR="00270C1F" w:rsidRPr="006C247F">
        <w:rPr>
          <w:rFonts w:ascii="Times New Roman" w:eastAsia="Times New Roman" w:hAnsi="Times New Roman" w:cs="B Mitra" w:hint="cs"/>
          <w:sz w:val="24"/>
          <w:szCs w:val="24"/>
          <w:rtl/>
          <w:lang w:bidi="fa-IR"/>
        </w:rPr>
        <w:t>مطلوبیت</w:t>
      </w:r>
      <w:proofErr w:type="spellEnd"/>
      <w:r w:rsidR="00270C1F" w:rsidRPr="006C247F">
        <w:rPr>
          <w:rFonts w:ascii="Times New Roman" w:eastAsia="Times New Roman" w:hAnsi="Times New Roman" w:cs="B Mitra" w:hint="cs"/>
          <w:sz w:val="24"/>
          <w:szCs w:val="24"/>
          <w:rtl/>
          <w:lang w:bidi="fa-IR"/>
        </w:rPr>
        <w:t xml:space="preserve"> زیستگاه برای سیاه ماهی رازی ساکن در </w:t>
      </w:r>
      <w:r w:rsidR="00A721EE" w:rsidRPr="006C247F">
        <w:rPr>
          <w:rFonts w:ascii="Times New Roman" w:eastAsia="Times New Roman" w:hAnsi="Times New Roman" w:cs="B Mitra" w:hint="cs"/>
          <w:sz w:val="24"/>
          <w:szCs w:val="24"/>
          <w:rtl/>
          <w:lang w:bidi="fa-IR"/>
        </w:rPr>
        <w:t xml:space="preserve">سرشاخه </w:t>
      </w:r>
      <w:proofErr w:type="spellStart"/>
      <w:r w:rsidR="00A721EE" w:rsidRPr="006C247F">
        <w:rPr>
          <w:rFonts w:ascii="Times New Roman" w:eastAsia="Times New Roman" w:hAnsi="Times New Roman" w:cs="B Mitra" w:hint="cs"/>
          <w:sz w:val="24"/>
          <w:szCs w:val="24"/>
          <w:rtl/>
          <w:lang w:bidi="fa-IR"/>
        </w:rPr>
        <w:t>رودبابل</w:t>
      </w:r>
      <w:proofErr w:type="spellEnd"/>
      <w:r w:rsidR="00A721EE" w:rsidRPr="006C247F">
        <w:rPr>
          <w:rFonts w:ascii="Times New Roman" w:eastAsia="Times New Roman" w:hAnsi="Times New Roman" w:cs="B Mitra" w:hint="cs"/>
          <w:sz w:val="24"/>
          <w:szCs w:val="24"/>
          <w:rtl/>
          <w:lang w:bidi="fa-IR"/>
        </w:rPr>
        <w:t xml:space="preserve"> از </w:t>
      </w:r>
      <w:r w:rsidR="00270C1F" w:rsidRPr="006C247F">
        <w:rPr>
          <w:rFonts w:ascii="Times New Roman" w:eastAsia="Times New Roman" w:hAnsi="Times New Roman" w:cs="B Mitra" w:hint="cs"/>
          <w:sz w:val="24"/>
          <w:szCs w:val="24"/>
          <w:rtl/>
          <w:lang w:bidi="fa-IR"/>
        </w:rPr>
        <w:t xml:space="preserve">رودخانه </w:t>
      </w:r>
      <w:proofErr w:type="spellStart"/>
      <w:r w:rsidR="00270C1F" w:rsidRPr="006C247F">
        <w:rPr>
          <w:rFonts w:ascii="Times New Roman" w:eastAsia="Times New Roman" w:hAnsi="Times New Roman" w:cs="B Mitra" w:hint="cs"/>
          <w:sz w:val="24"/>
          <w:szCs w:val="24"/>
          <w:rtl/>
          <w:lang w:bidi="fa-IR"/>
        </w:rPr>
        <w:t>بابلرود</w:t>
      </w:r>
      <w:proofErr w:type="spellEnd"/>
      <w:r w:rsidR="00270C1F" w:rsidRPr="006C247F">
        <w:rPr>
          <w:rFonts w:ascii="Times New Roman" w:eastAsia="Times New Roman" w:hAnsi="Times New Roman" w:cs="B Mitra" w:hint="cs"/>
          <w:sz w:val="24"/>
          <w:szCs w:val="24"/>
          <w:rtl/>
          <w:lang w:bidi="fa-IR"/>
        </w:rPr>
        <w:t xml:space="preserve"> استان مازندران را در </w:t>
      </w:r>
      <w:proofErr w:type="spellStart"/>
      <w:r w:rsidR="00270C1F" w:rsidRPr="006C247F">
        <w:rPr>
          <w:rFonts w:ascii="Times New Roman" w:eastAsia="Times New Roman" w:hAnsi="Times New Roman" w:cs="B Mitra" w:hint="cs"/>
          <w:sz w:val="24"/>
          <w:szCs w:val="24"/>
          <w:rtl/>
          <w:lang w:bidi="fa-IR"/>
        </w:rPr>
        <w:t>محدوده</w:t>
      </w:r>
      <w:r w:rsidR="00270C1F" w:rsidRPr="006C247F">
        <w:rPr>
          <w:rFonts w:ascii="Times New Roman" w:eastAsia="Times New Roman" w:hAnsi="Times New Roman" w:cs="B Mitra"/>
          <w:sz w:val="24"/>
          <w:szCs w:val="24"/>
          <w:rtl/>
          <w:lang w:bidi="fa-IR"/>
        </w:rPr>
        <w:softHyphen/>
      </w:r>
      <w:r w:rsidR="00270C1F" w:rsidRPr="006C247F">
        <w:rPr>
          <w:rFonts w:ascii="Times New Roman" w:eastAsia="Times New Roman" w:hAnsi="Times New Roman" w:cs="B Mitra" w:hint="cs"/>
          <w:sz w:val="24"/>
          <w:szCs w:val="24"/>
          <w:rtl/>
          <w:lang w:bidi="fa-IR"/>
        </w:rPr>
        <w:t>ی</w:t>
      </w:r>
      <w:proofErr w:type="spellEnd"/>
      <w:r w:rsidR="00270C1F" w:rsidRPr="006C247F">
        <w:rPr>
          <w:rFonts w:ascii="Times New Roman" w:eastAsia="Times New Roman" w:hAnsi="Times New Roman" w:cs="B Mitra" w:hint="cs"/>
          <w:sz w:val="24"/>
          <w:szCs w:val="24"/>
          <w:rtl/>
          <w:lang w:bidi="fa-IR"/>
        </w:rPr>
        <w:t xml:space="preserve"> 13-12 میلی گرم بر لیتر اکسیژن محلول مشخص کردند.  </w:t>
      </w:r>
    </w:p>
    <w:p w14:paraId="6969C19B" w14:textId="7C3E6E6C" w:rsidR="00CF25B6" w:rsidRPr="006C247F" w:rsidRDefault="008F2101" w:rsidP="009427CD">
      <w:pPr>
        <w:bidi/>
        <w:spacing w:after="0"/>
        <w:jc w:val="both"/>
        <w:rPr>
          <w:rFonts w:ascii="Times New Roman" w:eastAsia="Times New Roman" w:hAnsi="Times New Roman" w:cs="B Mitra"/>
          <w:sz w:val="24"/>
          <w:szCs w:val="24"/>
          <w:rtl/>
          <w:lang w:bidi="fa-IR"/>
        </w:rPr>
      </w:pPr>
      <w:r w:rsidRPr="006C247F">
        <w:rPr>
          <w:rFonts w:ascii="Times New Roman" w:eastAsia="Times New Roman" w:hAnsi="Times New Roman" w:cs="B Mitra" w:hint="cs"/>
          <w:sz w:val="24"/>
          <w:szCs w:val="24"/>
          <w:rtl/>
          <w:lang w:bidi="fa-IR"/>
        </w:rPr>
        <w:t xml:space="preserve">در این مطالعه، مقادیر شوری و ضریب هدایت الکتریکی همبستگی منفی و </w:t>
      </w:r>
      <w:proofErr w:type="spellStart"/>
      <w:r w:rsidRPr="006C247F">
        <w:rPr>
          <w:rFonts w:ascii="Times New Roman" w:eastAsia="Times New Roman" w:hAnsi="Times New Roman" w:cs="B Mitra" w:hint="cs"/>
          <w:sz w:val="24"/>
          <w:szCs w:val="24"/>
          <w:rtl/>
          <w:lang w:bidi="fa-IR"/>
        </w:rPr>
        <w:t>غیرمعنی</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داری</w:t>
      </w:r>
      <w:proofErr w:type="spellEnd"/>
      <w:r w:rsidRPr="006C247F">
        <w:rPr>
          <w:rFonts w:ascii="Times New Roman" w:eastAsia="Times New Roman" w:hAnsi="Times New Roman" w:cs="B Mitra" w:hint="cs"/>
          <w:sz w:val="24"/>
          <w:szCs w:val="24"/>
          <w:rtl/>
          <w:lang w:bidi="fa-IR"/>
        </w:rPr>
        <w:t xml:space="preserve"> با فراوانی </w:t>
      </w:r>
      <w:proofErr w:type="spellStart"/>
      <w:r w:rsidRPr="006C247F">
        <w:rPr>
          <w:rFonts w:ascii="Times New Roman" w:eastAsia="Times New Roman" w:hAnsi="Times New Roman" w:cs="B Mitra" w:hint="cs"/>
          <w:sz w:val="24"/>
          <w:szCs w:val="24"/>
          <w:rtl/>
          <w:lang w:bidi="fa-IR"/>
        </w:rPr>
        <w:t>سیاه‌ماهی</w:t>
      </w:r>
      <w:proofErr w:type="spellEnd"/>
      <w:r w:rsidRPr="006C247F">
        <w:rPr>
          <w:rFonts w:ascii="Times New Roman" w:eastAsia="Times New Roman" w:hAnsi="Times New Roman" w:cs="B Mitra" w:hint="cs"/>
          <w:sz w:val="24"/>
          <w:szCs w:val="24"/>
          <w:rtl/>
          <w:lang w:bidi="fa-IR"/>
        </w:rPr>
        <w:t xml:space="preserve"> رازی داشت؛  </w:t>
      </w:r>
      <w:proofErr w:type="spellStart"/>
      <w:r w:rsidRPr="006C247F">
        <w:rPr>
          <w:rFonts w:ascii="Times New Roman" w:eastAsia="Times New Roman" w:hAnsi="Times New Roman" w:cs="B Mitra" w:hint="cs"/>
          <w:sz w:val="24"/>
          <w:szCs w:val="24"/>
          <w:rtl/>
          <w:lang w:bidi="fa-IR"/>
        </w:rPr>
        <w:t>به‌طوری‌که</w:t>
      </w:r>
      <w:proofErr w:type="spellEnd"/>
      <w:r w:rsidRPr="006C247F">
        <w:rPr>
          <w:rFonts w:ascii="Times New Roman" w:eastAsia="Times New Roman" w:hAnsi="Times New Roman" w:cs="B Mitra" w:hint="cs"/>
          <w:sz w:val="24"/>
          <w:szCs w:val="24"/>
          <w:rtl/>
          <w:lang w:bidi="fa-IR"/>
        </w:rPr>
        <w:t xml:space="preserve"> افزایش </w:t>
      </w:r>
      <w:r w:rsidR="00CF25B6" w:rsidRPr="006C247F">
        <w:rPr>
          <w:rFonts w:ascii="Times New Roman" w:eastAsia="Times New Roman" w:hAnsi="Times New Roman" w:cs="B Mitra" w:hint="cs"/>
          <w:sz w:val="24"/>
          <w:szCs w:val="24"/>
          <w:rtl/>
          <w:lang w:bidi="fa-IR"/>
        </w:rPr>
        <w:t>ضریب هدایت الکتریکی (</w:t>
      </w:r>
      <w:r w:rsidRPr="006C247F">
        <w:rPr>
          <w:rFonts w:ascii="Times New Roman" w:eastAsia="Times New Roman" w:hAnsi="Times New Roman" w:cs="B Mitra" w:hint="cs"/>
          <w:sz w:val="24"/>
          <w:szCs w:val="24"/>
          <w:rtl/>
          <w:lang w:bidi="fa-IR"/>
        </w:rPr>
        <w:t>تا 746</w:t>
      </w:r>
      <w:r w:rsidR="00CF25B6"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میکروزیمنس</w:t>
      </w:r>
      <w:proofErr w:type="spellEnd"/>
      <w:r w:rsidRPr="006C247F">
        <w:rPr>
          <w:rFonts w:ascii="Times New Roman" w:eastAsia="Times New Roman" w:hAnsi="Times New Roman" w:cs="B Mitra" w:hint="cs"/>
          <w:sz w:val="24"/>
          <w:szCs w:val="24"/>
          <w:rtl/>
          <w:lang w:bidi="fa-IR"/>
        </w:rPr>
        <w:t xml:space="preserve"> بر سانتی متر) و شوری (از 7/2 تا 48/4 میلی</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گرم </w:t>
      </w:r>
      <w:proofErr w:type="spellStart"/>
      <w:r w:rsidRPr="006C247F">
        <w:rPr>
          <w:rFonts w:ascii="Times New Roman" w:eastAsia="Times New Roman" w:hAnsi="Times New Roman" w:cs="B Mitra" w:hint="cs"/>
          <w:sz w:val="24"/>
          <w:szCs w:val="24"/>
          <w:rtl/>
          <w:lang w:bidi="fa-IR"/>
        </w:rPr>
        <w:t>برلیتر</w:t>
      </w:r>
      <w:proofErr w:type="spellEnd"/>
      <w:r w:rsidRPr="006C247F">
        <w:rPr>
          <w:rFonts w:ascii="Times New Roman" w:eastAsia="Times New Roman" w:hAnsi="Times New Roman" w:cs="B Mitra" w:hint="cs"/>
          <w:sz w:val="24"/>
          <w:szCs w:val="24"/>
          <w:rtl/>
          <w:lang w:bidi="fa-IR"/>
        </w:rPr>
        <w:t xml:space="preserve">) در </w:t>
      </w:r>
      <w:proofErr w:type="spellStart"/>
      <w:r w:rsidRPr="006C247F">
        <w:rPr>
          <w:rFonts w:ascii="Times New Roman" w:eastAsia="Times New Roman" w:hAnsi="Times New Roman" w:cs="B Mitra" w:hint="cs"/>
          <w:sz w:val="24"/>
          <w:szCs w:val="24"/>
          <w:rtl/>
          <w:lang w:bidi="fa-IR"/>
        </w:rPr>
        <w:t>ایستگاه‌های</w:t>
      </w:r>
      <w:proofErr w:type="spellEnd"/>
      <w:r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پایین‌دست</w:t>
      </w:r>
      <w:proofErr w:type="spellEnd"/>
      <w:r w:rsidRPr="006C247F">
        <w:rPr>
          <w:rFonts w:ascii="Times New Roman" w:eastAsia="Times New Roman" w:hAnsi="Times New Roman" w:cs="B Mitra" w:hint="cs"/>
          <w:sz w:val="24"/>
          <w:szCs w:val="24"/>
          <w:rtl/>
          <w:lang w:bidi="fa-IR"/>
        </w:rPr>
        <w:t xml:space="preserve"> همراه با کاهش تراکم ماهی بود. در مقابل، در ایستگاه 10 با کمترین میزان ضریب هدایت الکتریکی (444 </w:t>
      </w:r>
      <w:proofErr w:type="spellStart"/>
      <w:r w:rsidRPr="006C247F">
        <w:rPr>
          <w:rFonts w:ascii="Times New Roman" w:eastAsia="Times New Roman" w:hAnsi="Times New Roman" w:cs="B Mitra" w:hint="cs"/>
          <w:sz w:val="24"/>
          <w:szCs w:val="24"/>
          <w:rtl/>
          <w:lang w:bidi="fa-IR"/>
        </w:rPr>
        <w:t>میکروزینس</w:t>
      </w:r>
      <w:proofErr w:type="spellEnd"/>
      <w:r w:rsidRPr="006C247F">
        <w:rPr>
          <w:rFonts w:ascii="Times New Roman" w:eastAsia="Times New Roman" w:hAnsi="Times New Roman" w:cs="B Mitra" w:hint="cs"/>
          <w:sz w:val="24"/>
          <w:szCs w:val="24"/>
          <w:rtl/>
          <w:lang w:bidi="fa-IR"/>
        </w:rPr>
        <w:t xml:space="preserve"> بر سانتی متر) و شوری 4/2 میلی</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گرم بر لیتر بیشترین تراکم سیاه ماهی ثبت شد. بالاتر بودن شوری در ایستگاه</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های 13، 14 و 15 (7/2&lt; میلی گرم بر لیتر) </w:t>
      </w:r>
      <w:proofErr w:type="spellStart"/>
      <w:r w:rsidRPr="006C247F">
        <w:rPr>
          <w:rFonts w:ascii="Times New Roman" w:eastAsia="Times New Roman" w:hAnsi="Times New Roman" w:cs="B Mitra" w:hint="cs"/>
          <w:sz w:val="24"/>
          <w:szCs w:val="24"/>
          <w:rtl/>
          <w:lang w:bidi="fa-IR"/>
        </w:rPr>
        <w:t>بهمراه</w:t>
      </w:r>
      <w:proofErr w:type="spellEnd"/>
      <w:r w:rsidRPr="006C247F">
        <w:rPr>
          <w:rFonts w:ascii="Times New Roman" w:eastAsia="Times New Roman" w:hAnsi="Times New Roman" w:cs="B Mitra" w:hint="cs"/>
          <w:sz w:val="24"/>
          <w:szCs w:val="24"/>
          <w:rtl/>
          <w:lang w:bidi="fa-IR"/>
        </w:rPr>
        <w:t xml:space="preserve"> افزایش ضریب هدایت الکتریکی (از 550 تا 746 </w:t>
      </w:r>
      <w:proofErr w:type="spellStart"/>
      <w:r w:rsidRPr="006C247F">
        <w:rPr>
          <w:rFonts w:ascii="Times New Roman" w:eastAsia="Times New Roman" w:hAnsi="Times New Roman" w:cs="B Mitra" w:hint="cs"/>
          <w:sz w:val="24"/>
          <w:szCs w:val="24"/>
          <w:rtl/>
          <w:lang w:bidi="fa-IR"/>
        </w:rPr>
        <w:t>میکروزیمنس</w:t>
      </w:r>
      <w:proofErr w:type="spellEnd"/>
      <w:r w:rsidRPr="006C247F">
        <w:rPr>
          <w:rFonts w:ascii="Times New Roman" w:eastAsia="Times New Roman" w:hAnsi="Times New Roman" w:cs="B Mitra" w:hint="cs"/>
          <w:sz w:val="24"/>
          <w:szCs w:val="24"/>
          <w:rtl/>
          <w:lang w:bidi="fa-IR"/>
        </w:rPr>
        <w:t xml:space="preserve"> بر سانتی متر) و کاهش اکسیژن محلول (</w:t>
      </w:r>
      <w:proofErr w:type="spellStart"/>
      <w:r w:rsidRPr="006C247F">
        <w:rPr>
          <w:rFonts w:ascii="Times New Roman" w:eastAsia="Times New Roman" w:hAnsi="Times New Roman" w:cs="B Mitra" w:hint="cs"/>
          <w:sz w:val="24"/>
          <w:szCs w:val="24"/>
          <w:rtl/>
          <w:lang w:bidi="fa-IR"/>
        </w:rPr>
        <w:t>به</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وِیژه</w:t>
      </w:r>
      <w:proofErr w:type="spellEnd"/>
      <w:r w:rsidRPr="006C247F">
        <w:rPr>
          <w:rFonts w:ascii="Times New Roman" w:eastAsia="Times New Roman" w:hAnsi="Times New Roman" w:cs="B Mitra" w:hint="cs"/>
          <w:sz w:val="24"/>
          <w:szCs w:val="24"/>
          <w:rtl/>
          <w:lang w:bidi="fa-IR"/>
        </w:rPr>
        <w:t xml:space="preserve"> تا سطح 78/1 میلی گرم بر لیتر در ایستگاه 14) می</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توانند از دلایل عمده فقدان حضور </w:t>
      </w:r>
      <w:proofErr w:type="spellStart"/>
      <w:r w:rsidRPr="006C247F">
        <w:rPr>
          <w:rFonts w:ascii="Times New Roman" w:eastAsia="Times New Roman" w:hAnsi="Times New Roman" w:cs="B Mitra" w:hint="cs"/>
          <w:sz w:val="24"/>
          <w:szCs w:val="24"/>
          <w:rtl/>
          <w:lang w:bidi="fa-IR"/>
        </w:rPr>
        <w:t>سیاه</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ماهی</w:t>
      </w:r>
      <w:proofErr w:type="spellEnd"/>
      <w:r w:rsidRPr="006C247F">
        <w:rPr>
          <w:rFonts w:ascii="Times New Roman" w:eastAsia="Times New Roman" w:hAnsi="Times New Roman" w:cs="B Mitra" w:hint="cs"/>
          <w:sz w:val="24"/>
          <w:szCs w:val="24"/>
          <w:rtl/>
          <w:lang w:bidi="fa-IR"/>
        </w:rPr>
        <w:t xml:space="preserve"> در این ایستگاه</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ها باشد. </w:t>
      </w:r>
      <w:r w:rsidR="00DA2BD9" w:rsidRPr="006C247F">
        <w:rPr>
          <w:rFonts w:cs="B Mitra"/>
          <w:sz w:val="24"/>
          <w:szCs w:val="24"/>
          <w:rtl/>
        </w:rPr>
        <w:t>در انتخاب زیستگاه توسط یک گونه مسلماً فاکتورهای محیطی به</w:t>
      </w:r>
      <w:r w:rsidR="00DA2BD9" w:rsidRPr="006C247F">
        <w:rPr>
          <w:rFonts w:cs="B Mitra"/>
          <w:sz w:val="24"/>
          <w:szCs w:val="24"/>
          <w:rtl/>
        </w:rPr>
        <w:softHyphen/>
        <w:t>طور جداگانه در نظر گرفته نمی</w:t>
      </w:r>
      <w:r w:rsidR="00DA2BD9" w:rsidRPr="006C247F">
        <w:rPr>
          <w:rFonts w:cs="B Mitra"/>
          <w:sz w:val="24"/>
          <w:szCs w:val="24"/>
          <w:rtl/>
        </w:rPr>
        <w:softHyphen/>
        <w:t>شوند و برای انتخاب یک ناحیه برای زیست یک گونه، کلیه فاکتورهای زیستگاهی در ارتباط با هم در نظر گرفته می</w:t>
      </w:r>
      <w:r w:rsidR="00DA2BD9" w:rsidRPr="006C247F">
        <w:rPr>
          <w:rFonts w:cs="B Mitra"/>
          <w:sz w:val="24"/>
          <w:szCs w:val="24"/>
          <w:rtl/>
        </w:rPr>
        <w:softHyphen/>
        <w:t>شوند</w:t>
      </w:r>
      <w:r w:rsidR="00DA2BD9" w:rsidRPr="006C247F">
        <w:rPr>
          <w:rFonts w:cs="B Mitra" w:hint="cs"/>
          <w:sz w:val="24"/>
          <w:szCs w:val="24"/>
          <w:rtl/>
        </w:rPr>
        <w:t xml:space="preserve"> (عباس</w:t>
      </w:r>
      <w:r w:rsidR="00DA2BD9" w:rsidRPr="006C247F">
        <w:rPr>
          <w:rFonts w:cs="B Mitra"/>
          <w:sz w:val="24"/>
          <w:szCs w:val="24"/>
          <w:rtl/>
        </w:rPr>
        <w:softHyphen/>
      </w:r>
      <w:r w:rsidR="00DA2BD9" w:rsidRPr="006C247F">
        <w:rPr>
          <w:rFonts w:cs="B Mitra" w:hint="cs"/>
          <w:sz w:val="24"/>
          <w:szCs w:val="24"/>
          <w:rtl/>
        </w:rPr>
        <w:t>زاده و همکاران، 1399) و</w:t>
      </w:r>
      <w:r w:rsidR="00DA2BD9" w:rsidRPr="006C247F">
        <w:rPr>
          <w:rFonts w:cs="B Mitra"/>
          <w:sz w:val="24"/>
          <w:szCs w:val="24"/>
          <w:rtl/>
        </w:rPr>
        <w:t xml:space="preserve"> مطلوبیت یک فاکتور می</w:t>
      </w:r>
      <w:r w:rsidR="00DA2BD9" w:rsidRPr="006C247F">
        <w:rPr>
          <w:rFonts w:cs="B Mitra"/>
          <w:sz w:val="24"/>
          <w:szCs w:val="24"/>
          <w:rtl/>
        </w:rPr>
        <w:softHyphen/>
        <w:t>تواند تا حدودی فاکتور یا فاکتورهای نامطلوب مرتبط با خود را جبران کرده و گونه را به اشغال این گونه نواحی ترغیب نماید</w:t>
      </w:r>
      <w:r w:rsidR="00DA2BD9" w:rsidRPr="006C247F">
        <w:rPr>
          <w:rFonts w:cs="B Mitra" w:hint="cs"/>
          <w:sz w:val="24"/>
          <w:szCs w:val="24"/>
          <w:rtl/>
        </w:rPr>
        <w:t xml:space="preserve"> (</w:t>
      </w:r>
      <w:r w:rsidR="00DA2BD9" w:rsidRPr="006C247F">
        <w:rPr>
          <w:rFonts w:asciiTheme="majorBidi" w:hAnsiTheme="majorBidi" w:cs="B Mitra"/>
        </w:rPr>
        <w:t>Pont et al., 2009</w:t>
      </w:r>
      <w:r w:rsidR="00DA2BD9" w:rsidRPr="006C247F">
        <w:rPr>
          <w:rFonts w:asciiTheme="majorBidi" w:hAnsiTheme="majorBidi" w:cs="B Mitra"/>
          <w:sz w:val="24"/>
          <w:szCs w:val="24"/>
          <w:rtl/>
        </w:rPr>
        <w:t xml:space="preserve"> </w:t>
      </w:r>
      <w:r w:rsidR="00DA2BD9" w:rsidRPr="006C247F">
        <w:rPr>
          <w:rFonts w:asciiTheme="majorBidi" w:hAnsiTheme="majorBidi" w:cs="B Mitra"/>
          <w:sz w:val="24"/>
          <w:szCs w:val="24"/>
        </w:rPr>
        <w:t>(</w:t>
      </w:r>
      <w:proofErr w:type="spellStart"/>
      <w:r w:rsidR="00DA2BD9" w:rsidRPr="006C247F">
        <w:rPr>
          <w:rFonts w:asciiTheme="majorBidi" w:hAnsiTheme="majorBidi" w:cs="B Mitra"/>
        </w:rPr>
        <w:t>Parasiewicz</w:t>
      </w:r>
      <w:proofErr w:type="spellEnd"/>
      <w:r w:rsidR="00DA2BD9" w:rsidRPr="006C247F">
        <w:rPr>
          <w:rFonts w:asciiTheme="majorBidi" w:hAnsiTheme="majorBidi" w:cs="B Mitra"/>
        </w:rPr>
        <w:t xml:space="preserve">, </w:t>
      </w:r>
      <w:proofErr w:type="gramStart"/>
      <w:r w:rsidR="00DA2BD9" w:rsidRPr="006C247F">
        <w:rPr>
          <w:rFonts w:asciiTheme="majorBidi" w:hAnsiTheme="majorBidi" w:cs="B Mitra"/>
        </w:rPr>
        <w:t>2007</w:t>
      </w:r>
      <w:r w:rsidR="00DA2BD9" w:rsidRPr="006C247F">
        <w:rPr>
          <w:rFonts w:asciiTheme="majorBidi" w:hAnsiTheme="majorBidi" w:cs="B Mitra"/>
          <w:sz w:val="24"/>
          <w:szCs w:val="24"/>
        </w:rPr>
        <w:t>;</w:t>
      </w:r>
      <w:r w:rsidR="009427CD" w:rsidRPr="006C247F">
        <w:rPr>
          <w:rFonts w:cs="B Mitra" w:hint="cs"/>
          <w:sz w:val="24"/>
          <w:szCs w:val="24"/>
          <w:rtl/>
          <w:lang w:bidi="fa-IR"/>
        </w:rPr>
        <w:t>.</w:t>
      </w:r>
      <w:proofErr w:type="gramEnd"/>
      <w:r w:rsidR="009427CD" w:rsidRPr="006C247F">
        <w:rPr>
          <w:rFonts w:cs="B Mitra" w:hint="cs"/>
          <w:sz w:val="24"/>
          <w:szCs w:val="24"/>
          <w:rtl/>
          <w:lang w:bidi="fa-IR"/>
        </w:rPr>
        <w:t xml:space="preserve"> </w:t>
      </w:r>
      <w:r w:rsidRPr="006C247F">
        <w:rPr>
          <w:rFonts w:ascii="Times New Roman" w:eastAsia="Times New Roman" w:hAnsi="Times New Roman" w:cs="B Mitra" w:hint="cs"/>
          <w:sz w:val="24"/>
          <w:szCs w:val="24"/>
          <w:rtl/>
          <w:lang w:bidi="fa-IR"/>
        </w:rPr>
        <w:t xml:space="preserve">هدایت الکتریکی بالاتر بیانگر تجمع </w:t>
      </w:r>
      <w:proofErr w:type="spellStart"/>
      <w:r w:rsidRPr="006C247F">
        <w:rPr>
          <w:rFonts w:ascii="Times New Roman" w:eastAsia="Times New Roman" w:hAnsi="Times New Roman" w:cs="B Mitra" w:hint="cs"/>
          <w:sz w:val="24"/>
          <w:szCs w:val="24"/>
          <w:rtl/>
          <w:lang w:bidi="fa-IR"/>
        </w:rPr>
        <w:t>یون‌ها</w:t>
      </w:r>
      <w:proofErr w:type="spellEnd"/>
      <w:r w:rsidRPr="006C247F">
        <w:rPr>
          <w:rFonts w:ascii="Times New Roman" w:eastAsia="Times New Roman" w:hAnsi="Times New Roman" w:cs="B Mitra" w:hint="cs"/>
          <w:sz w:val="24"/>
          <w:szCs w:val="24"/>
          <w:rtl/>
          <w:lang w:bidi="fa-IR"/>
        </w:rPr>
        <w:t xml:space="preserve"> و افزایش شوری نسبی است که </w:t>
      </w:r>
      <w:proofErr w:type="spellStart"/>
      <w:r w:rsidRPr="006C247F">
        <w:rPr>
          <w:rFonts w:ascii="Times New Roman" w:eastAsia="Times New Roman" w:hAnsi="Times New Roman" w:cs="B Mitra" w:hint="cs"/>
          <w:sz w:val="24"/>
          <w:szCs w:val="24"/>
          <w:rtl/>
          <w:lang w:bidi="fa-IR"/>
        </w:rPr>
        <w:t>می‌تواند</w:t>
      </w:r>
      <w:proofErr w:type="spellEnd"/>
      <w:r w:rsidRPr="006C247F">
        <w:rPr>
          <w:rFonts w:ascii="Times New Roman" w:eastAsia="Times New Roman" w:hAnsi="Times New Roman" w:cs="B Mitra" w:hint="cs"/>
          <w:sz w:val="24"/>
          <w:szCs w:val="24"/>
          <w:rtl/>
          <w:lang w:bidi="fa-IR"/>
        </w:rPr>
        <w:t xml:space="preserve"> بر تعادل </w:t>
      </w:r>
      <w:proofErr w:type="spellStart"/>
      <w:r w:rsidRPr="006C247F">
        <w:rPr>
          <w:rFonts w:ascii="Times New Roman" w:eastAsia="Times New Roman" w:hAnsi="Times New Roman" w:cs="B Mitra" w:hint="cs"/>
          <w:sz w:val="24"/>
          <w:szCs w:val="24"/>
          <w:rtl/>
          <w:lang w:bidi="fa-IR"/>
        </w:rPr>
        <w:t>اسمزی</w:t>
      </w:r>
      <w:proofErr w:type="spellEnd"/>
      <w:r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گونه‌های</w:t>
      </w:r>
      <w:proofErr w:type="spellEnd"/>
      <w:r w:rsidRPr="006C247F">
        <w:rPr>
          <w:rFonts w:ascii="Times New Roman" w:eastAsia="Times New Roman" w:hAnsi="Times New Roman" w:cs="B Mitra" w:hint="cs"/>
          <w:sz w:val="24"/>
          <w:szCs w:val="24"/>
          <w:rtl/>
          <w:lang w:bidi="fa-IR"/>
        </w:rPr>
        <w:t xml:space="preserve"> آب شیرین تأثیر منفی بگذارد</w:t>
      </w:r>
      <w:r w:rsidR="006B30BA" w:rsidRPr="006C247F">
        <w:rPr>
          <w:rFonts w:ascii="Times New Roman" w:eastAsia="Times New Roman" w:hAnsi="Times New Roman" w:cs="B Mitra" w:hint="cs"/>
          <w:sz w:val="24"/>
          <w:szCs w:val="24"/>
          <w:rtl/>
          <w:lang w:bidi="fa-IR"/>
        </w:rPr>
        <w:t xml:space="preserve"> (</w:t>
      </w:r>
      <w:r w:rsidR="009C48CC" w:rsidRPr="006C247F">
        <w:rPr>
          <w:rFonts w:asciiTheme="majorBidi" w:hAnsiTheme="majorBidi" w:cstheme="majorBidi"/>
        </w:rPr>
        <w:t>Evans, 2008</w:t>
      </w:r>
      <w:r w:rsidR="009C48CC" w:rsidRPr="006C247F">
        <w:rPr>
          <w:rFonts w:asciiTheme="majorBidi" w:hAnsiTheme="majorBidi" w:cstheme="majorBidi" w:hint="cs"/>
          <w:sz w:val="24"/>
          <w:szCs w:val="24"/>
          <w:rtl/>
          <w:lang w:bidi="fa-IR"/>
        </w:rPr>
        <w:t xml:space="preserve">). </w:t>
      </w:r>
      <w:r w:rsidR="00CF25B6" w:rsidRPr="006C247F">
        <w:rPr>
          <w:rFonts w:ascii="Times New Roman" w:eastAsia="Times New Roman" w:hAnsi="Times New Roman" w:cs="B Mitra" w:hint="cs"/>
          <w:sz w:val="24"/>
          <w:szCs w:val="24"/>
          <w:rtl/>
          <w:lang w:bidi="fa-IR"/>
        </w:rPr>
        <w:t xml:space="preserve">نتایج مطالعه حاضر با یافته های </w:t>
      </w:r>
      <w:proofErr w:type="spellStart"/>
      <w:r w:rsidR="00CF25B6" w:rsidRPr="006C247F">
        <w:rPr>
          <w:rFonts w:ascii="Times New Roman" w:eastAsia="Times New Roman" w:hAnsi="Times New Roman" w:cs="B Mitra" w:hint="cs"/>
          <w:sz w:val="24"/>
          <w:szCs w:val="24"/>
          <w:rtl/>
          <w:lang w:bidi="fa-IR"/>
        </w:rPr>
        <w:t>مرادپور</w:t>
      </w:r>
      <w:proofErr w:type="spellEnd"/>
      <w:r w:rsidR="00CF25B6" w:rsidRPr="006C247F">
        <w:rPr>
          <w:rFonts w:ascii="Times New Roman" w:eastAsia="Times New Roman" w:hAnsi="Times New Roman" w:cs="B Mitra" w:hint="cs"/>
          <w:sz w:val="24"/>
          <w:szCs w:val="24"/>
          <w:rtl/>
          <w:lang w:bidi="fa-IR"/>
        </w:rPr>
        <w:t xml:space="preserve"> و همکاران (1399) </w:t>
      </w:r>
      <w:r w:rsidR="00A94A3C" w:rsidRPr="006C247F">
        <w:rPr>
          <w:rFonts w:ascii="Times New Roman" w:eastAsia="Times New Roman" w:hAnsi="Times New Roman" w:cs="B Mitra" w:hint="cs"/>
          <w:sz w:val="24"/>
          <w:szCs w:val="24"/>
          <w:rtl/>
          <w:lang w:bidi="fa-IR"/>
        </w:rPr>
        <w:t xml:space="preserve">بر پراکندگی و فراوانی سیاه ماهی رازی در سرشاخه </w:t>
      </w:r>
      <w:proofErr w:type="spellStart"/>
      <w:r w:rsidR="00A94A3C" w:rsidRPr="006C247F">
        <w:rPr>
          <w:rFonts w:ascii="Times New Roman" w:eastAsia="Times New Roman" w:hAnsi="Times New Roman" w:cs="B Mitra" w:hint="cs"/>
          <w:sz w:val="24"/>
          <w:szCs w:val="24"/>
          <w:rtl/>
          <w:lang w:bidi="fa-IR"/>
        </w:rPr>
        <w:t>رودبابل</w:t>
      </w:r>
      <w:proofErr w:type="spellEnd"/>
      <w:r w:rsidR="00A94A3C" w:rsidRPr="006C247F">
        <w:rPr>
          <w:rFonts w:ascii="Times New Roman" w:eastAsia="Times New Roman" w:hAnsi="Times New Roman" w:cs="B Mitra" w:hint="cs"/>
          <w:sz w:val="24"/>
          <w:szCs w:val="24"/>
          <w:rtl/>
          <w:lang w:bidi="fa-IR"/>
        </w:rPr>
        <w:t xml:space="preserve"> مازندران هم</w:t>
      </w:r>
      <w:r w:rsidR="00A94A3C" w:rsidRPr="006C247F">
        <w:rPr>
          <w:rFonts w:ascii="Times New Roman" w:eastAsia="Times New Roman" w:hAnsi="Times New Roman" w:cs="B Mitra"/>
          <w:sz w:val="24"/>
          <w:szCs w:val="24"/>
          <w:rtl/>
          <w:lang w:bidi="fa-IR"/>
        </w:rPr>
        <w:softHyphen/>
      </w:r>
      <w:r w:rsidR="00A94A3C" w:rsidRPr="006C247F">
        <w:rPr>
          <w:rFonts w:ascii="Times New Roman" w:eastAsia="Times New Roman" w:hAnsi="Times New Roman" w:cs="B Mitra" w:hint="cs"/>
          <w:sz w:val="24"/>
          <w:szCs w:val="24"/>
          <w:rtl/>
          <w:lang w:bidi="fa-IR"/>
        </w:rPr>
        <w:t>خوانی دارد و</w:t>
      </w:r>
      <w:r w:rsidR="00CF25B6" w:rsidRPr="006C247F">
        <w:rPr>
          <w:rFonts w:ascii="Times New Roman" w:eastAsia="Times New Roman" w:hAnsi="Times New Roman" w:cs="B Mitra" w:hint="cs"/>
          <w:sz w:val="24"/>
          <w:szCs w:val="24"/>
          <w:rtl/>
          <w:lang w:bidi="fa-IR"/>
        </w:rPr>
        <w:t xml:space="preserve"> </w:t>
      </w:r>
      <w:r w:rsidR="00A94A3C" w:rsidRPr="006C247F">
        <w:rPr>
          <w:rFonts w:ascii="Times New Roman" w:eastAsia="Times New Roman" w:hAnsi="Times New Roman" w:cs="B Mitra" w:hint="cs"/>
          <w:sz w:val="24"/>
          <w:szCs w:val="24"/>
          <w:rtl/>
          <w:lang w:bidi="fa-IR"/>
        </w:rPr>
        <w:t xml:space="preserve">آنان بالاترین شاخص </w:t>
      </w:r>
      <w:proofErr w:type="spellStart"/>
      <w:r w:rsidR="00A94A3C" w:rsidRPr="006C247F">
        <w:rPr>
          <w:rFonts w:ascii="Times New Roman" w:eastAsia="Times New Roman" w:hAnsi="Times New Roman" w:cs="B Mitra" w:hint="cs"/>
          <w:sz w:val="24"/>
          <w:szCs w:val="24"/>
          <w:rtl/>
          <w:lang w:bidi="fa-IR"/>
        </w:rPr>
        <w:t>مطلوبیت</w:t>
      </w:r>
      <w:proofErr w:type="spellEnd"/>
      <w:r w:rsidR="00A94A3C" w:rsidRPr="006C247F">
        <w:rPr>
          <w:rFonts w:ascii="Times New Roman" w:eastAsia="Times New Roman" w:hAnsi="Times New Roman" w:cs="B Mitra" w:hint="cs"/>
          <w:sz w:val="24"/>
          <w:szCs w:val="24"/>
          <w:rtl/>
          <w:lang w:bidi="fa-IR"/>
        </w:rPr>
        <w:t xml:space="preserve"> زیستگاه (</w:t>
      </w:r>
      <w:r w:rsidR="00A94A3C" w:rsidRPr="006C247F">
        <w:rPr>
          <w:rFonts w:ascii="Times New Roman" w:eastAsia="Times New Roman" w:hAnsi="Times New Roman" w:cs="B Mitra"/>
          <w:lang w:bidi="fa-IR"/>
        </w:rPr>
        <w:t>SI</w:t>
      </w:r>
      <w:r w:rsidR="00A94A3C" w:rsidRPr="006C247F">
        <w:rPr>
          <w:rFonts w:ascii="Times New Roman" w:eastAsia="Times New Roman" w:hAnsi="Times New Roman" w:cs="B Mitra" w:hint="cs"/>
          <w:sz w:val="24"/>
          <w:szCs w:val="24"/>
          <w:rtl/>
          <w:lang w:bidi="fa-IR"/>
        </w:rPr>
        <w:t xml:space="preserve">) برای ضریب هدایت الکتریکی و شوری را به ترتیب در </w:t>
      </w:r>
      <w:proofErr w:type="spellStart"/>
      <w:r w:rsidR="00A94A3C" w:rsidRPr="006C247F">
        <w:rPr>
          <w:rFonts w:ascii="Times New Roman" w:eastAsia="Times New Roman" w:hAnsi="Times New Roman" w:cs="B Mitra" w:hint="cs"/>
          <w:sz w:val="24"/>
          <w:szCs w:val="24"/>
          <w:rtl/>
          <w:lang w:bidi="fa-IR"/>
        </w:rPr>
        <w:t>محدوده</w:t>
      </w:r>
      <w:r w:rsidR="00A94A3C" w:rsidRPr="006C247F">
        <w:rPr>
          <w:rFonts w:ascii="Times New Roman" w:eastAsia="Times New Roman" w:hAnsi="Times New Roman" w:cs="B Mitra"/>
          <w:sz w:val="24"/>
          <w:szCs w:val="24"/>
          <w:rtl/>
          <w:lang w:bidi="fa-IR"/>
        </w:rPr>
        <w:softHyphen/>
      </w:r>
      <w:r w:rsidR="00A94A3C" w:rsidRPr="006C247F">
        <w:rPr>
          <w:rFonts w:ascii="Times New Roman" w:eastAsia="Times New Roman" w:hAnsi="Times New Roman" w:cs="B Mitra" w:hint="cs"/>
          <w:sz w:val="24"/>
          <w:szCs w:val="24"/>
          <w:rtl/>
          <w:lang w:bidi="fa-IR"/>
        </w:rPr>
        <w:t>ی</w:t>
      </w:r>
      <w:proofErr w:type="spellEnd"/>
      <w:r w:rsidR="00A94A3C" w:rsidRPr="006C247F">
        <w:rPr>
          <w:rFonts w:ascii="Times New Roman" w:eastAsia="Times New Roman" w:hAnsi="Times New Roman" w:cs="B Mitra" w:hint="cs"/>
          <w:sz w:val="24"/>
          <w:szCs w:val="24"/>
          <w:rtl/>
          <w:lang w:bidi="fa-IR"/>
        </w:rPr>
        <w:t xml:space="preserve"> 260 تا 300 </w:t>
      </w:r>
      <w:proofErr w:type="spellStart"/>
      <w:r w:rsidR="00A94A3C" w:rsidRPr="006C247F">
        <w:rPr>
          <w:rFonts w:ascii="Times New Roman" w:eastAsia="Times New Roman" w:hAnsi="Times New Roman" w:cs="B Mitra" w:hint="cs"/>
          <w:sz w:val="24"/>
          <w:szCs w:val="24"/>
          <w:rtl/>
          <w:lang w:bidi="fa-IR"/>
        </w:rPr>
        <w:t>میکروزیمنس</w:t>
      </w:r>
      <w:proofErr w:type="spellEnd"/>
      <w:r w:rsidR="00A94A3C" w:rsidRPr="006C247F">
        <w:rPr>
          <w:rFonts w:ascii="Times New Roman" w:eastAsia="Times New Roman" w:hAnsi="Times New Roman" w:cs="B Mitra" w:hint="cs"/>
          <w:sz w:val="24"/>
          <w:szCs w:val="24"/>
          <w:rtl/>
          <w:lang w:bidi="fa-IR"/>
        </w:rPr>
        <w:t xml:space="preserve"> بر سانتی متر و 5/1 تا 9/1 به دست آوردند</w:t>
      </w:r>
      <w:r w:rsidR="00CF25B6" w:rsidRPr="006C247F">
        <w:rPr>
          <w:rFonts w:ascii="Times New Roman" w:eastAsia="Times New Roman" w:hAnsi="Times New Roman" w:cs="B Mitra" w:hint="cs"/>
          <w:sz w:val="24"/>
          <w:szCs w:val="24"/>
          <w:rtl/>
          <w:lang w:bidi="fa-IR"/>
        </w:rPr>
        <w:t>.</w:t>
      </w:r>
      <w:r w:rsidR="00A94A3C" w:rsidRPr="006C247F">
        <w:rPr>
          <w:rFonts w:ascii="Times New Roman" w:eastAsia="Times New Roman" w:hAnsi="Times New Roman" w:cs="B Mitra" w:hint="cs"/>
          <w:sz w:val="24"/>
          <w:szCs w:val="24"/>
          <w:rtl/>
          <w:lang w:bidi="fa-IR"/>
        </w:rPr>
        <w:t xml:space="preserve"> </w:t>
      </w:r>
      <w:r w:rsidR="00CF25B6" w:rsidRPr="006C247F">
        <w:rPr>
          <w:rFonts w:ascii="Times New Roman" w:eastAsia="Times New Roman" w:hAnsi="Times New Roman" w:cs="B Mitra"/>
          <w:sz w:val="24"/>
          <w:szCs w:val="24"/>
          <w:rtl/>
          <w:lang w:bidi="fa-IR"/>
        </w:rPr>
        <w:t xml:space="preserve">مطالعات </w:t>
      </w:r>
      <w:proofErr w:type="spellStart"/>
      <w:r w:rsidR="00CF25B6" w:rsidRPr="006C247F">
        <w:rPr>
          <w:rFonts w:ascii="Times New Roman" w:eastAsia="Times New Roman" w:hAnsi="Times New Roman" w:cs="B Mitra"/>
          <w:sz w:val="24"/>
          <w:szCs w:val="24"/>
          <w:rtl/>
          <w:lang w:bidi="fa-IR"/>
        </w:rPr>
        <w:t>انجام‌شده</w:t>
      </w:r>
      <w:proofErr w:type="spellEnd"/>
      <w:r w:rsidR="00CF25B6" w:rsidRPr="006C247F">
        <w:rPr>
          <w:rFonts w:ascii="Times New Roman" w:eastAsia="Times New Roman" w:hAnsi="Times New Roman" w:cs="B Mitra"/>
          <w:sz w:val="24"/>
          <w:szCs w:val="24"/>
          <w:rtl/>
          <w:lang w:bidi="fa-IR"/>
        </w:rPr>
        <w:t xml:space="preserve"> در سا</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hint="eastAsia"/>
          <w:sz w:val="24"/>
          <w:szCs w:val="24"/>
          <w:rtl/>
          <w:lang w:bidi="fa-IR"/>
        </w:rPr>
        <w:t>ر</w:t>
      </w:r>
      <w:r w:rsidR="00CF25B6" w:rsidRPr="006C247F">
        <w:rPr>
          <w:rFonts w:ascii="Times New Roman" w:eastAsia="Times New Roman" w:hAnsi="Times New Roman" w:cs="B Mitra"/>
          <w:sz w:val="24"/>
          <w:szCs w:val="24"/>
          <w:rtl/>
          <w:lang w:bidi="fa-IR"/>
        </w:rPr>
        <w:t xml:space="preserve"> </w:t>
      </w:r>
      <w:proofErr w:type="spellStart"/>
      <w:r w:rsidR="00CF25B6" w:rsidRPr="006C247F">
        <w:rPr>
          <w:rFonts w:ascii="Times New Roman" w:eastAsia="Times New Roman" w:hAnsi="Times New Roman" w:cs="B Mitra"/>
          <w:sz w:val="24"/>
          <w:szCs w:val="24"/>
          <w:rtl/>
          <w:lang w:bidi="fa-IR"/>
        </w:rPr>
        <w:t>رودخانه‌ها</w:t>
      </w:r>
      <w:proofErr w:type="spellEnd"/>
      <w:r w:rsidR="00CF25B6" w:rsidRPr="006C247F">
        <w:rPr>
          <w:rFonts w:ascii="Times New Roman" w:eastAsia="Times New Roman" w:hAnsi="Times New Roman" w:cs="B Mitra"/>
          <w:sz w:val="24"/>
          <w:szCs w:val="24"/>
          <w:rtl/>
          <w:lang w:bidi="fa-IR"/>
        </w:rPr>
        <w:t xml:space="preserve"> ن</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hint="eastAsia"/>
          <w:sz w:val="24"/>
          <w:szCs w:val="24"/>
          <w:rtl/>
          <w:lang w:bidi="fa-IR"/>
        </w:rPr>
        <w:t>ز</w:t>
      </w:r>
      <w:r w:rsidR="00CF25B6" w:rsidRPr="006C247F">
        <w:rPr>
          <w:rFonts w:ascii="Times New Roman" w:eastAsia="Times New Roman" w:hAnsi="Times New Roman" w:cs="B Mitra"/>
          <w:sz w:val="24"/>
          <w:szCs w:val="24"/>
          <w:rtl/>
          <w:lang w:bidi="fa-IR"/>
        </w:rPr>
        <w:t xml:space="preserve"> نشان </w:t>
      </w:r>
      <w:proofErr w:type="spellStart"/>
      <w:r w:rsidR="00CF25B6" w:rsidRPr="006C247F">
        <w:rPr>
          <w:rFonts w:ascii="Times New Roman" w:eastAsia="Times New Roman" w:hAnsi="Times New Roman" w:cs="B Mitra"/>
          <w:sz w:val="24"/>
          <w:szCs w:val="24"/>
          <w:rtl/>
          <w:lang w:bidi="fa-IR"/>
        </w:rPr>
        <w:t>م</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hint="eastAsia"/>
          <w:sz w:val="24"/>
          <w:szCs w:val="24"/>
          <w:rtl/>
          <w:lang w:bidi="fa-IR"/>
        </w:rPr>
        <w:t>دهد</w:t>
      </w:r>
      <w:proofErr w:type="spellEnd"/>
      <w:r w:rsidR="00CF25B6" w:rsidRPr="006C247F">
        <w:rPr>
          <w:rFonts w:ascii="Times New Roman" w:eastAsia="Times New Roman" w:hAnsi="Times New Roman" w:cs="B Mitra"/>
          <w:sz w:val="24"/>
          <w:szCs w:val="24"/>
          <w:rtl/>
          <w:lang w:bidi="fa-IR"/>
        </w:rPr>
        <w:t xml:space="preserve"> که </w:t>
      </w:r>
      <w:r w:rsidR="00D1415E" w:rsidRPr="006C247F">
        <w:rPr>
          <w:rFonts w:ascii="Times New Roman" w:eastAsia="Times New Roman" w:hAnsi="Times New Roman" w:cs="B Mitra" w:hint="cs"/>
          <w:sz w:val="24"/>
          <w:szCs w:val="24"/>
          <w:rtl/>
          <w:lang w:bidi="fa-IR"/>
        </w:rPr>
        <w:t xml:space="preserve">ضریب </w:t>
      </w:r>
      <w:r w:rsidR="00CF25B6" w:rsidRPr="006C247F">
        <w:rPr>
          <w:rFonts w:ascii="Times New Roman" w:eastAsia="Times New Roman" w:hAnsi="Times New Roman" w:cs="B Mitra"/>
          <w:sz w:val="24"/>
          <w:szCs w:val="24"/>
          <w:rtl/>
          <w:lang w:bidi="fa-IR"/>
        </w:rPr>
        <w:t>هدا</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hint="eastAsia"/>
          <w:sz w:val="24"/>
          <w:szCs w:val="24"/>
          <w:rtl/>
          <w:lang w:bidi="fa-IR"/>
        </w:rPr>
        <w:t>ت</w:t>
      </w:r>
      <w:r w:rsidR="00CF25B6" w:rsidRPr="006C247F">
        <w:rPr>
          <w:rFonts w:ascii="Times New Roman" w:eastAsia="Times New Roman" w:hAnsi="Times New Roman" w:cs="B Mitra"/>
          <w:sz w:val="24"/>
          <w:szCs w:val="24"/>
          <w:rtl/>
          <w:lang w:bidi="fa-IR"/>
        </w:rPr>
        <w:t xml:space="preserve"> الکتر</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hint="eastAsia"/>
          <w:sz w:val="24"/>
          <w:szCs w:val="24"/>
          <w:rtl/>
          <w:lang w:bidi="fa-IR"/>
        </w:rPr>
        <w:t>ک</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sz w:val="24"/>
          <w:szCs w:val="24"/>
          <w:rtl/>
          <w:lang w:bidi="fa-IR"/>
        </w:rPr>
        <w:t xml:space="preserve"> </w:t>
      </w:r>
      <w:r w:rsidR="00514D5C" w:rsidRPr="006C247F">
        <w:rPr>
          <w:rFonts w:ascii="Times New Roman" w:eastAsia="Times New Roman" w:hAnsi="Times New Roman" w:cs="B Mitra" w:hint="cs"/>
          <w:sz w:val="24"/>
          <w:szCs w:val="24"/>
          <w:rtl/>
          <w:lang w:bidi="fa-IR"/>
        </w:rPr>
        <w:t>و</w:t>
      </w:r>
      <w:r w:rsidR="001650F7" w:rsidRPr="006C247F">
        <w:rPr>
          <w:rFonts w:ascii="Times New Roman" w:eastAsia="Times New Roman" w:hAnsi="Times New Roman" w:cs="B Mitra"/>
          <w:sz w:val="24"/>
          <w:szCs w:val="24"/>
          <w:lang w:bidi="fa-IR"/>
        </w:rPr>
        <w:t xml:space="preserve"> </w:t>
      </w:r>
      <w:r w:rsidR="001650F7" w:rsidRPr="006C247F">
        <w:rPr>
          <w:rFonts w:ascii="Times New Roman" w:eastAsia="Times New Roman" w:hAnsi="Times New Roman" w:cs="B Mitra" w:hint="cs"/>
          <w:sz w:val="24"/>
          <w:szCs w:val="24"/>
          <w:rtl/>
          <w:lang w:bidi="fa-IR"/>
        </w:rPr>
        <w:t>کل جامدات محلول (</w:t>
      </w:r>
      <w:r w:rsidR="00953DB3" w:rsidRPr="006C247F">
        <w:rPr>
          <w:rFonts w:ascii="Times New Roman" w:eastAsia="Times New Roman" w:hAnsi="Times New Roman" w:cs="B Mitra"/>
          <w:lang w:bidi="fa-IR"/>
        </w:rPr>
        <w:t>TDS</w:t>
      </w:r>
      <w:r w:rsidR="001650F7" w:rsidRPr="006C247F">
        <w:rPr>
          <w:rStyle w:val="FootnoteReference"/>
          <w:rFonts w:ascii="Times New Roman" w:eastAsia="Times New Roman" w:hAnsi="Times New Roman" w:cs="B Mitra"/>
          <w:sz w:val="24"/>
          <w:szCs w:val="24"/>
          <w:lang w:bidi="fa-IR"/>
        </w:rPr>
        <w:footnoteReference w:id="6"/>
      </w:r>
      <w:r w:rsidR="001650F7" w:rsidRPr="006C247F">
        <w:rPr>
          <w:rFonts w:ascii="Times New Roman" w:eastAsia="Times New Roman" w:hAnsi="Times New Roman" w:cs="B Mitra" w:hint="cs"/>
          <w:sz w:val="24"/>
          <w:szCs w:val="24"/>
          <w:rtl/>
          <w:lang w:bidi="fa-IR"/>
        </w:rPr>
        <w:t>)</w:t>
      </w:r>
      <w:r w:rsidR="00953DB3" w:rsidRPr="006C247F">
        <w:rPr>
          <w:rFonts w:ascii="Times New Roman" w:eastAsia="Times New Roman" w:hAnsi="Times New Roman" w:cs="B Mitra" w:hint="cs"/>
          <w:sz w:val="24"/>
          <w:szCs w:val="24"/>
          <w:rtl/>
          <w:lang w:bidi="fa-IR"/>
        </w:rPr>
        <w:t xml:space="preserve"> که رابطه</w:t>
      </w:r>
      <w:r w:rsidR="00953DB3" w:rsidRPr="006C247F">
        <w:rPr>
          <w:rFonts w:ascii="Times New Roman" w:eastAsia="Times New Roman" w:hAnsi="Times New Roman" w:cs="B Mitra"/>
          <w:sz w:val="24"/>
          <w:szCs w:val="24"/>
          <w:rtl/>
          <w:lang w:bidi="fa-IR"/>
        </w:rPr>
        <w:softHyphen/>
      </w:r>
      <w:r w:rsidR="00953DB3" w:rsidRPr="006C247F">
        <w:rPr>
          <w:rFonts w:ascii="Times New Roman" w:eastAsia="Times New Roman" w:hAnsi="Times New Roman" w:cs="B Mitra" w:hint="cs"/>
          <w:sz w:val="24"/>
          <w:szCs w:val="24"/>
          <w:rtl/>
          <w:lang w:bidi="fa-IR"/>
        </w:rPr>
        <w:t xml:space="preserve">ی مستقیم با </w:t>
      </w:r>
      <w:r w:rsidR="00514D5C" w:rsidRPr="006C247F">
        <w:rPr>
          <w:rFonts w:ascii="Times New Roman" w:eastAsia="Times New Roman" w:hAnsi="Times New Roman" w:cs="B Mitra" w:hint="cs"/>
          <w:sz w:val="24"/>
          <w:szCs w:val="24"/>
          <w:rtl/>
          <w:lang w:bidi="fa-IR"/>
        </w:rPr>
        <w:t xml:space="preserve">شوری </w:t>
      </w:r>
      <w:r w:rsidR="00CF25B6" w:rsidRPr="006C247F">
        <w:rPr>
          <w:rFonts w:ascii="Times New Roman" w:eastAsia="Times New Roman" w:hAnsi="Times New Roman" w:cs="B Mitra"/>
          <w:sz w:val="24"/>
          <w:szCs w:val="24"/>
          <w:rtl/>
          <w:lang w:bidi="fa-IR"/>
        </w:rPr>
        <w:t xml:space="preserve">آب </w:t>
      </w:r>
      <w:r w:rsidR="00953DB3" w:rsidRPr="006C247F">
        <w:rPr>
          <w:rFonts w:ascii="Times New Roman" w:eastAsia="Times New Roman" w:hAnsi="Times New Roman" w:cs="B Mitra" w:hint="cs"/>
          <w:sz w:val="24"/>
          <w:szCs w:val="24"/>
          <w:rtl/>
          <w:lang w:bidi="fa-IR"/>
        </w:rPr>
        <w:t xml:space="preserve">دارد، </w:t>
      </w:r>
      <w:proofErr w:type="spellStart"/>
      <w:r w:rsidR="00CF25B6" w:rsidRPr="006C247F">
        <w:rPr>
          <w:rFonts w:ascii="Times New Roman" w:eastAsia="Times New Roman" w:hAnsi="Times New Roman" w:cs="B Mitra"/>
          <w:sz w:val="24"/>
          <w:szCs w:val="24"/>
          <w:rtl/>
          <w:lang w:bidi="fa-IR"/>
        </w:rPr>
        <w:t>م</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hint="eastAsia"/>
          <w:sz w:val="24"/>
          <w:szCs w:val="24"/>
          <w:rtl/>
          <w:lang w:bidi="fa-IR"/>
        </w:rPr>
        <w:t>توا</w:t>
      </w:r>
      <w:r w:rsidR="00514D5C" w:rsidRPr="006C247F">
        <w:rPr>
          <w:rFonts w:ascii="Times New Roman" w:eastAsia="Times New Roman" w:hAnsi="Times New Roman" w:cs="B Mitra" w:hint="cs"/>
          <w:sz w:val="24"/>
          <w:szCs w:val="24"/>
          <w:rtl/>
          <w:lang w:bidi="fa-IR"/>
        </w:rPr>
        <w:t>ن</w:t>
      </w:r>
      <w:r w:rsidR="00CF25B6" w:rsidRPr="006C247F">
        <w:rPr>
          <w:rFonts w:ascii="Times New Roman" w:eastAsia="Times New Roman" w:hAnsi="Times New Roman" w:cs="B Mitra" w:hint="eastAsia"/>
          <w:sz w:val="24"/>
          <w:szCs w:val="24"/>
          <w:rtl/>
          <w:lang w:bidi="fa-IR"/>
        </w:rPr>
        <w:t>ند</w:t>
      </w:r>
      <w:proofErr w:type="spellEnd"/>
      <w:r w:rsidR="00CF25B6" w:rsidRPr="006C247F">
        <w:rPr>
          <w:rFonts w:ascii="Times New Roman" w:eastAsia="Times New Roman" w:hAnsi="Times New Roman" w:cs="B Mitra"/>
          <w:sz w:val="24"/>
          <w:szCs w:val="24"/>
          <w:rtl/>
          <w:lang w:bidi="fa-IR"/>
        </w:rPr>
        <w:t xml:space="preserve"> بر پراکنش </w:t>
      </w:r>
      <w:r w:rsidR="00721166" w:rsidRPr="006C247F">
        <w:rPr>
          <w:rFonts w:ascii="Times New Roman" w:eastAsia="Times New Roman" w:hAnsi="Times New Roman" w:cs="B Mitra" w:hint="cs"/>
          <w:sz w:val="24"/>
          <w:szCs w:val="24"/>
          <w:rtl/>
          <w:lang w:bidi="fa-IR"/>
        </w:rPr>
        <w:t>گونه</w:t>
      </w:r>
      <w:r w:rsidR="00721166" w:rsidRPr="006C247F">
        <w:rPr>
          <w:rFonts w:ascii="Times New Roman" w:eastAsia="Times New Roman" w:hAnsi="Times New Roman" w:cs="B Mitra"/>
          <w:sz w:val="24"/>
          <w:szCs w:val="24"/>
          <w:rtl/>
          <w:lang w:bidi="fa-IR"/>
        </w:rPr>
        <w:softHyphen/>
      </w:r>
      <w:r w:rsidR="00721166" w:rsidRPr="006C247F">
        <w:rPr>
          <w:rFonts w:ascii="Times New Roman" w:eastAsia="Times New Roman" w:hAnsi="Times New Roman" w:cs="B Mitra" w:hint="cs"/>
          <w:sz w:val="24"/>
          <w:szCs w:val="24"/>
          <w:rtl/>
          <w:lang w:bidi="fa-IR"/>
        </w:rPr>
        <w:t xml:space="preserve">های </w:t>
      </w:r>
      <w:r w:rsidR="00837978" w:rsidRPr="006C247F">
        <w:rPr>
          <w:rFonts w:ascii="Times New Roman" w:eastAsia="Times New Roman" w:hAnsi="Times New Roman" w:cs="B Mitra" w:hint="cs"/>
          <w:sz w:val="24"/>
          <w:szCs w:val="24"/>
          <w:rtl/>
          <w:lang w:bidi="fa-IR"/>
        </w:rPr>
        <w:t>خ</w:t>
      </w:r>
      <w:r w:rsidR="00721166" w:rsidRPr="006C247F">
        <w:rPr>
          <w:rFonts w:ascii="Times New Roman" w:eastAsia="Times New Roman" w:hAnsi="Times New Roman" w:cs="B Mitra" w:hint="cs"/>
          <w:sz w:val="24"/>
          <w:szCs w:val="24"/>
          <w:rtl/>
          <w:lang w:bidi="fa-IR"/>
        </w:rPr>
        <w:t xml:space="preserve">انواده </w:t>
      </w:r>
      <w:proofErr w:type="spellStart"/>
      <w:r w:rsidR="00721166" w:rsidRPr="006C247F">
        <w:rPr>
          <w:rFonts w:ascii="Times New Roman" w:eastAsia="Times New Roman" w:hAnsi="Times New Roman" w:cs="B Mitra" w:hint="cs"/>
          <w:sz w:val="24"/>
          <w:szCs w:val="24"/>
          <w:rtl/>
          <w:lang w:bidi="fa-IR"/>
        </w:rPr>
        <w:t>کپورماهیان</w:t>
      </w:r>
      <w:proofErr w:type="spellEnd"/>
      <w:r w:rsidR="00721166" w:rsidRPr="006C247F">
        <w:rPr>
          <w:rFonts w:ascii="Times New Roman" w:eastAsia="Times New Roman" w:hAnsi="Times New Roman" w:cs="B Mitra" w:hint="cs"/>
          <w:sz w:val="24"/>
          <w:szCs w:val="24"/>
          <w:rtl/>
          <w:lang w:bidi="fa-IR"/>
        </w:rPr>
        <w:t xml:space="preserve"> </w:t>
      </w:r>
      <w:r w:rsidR="00CF25B6" w:rsidRPr="006C247F">
        <w:rPr>
          <w:rFonts w:ascii="Times New Roman" w:eastAsia="Times New Roman" w:hAnsi="Times New Roman" w:cs="B Mitra"/>
          <w:sz w:val="24"/>
          <w:szCs w:val="24"/>
          <w:rtl/>
          <w:lang w:bidi="fa-IR"/>
        </w:rPr>
        <w:t>تأث</w:t>
      </w:r>
      <w:r w:rsidR="00CF25B6" w:rsidRPr="006C247F">
        <w:rPr>
          <w:rFonts w:ascii="Times New Roman" w:eastAsia="Times New Roman" w:hAnsi="Times New Roman" w:cs="B Mitra" w:hint="cs"/>
          <w:sz w:val="24"/>
          <w:szCs w:val="24"/>
          <w:rtl/>
          <w:lang w:bidi="fa-IR"/>
        </w:rPr>
        <w:t>ی</w:t>
      </w:r>
      <w:r w:rsidR="00CF25B6" w:rsidRPr="006C247F">
        <w:rPr>
          <w:rFonts w:ascii="Times New Roman" w:eastAsia="Times New Roman" w:hAnsi="Times New Roman" w:cs="B Mitra" w:hint="eastAsia"/>
          <w:sz w:val="24"/>
          <w:szCs w:val="24"/>
          <w:rtl/>
          <w:lang w:bidi="fa-IR"/>
        </w:rPr>
        <w:t>رگذار</w:t>
      </w:r>
      <w:r w:rsidR="00CF25B6" w:rsidRPr="006C247F">
        <w:rPr>
          <w:rFonts w:ascii="Times New Roman" w:eastAsia="Times New Roman" w:hAnsi="Times New Roman" w:cs="B Mitra"/>
          <w:sz w:val="24"/>
          <w:szCs w:val="24"/>
          <w:rtl/>
          <w:lang w:bidi="fa-IR"/>
        </w:rPr>
        <w:t xml:space="preserve"> باشد</w:t>
      </w:r>
      <w:r w:rsidR="006B30BA" w:rsidRPr="006C247F">
        <w:rPr>
          <w:rFonts w:ascii="Times New Roman" w:eastAsia="Times New Roman" w:hAnsi="Times New Roman" w:cs="B Mitra" w:hint="cs"/>
          <w:sz w:val="24"/>
          <w:szCs w:val="24"/>
          <w:rtl/>
          <w:lang w:bidi="fa-IR"/>
        </w:rPr>
        <w:t>، که از آن جمله می</w:t>
      </w:r>
      <w:r w:rsidR="006B30BA" w:rsidRPr="006C247F">
        <w:rPr>
          <w:rFonts w:ascii="Times New Roman" w:eastAsia="Times New Roman" w:hAnsi="Times New Roman" w:cs="B Mitra"/>
          <w:sz w:val="24"/>
          <w:szCs w:val="24"/>
          <w:rtl/>
          <w:lang w:bidi="fa-IR"/>
        </w:rPr>
        <w:softHyphen/>
      </w:r>
      <w:r w:rsidR="006B30BA" w:rsidRPr="006C247F">
        <w:rPr>
          <w:rFonts w:ascii="Times New Roman" w:eastAsia="Times New Roman" w:hAnsi="Times New Roman" w:cs="B Mitra" w:hint="cs"/>
          <w:sz w:val="24"/>
          <w:szCs w:val="24"/>
          <w:rtl/>
          <w:lang w:bidi="fa-IR"/>
        </w:rPr>
        <w:t xml:space="preserve">توان به تراکم بالاتر </w:t>
      </w:r>
      <w:r w:rsidR="00721166" w:rsidRPr="006C247F">
        <w:rPr>
          <w:rFonts w:ascii="Times New Roman" w:eastAsia="Times New Roman" w:hAnsi="Times New Roman" w:cs="B Mitra"/>
          <w:i/>
          <w:iCs/>
          <w:lang w:bidi="fa-IR"/>
        </w:rPr>
        <w:t xml:space="preserve">A. </w:t>
      </w:r>
      <w:proofErr w:type="spellStart"/>
      <w:r w:rsidR="00721166" w:rsidRPr="006C247F">
        <w:rPr>
          <w:rFonts w:ascii="Times New Roman" w:eastAsia="Times New Roman" w:hAnsi="Times New Roman" w:cs="B Mitra"/>
          <w:i/>
          <w:iCs/>
          <w:lang w:bidi="fa-IR"/>
        </w:rPr>
        <w:t>eichwaldii</w:t>
      </w:r>
      <w:proofErr w:type="spellEnd"/>
      <w:r w:rsidR="006B30BA" w:rsidRPr="006C247F">
        <w:rPr>
          <w:rFonts w:ascii="Times New Roman" w:eastAsia="Times New Roman" w:hAnsi="Times New Roman" w:cs="B Mitra"/>
          <w:i/>
          <w:iCs/>
          <w:sz w:val="20"/>
          <w:szCs w:val="20"/>
          <w:rtl/>
          <w:lang w:bidi="fa-IR"/>
        </w:rPr>
        <w:t xml:space="preserve"> </w:t>
      </w:r>
      <w:r w:rsidR="006B30BA" w:rsidRPr="006C247F">
        <w:rPr>
          <w:rFonts w:ascii="Times New Roman" w:eastAsia="Times New Roman" w:hAnsi="Times New Roman" w:cs="B Mitra"/>
          <w:sz w:val="24"/>
          <w:szCs w:val="24"/>
          <w:rtl/>
          <w:lang w:bidi="fa-IR"/>
        </w:rPr>
        <w:t xml:space="preserve">در </w:t>
      </w:r>
      <w:proofErr w:type="spellStart"/>
      <w:r w:rsidR="006B30BA" w:rsidRPr="006C247F">
        <w:rPr>
          <w:rFonts w:ascii="Times New Roman" w:eastAsia="Times New Roman" w:hAnsi="Times New Roman" w:cs="B Mitra"/>
          <w:sz w:val="24"/>
          <w:szCs w:val="24"/>
          <w:rtl/>
          <w:lang w:bidi="fa-IR"/>
        </w:rPr>
        <w:t>ا</w:t>
      </w:r>
      <w:r w:rsidR="006B30BA" w:rsidRPr="006C247F">
        <w:rPr>
          <w:rFonts w:ascii="Times New Roman" w:eastAsia="Times New Roman" w:hAnsi="Times New Roman" w:cs="B Mitra" w:hint="cs"/>
          <w:sz w:val="24"/>
          <w:szCs w:val="24"/>
          <w:rtl/>
          <w:lang w:bidi="fa-IR"/>
        </w:rPr>
        <w:t>ی</w:t>
      </w:r>
      <w:r w:rsidR="006B30BA" w:rsidRPr="006C247F">
        <w:rPr>
          <w:rFonts w:ascii="Times New Roman" w:eastAsia="Times New Roman" w:hAnsi="Times New Roman" w:cs="B Mitra" w:hint="eastAsia"/>
          <w:sz w:val="24"/>
          <w:szCs w:val="24"/>
          <w:rtl/>
          <w:lang w:bidi="fa-IR"/>
        </w:rPr>
        <w:t>ستگاه‌ها</w:t>
      </w:r>
      <w:r w:rsidR="006B30BA" w:rsidRPr="006C247F">
        <w:rPr>
          <w:rFonts w:ascii="Times New Roman" w:eastAsia="Times New Roman" w:hAnsi="Times New Roman" w:cs="B Mitra" w:hint="cs"/>
          <w:sz w:val="24"/>
          <w:szCs w:val="24"/>
          <w:rtl/>
          <w:lang w:bidi="fa-IR"/>
        </w:rPr>
        <w:t>یی</w:t>
      </w:r>
      <w:proofErr w:type="spellEnd"/>
      <w:r w:rsidR="006B30BA" w:rsidRPr="006C247F">
        <w:rPr>
          <w:rFonts w:ascii="Times New Roman" w:eastAsia="Times New Roman" w:hAnsi="Times New Roman" w:cs="B Mitra"/>
          <w:sz w:val="24"/>
          <w:szCs w:val="24"/>
          <w:rtl/>
          <w:lang w:bidi="fa-IR"/>
        </w:rPr>
        <w:t xml:space="preserve"> با هدا</w:t>
      </w:r>
      <w:r w:rsidR="006B30BA" w:rsidRPr="006C247F">
        <w:rPr>
          <w:rFonts w:ascii="Times New Roman" w:eastAsia="Times New Roman" w:hAnsi="Times New Roman" w:cs="B Mitra" w:hint="cs"/>
          <w:sz w:val="24"/>
          <w:szCs w:val="24"/>
          <w:rtl/>
          <w:lang w:bidi="fa-IR"/>
        </w:rPr>
        <w:t>ی</w:t>
      </w:r>
      <w:r w:rsidR="006B30BA" w:rsidRPr="006C247F">
        <w:rPr>
          <w:rFonts w:ascii="Times New Roman" w:eastAsia="Times New Roman" w:hAnsi="Times New Roman" w:cs="B Mitra" w:hint="eastAsia"/>
          <w:sz w:val="24"/>
          <w:szCs w:val="24"/>
          <w:rtl/>
          <w:lang w:bidi="fa-IR"/>
        </w:rPr>
        <w:t>ت</w:t>
      </w:r>
      <w:r w:rsidR="006B30BA" w:rsidRPr="006C247F">
        <w:rPr>
          <w:rFonts w:ascii="Times New Roman" w:eastAsia="Times New Roman" w:hAnsi="Times New Roman" w:cs="B Mitra"/>
          <w:sz w:val="24"/>
          <w:szCs w:val="24"/>
          <w:rtl/>
          <w:lang w:bidi="fa-IR"/>
        </w:rPr>
        <w:t xml:space="preserve"> الکتر</w:t>
      </w:r>
      <w:r w:rsidR="006B30BA" w:rsidRPr="006C247F">
        <w:rPr>
          <w:rFonts w:ascii="Times New Roman" w:eastAsia="Times New Roman" w:hAnsi="Times New Roman" w:cs="B Mitra" w:hint="cs"/>
          <w:sz w:val="24"/>
          <w:szCs w:val="24"/>
          <w:rtl/>
          <w:lang w:bidi="fa-IR"/>
        </w:rPr>
        <w:t>ی</w:t>
      </w:r>
      <w:r w:rsidR="006B30BA" w:rsidRPr="006C247F">
        <w:rPr>
          <w:rFonts w:ascii="Times New Roman" w:eastAsia="Times New Roman" w:hAnsi="Times New Roman" w:cs="B Mitra" w:hint="eastAsia"/>
          <w:sz w:val="24"/>
          <w:szCs w:val="24"/>
          <w:rtl/>
          <w:lang w:bidi="fa-IR"/>
        </w:rPr>
        <w:t>ک</w:t>
      </w:r>
      <w:r w:rsidR="006B30BA" w:rsidRPr="006C247F">
        <w:rPr>
          <w:rFonts w:ascii="Times New Roman" w:eastAsia="Times New Roman" w:hAnsi="Times New Roman" w:cs="B Mitra" w:hint="cs"/>
          <w:sz w:val="24"/>
          <w:szCs w:val="24"/>
          <w:rtl/>
          <w:lang w:bidi="fa-IR"/>
        </w:rPr>
        <w:t>ی</w:t>
      </w:r>
      <w:r w:rsidR="00721166" w:rsidRPr="006C247F">
        <w:rPr>
          <w:rFonts w:ascii="Times New Roman" w:eastAsia="Times New Roman" w:hAnsi="Times New Roman" w:cs="B Mitra" w:hint="cs"/>
          <w:sz w:val="24"/>
          <w:szCs w:val="24"/>
          <w:rtl/>
          <w:lang w:bidi="fa-IR"/>
        </w:rPr>
        <w:t xml:space="preserve"> 530 تا 560 </w:t>
      </w:r>
      <w:r w:rsidR="006B30BA" w:rsidRPr="006C247F">
        <w:rPr>
          <w:rFonts w:ascii="Times New Roman" w:eastAsia="Times New Roman" w:hAnsi="Times New Roman" w:cs="B Mitra"/>
          <w:lang w:bidi="fa-IR"/>
        </w:rPr>
        <w:t>µS/cm</w:t>
      </w:r>
      <w:r w:rsidR="006B30BA" w:rsidRPr="006C247F">
        <w:rPr>
          <w:rFonts w:ascii="Times New Roman" w:eastAsia="Times New Roman" w:hAnsi="Times New Roman" w:cs="B Mitra"/>
          <w:rtl/>
          <w:lang w:bidi="fa-IR"/>
        </w:rPr>
        <w:t xml:space="preserve"> </w:t>
      </w:r>
      <w:r w:rsidR="006B30BA" w:rsidRPr="006C247F">
        <w:rPr>
          <w:rFonts w:ascii="Times New Roman" w:eastAsia="Times New Roman" w:hAnsi="Times New Roman" w:cs="B Mitra"/>
          <w:sz w:val="24"/>
          <w:szCs w:val="24"/>
          <w:rtl/>
          <w:lang w:bidi="fa-IR"/>
        </w:rPr>
        <w:t>و جر</w:t>
      </w:r>
      <w:r w:rsidR="006B30BA" w:rsidRPr="006C247F">
        <w:rPr>
          <w:rFonts w:ascii="Times New Roman" w:eastAsia="Times New Roman" w:hAnsi="Times New Roman" w:cs="B Mitra" w:hint="cs"/>
          <w:sz w:val="24"/>
          <w:szCs w:val="24"/>
          <w:rtl/>
          <w:lang w:bidi="fa-IR"/>
        </w:rPr>
        <w:t>ی</w:t>
      </w:r>
      <w:r w:rsidR="006B30BA" w:rsidRPr="006C247F">
        <w:rPr>
          <w:rFonts w:ascii="Times New Roman" w:eastAsia="Times New Roman" w:hAnsi="Times New Roman" w:cs="B Mitra" w:hint="eastAsia"/>
          <w:sz w:val="24"/>
          <w:szCs w:val="24"/>
          <w:rtl/>
          <w:lang w:bidi="fa-IR"/>
        </w:rPr>
        <w:t>ان</w:t>
      </w:r>
      <w:r w:rsidR="006B30BA" w:rsidRPr="006C247F">
        <w:rPr>
          <w:rFonts w:ascii="Times New Roman" w:eastAsia="Times New Roman" w:hAnsi="Times New Roman" w:cs="B Mitra"/>
          <w:sz w:val="24"/>
          <w:szCs w:val="24"/>
          <w:rtl/>
          <w:lang w:bidi="fa-IR"/>
        </w:rPr>
        <w:t xml:space="preserve"> متوسط آب در رودخانه</w:t>
      </w:r>
      <w:r w:rsidR="00D1415E" w:rsidRPr="006C247F">
        <w:rPr>
          <w:rFonts w:ascii="Times New Roman" w:eastAsia="Times New Roman" w:hAnsi="Times New Roman" w:cs="B Mitra" w:hint="cs"/>
          <w:sz w:val="24"/>
          <w:szCs w:val="24"/>
          <w:rtl/>
          <w:lang w:bidi="fa-IR"/>
        </w:rPr>
        <w:t xml:space="preserve"> </w:t>
      </w:r>
      <w:proofErr w:type="spellStart"/>
      <w:r w:rsidR="00721166" w:rsidRPr="006C247F">
        <w:rPr>
          <w:rFonts w:ascii="Times New Roman" w:eastAsia="Times New Roman" w:hAnsi="Times New Roman" w:cs="B Mitra" w:hint="cs"/>
          <w:sz w:val="24"/>
          <w:szCs w:val="24"/>
          <w:rtl/>
          <w:lang w:bidi="fa-IR"/>
        </w:rPr>
        <w:t>لاویج</w:t>
      </w:r>
      <w:proofErr w:type="spellEnd"/>
      <w:r w:rsidR="00721166" w:rsidRPr="006C247F">
        <w:rPr>
          <w:rFonts w:ascii="Times New Roman" w:eastAsia="Times New Roman" w:hAnsi="Times New Roman" w:cs="B Mitra" w:hint="cs"/>
          <w:sz w:val="24"/>
          <w:szCs w:val="24"/>
          <w:rtl/>
          <w:lang w:bidi="fa-IR"/>
        </w:rPr>
        <w:t xml:space="preserve"> نور استان مازندران</w:t>
      </w:r>
      <w:r w:rsidR="006B30BA" w:rsidRPr="006C247F">
        <w:rPr>
          <w:rFonts w:ascii="Times New Roman" w:eastAsia="Times New Roman" w:hAnsi="Times New Roman" w:cs="B Mitra" w:hint="cs"/>
          <w:sz w:val="24"/>
          <w:szCs w:val="24"/>
          <w:rtl/>
          <w:lang w:bidi="fa-IR"/>
        </w:rPr>
        <w:t xml:space="preserve"> </w:t>
      </w:r>
      <w:r w:rsidR="00CF25B6" w:rsidRPr="006C247F">
        <w:rPr>
          <w:rFonts w:ascii="Times New Roman" w:eastAsia="Times New Roman" w:hAnsi="Times New Roman" w:cs="B Mitra"/>
          <w:sz w:val="24"/>
          <w:szCs w:val="24"/>
          <w:rtl/>
          <w:lang w:bidi="fa-IR"/>
        </w:rPr>
        <w:t>(</w:t>
      </w:r>
      <w:r w:rsidR="00721166" w:rsidRPr="006C247F">
        <w:rPr>
          <w:rFonts w:ascii="Times New Roman" w:eastAsia="Times New Roman" w:hAnsi="Times New Roman" w:cs="B Mitra" w:hint="cs"/>
          <w:sz w:val="24"/>
          <w:szCs w:val="24"/>
          <w:rtl/>
          <w:lang w:bidi="fa-IR"/>
        </w:rPr>
        <w:t>رستمی و همکاران، 1402</w:t>
      </w:r>
      <w:r w:rsidR="00CF25B6" w:rsidRPr="006C247F">
        <w:rPr>
          <w:rFonts w:ascii="Times New Roman" w:eastAsia="Times New Roman" w:hAnsi="Times New Roman" w:cs="B Mitra"/>
          <w:sz w:val="24"/>
          <w:szCs w:val="24"/>
          <w:rtl/>
          <w:lang w:bidi="fa-IR"/>
        </w:rPr>
        <w:t>)</w:t>
      </w:r>
      <w:r w:rsidR="006B30BA" w:rsidRPr="006C247F">
        <w:rPr>
          <w:rFonts w:ascii="Times New Roman" w:eastAsia="Times New Roman" w:hAnsi="Times New Roman" w:cs="B Mitra" w:hint="cs"/>
          <w:sz w:val="24"/>
          <w:szCs w:val="24"/>
          <w:rtl/>
          <w:lang w:bidi="fa-IR"/>
        </w:rPr>
        <w:t>،</w:t>
      </w:r>
      <w:r w:rsidR="009111AB" w:rsidRPr="006C247F">
        <w:rPr>
          <w:rFonts w:ascii="Times New Roman" w:eastAsia="Times New Roman" w:hAnsi="Times New Roman" w:cs="B Mitra" w:hint="cs"/>
          <w:sz w:val="24"/>
          <w:szCs w:val="24"/>
          <w:rtl/>
          <w:lang w:bidi="fa-IR"/>
        </w:rPr>
        <w:t xml:space="preserve"> فراوانی بالاتر</w:t>
      </w:r>
      <w:r w:rsidR="00721166" w:rsidRPr="006C247F">
        <w:rPr>
          <w:rFonts w:ascii="Times New Roman" w:eastAsia="Times New Roman" w:hAnsi="Times New Roman" w:cs="B Mitra" w:hint="cs"/>
          <w:sz w:val="24"/>
          <w:szCs w:val="24"/>
          <w:rtl/>
          <w:lang w:bidi="fa-IR"/>
        </w:rPr>
        <w:t xml:space="preserve"> ماهی </w:t>
      </w:r>
      <w:proofErr w:type="spellStart"/>
      <w:r w:rsidR="00721166" w:rsidRPr="006C247F">
        <w:rPr>
          <w:rFonts w:ascii="Times New Roman" w:eastAsia="Times New Roman" w:hAnsi="Times New Roman" w:cs="B Mitra" w:hint="cs"/>
          <w:sz w:val="24"/>
          <w:szCs w:val="24"/>
          <w:rtl/>
          <w:lang w:bidi="fa-IR"/>
        </w:rPr>
        <w:t>بوتک</w:t>
      </w:r>
      <w:proofErr w:type="spellEnd"/>
      <w:r w:rsidR="00721166" w:rsidRPr="006C247F">
        <w:rPr>
          <w:rFonts w:ascii="Times New Roman" w:eastAsia="Times New Roman" w:hAnsi="Times New Roman" w:cs="B Mitra" w:hint="cs"/>
          <w:sz w:val="24"/>
          <w:szCs w:val="24"/>
          <w:rtl/>
          <w:lang w:bidi="fa-IR"/>
        </w:rPr>
        <w:t xml:space="preserve"> دهان بزرگ (</w:t>
      </w:r>
      <w:proofErr w:type="spellStart"/>
      <w:r w:rsidR="00721166" w:rsidRPr="006C247F">
        <w:rPr>
          <w:rFonts w:ascii="Times New Roman" w:eastAsia="Times New Roman" w:hAnsi="Times New Roman" w:cs="B Mitra"/>
          <w:i/>
          <w:iCs/>
          <w:lang w:bidi="fa-IR"/>
        </w:rPr>
        <w:t>Cyprinion</w:t>
      </w:r>
      <w:proofErr w:type="spellEnd"/>
      <w:r w:rsidR="00721166" w:rsidRPr="006C247F">
        <w:rPr>
          <w:rFonts w:ascii="Times New Roman" w:eastAsia="Times New Roman" w:hAnsi="Times New Roman" w:cs="B Mitra"/>
          <w:i/>
          <w:iCs/>
          <w:lang w:bidi="fa-IR"/>
        </w:rPr>
        <w:t xml:space="preserve"> </w:t>
      </w:r>
      <w:proofErr w:type="spellStart"/>
      <w:r w:rsidR="00721166" w:rsidRPr="006C247F">
        <w:rPr>
          <w:rFonts w:ascii="Times New Roman" w:eastAsia="Times New Roman" w:hAnsi="Times New Roman" w:cs="B Mitra"/>
          <w:i/>
          <w:iCs/>
          <w:lang w:bidi="fa-IR"/>
        </w:rPr>
        <w:t>macrostomum</w:t>
      </w:r>
      <w:proofErr w:type="spellEnd"/>
      <w:r w:rsidR="00721166" w:rsidRPr="006C247F">
        <w:rPr>
          <w:rFonts w:ascii="Times New Roman" w:eastAsia="Times New Roman" w:hAnsi="Times New Roman" w:cs="B Mitra" w:hint="cs"/>
          <w:sz w:val="24"/>
          <w:szCs w:val="24"/>
          <w:rtl/>
          <w:lang w:bidi="fa-IR"/>
        </w:rPr>
        <w:t xml:space="preserve">) </w:t>
      </w:r>
      <w:r w:rsidR="009111AB" w:rsidRPr="006C247F">
        <w:rPr>
          <w:rFonts w:ascii="Times New Roman" w:eastAsia="Times New Roman" w:hAnsi="Times New Roman" w:cs="B Mitra"/>
          <w:sz w:val="24"/>
          <w:szCs w:val="24"/>
          <w:rtl/>
          <w:lang w:bidi="fa-IR"/>
        </w:rPr>
        <w:t>در م</w:t>
      </w:r>
      <w:r w:rsidR="001F7773" w:rsidRPr="006C247F">
        <w:rPr>
          <w:rFonts w:ascii="Times New Roman" w:eastAsia="Times New Roman" w:hAnsi="Times New Roman" w:cs="B Mitra" w:hint="cs"/>
          <w:sz w:val="24"/>
          <w:szCs w:val="24"/>
          <w:rtl/>
          <w:lang w:bidi="fa-IR"/>
        </w:rPr>
        <w:t xml:space="preserve">ناطقی با </w:t>
      </w:r>
      <w:r w:rsidR="00252C2D" w:rsidRPr="006C247F">
        <w:rPr>
          <w:rFonts w:ascii="Times New Roman" w:eastAsia="Times New Roman" w:hAnsi="Times New Roman" w:cs="B Mitra" w:hint="cs"/>
          <w:sz w:val="24"/>
          <w:szCs w:val="24"/>
          <w:rtl/>
          <w:lang w:bidi="fa-IR"/>
        </w:rPr>
        <w:t>ضریب هدایت الکتریکی</w:t>
      </w:r>
      <w:r w:rsidR="001F7773" w:rsidRPr="006C247F">
        <w:rPr>
          <w:rFonts w:ascii="Times New Roman" w:eastAsia="Times New Roman" w:hAnsi="Times New Roman" w:cs="B Mitra" w:hint="cs"/>
          <w:sz w:val="24"/>
          <w:szCs w:val="24"/>
          <w:rtl/>
          <w:lang w:bidi="fa-IR"/>
        </w:rPr>
        <w:t xml:space="preserve"> </w:t>
      </w:r>
      <w:r w:rsidR="009111AB" w:rsidRPr="006C247F">
        <w:rPr>
          <w:rFonts w:ascii="Times New Roman" w:eastAsia="Times New Roman" w:hAnsi="Times New Roman" w:cs="B Mitra"/>
          <w:sz w:val="24"/>
          <w:szCs w:val="24"/>
          <w:rtl/>
          <w:lang w:bidi="fa-IR"/>
        </w:rPr>
        <w:t>حدود</w:t>
      </w:r>
      <w:r w:rsidR="00721166" w:rsidRPr="006C247F">
        <w:rPr>
          <w:rFonts w:ascii="Times New Roman" w:eastAsia="Times New Roman" w:hAnsi="Times New Roman" w:cs="B Mitra" w:hint="cs"/>
          <w:sz w:val="24"/>
          <w:szCs w:val="24"/>
          <w:rtl/>
          <w:lang w:bidi="fa-IR"/>
        </w:rPr>
        <w:t xml:space="preserve"> 200 تا 225</w:t>
      </w:r>
      <w:r w:rsidR="009111AB" w:rsidRPr="006C247F">
        <w:rPr>
          <w:rFonts w:ascii="Times New Roman" w:eastAsia="Times New Roman" w:hAnsi="Times New Roman" w:cs="B Mitra"/>
          <w:sz w:val="24"/>
          <w:szCs w:val="24"/>
          <w:rtl/>
          <w:lang w:bidi="fa-IR"/>
        </w:rPr>
        <w:t xml:space="preserve"> </w:t>
      </w:r>
      <w:r w:rsidR="009111AB" w:rsidRPr="006C247F">
        <w:rPr>
          <w:rFonts w:ascii="Times New Roman" w:eastAsia="Times New Roman" w:hAnsi="Times New Roman" w:cs="B Mitra"/>
          <w:lang w:bidi="fa-IR"/>
        </w:rPr>
        <w:t>µS/cm</w:t>
      </w:r>
      <w:r w:rsidR="009111AB" w:rsidRPr="006C247F">
        <w:rPr>
          <w:rFonts w:ascii="Times New Roman" w:eastAsia="Times New Roman" w:hAnsi="Times New Roman" w:cs="B Mitra"/>
          <w:sz w:val="24"/>
          <w:szCs w:val="24"/>
          <w:rtl/>
          <w:lang w:bidi="fa-IR"/>
        </w:rPr>
        <w:t xml:space="preserve"> در رودخانه </w:t>
      </w:r>
      <w:r w:rsidR="00721166" w:rsidRPr="006C247F">
        <w:rPr>
          <w:rFonts w:ascii="Times New Roman" w:eastAsia="Times New Roman" w:hAnsi="Times New Roman" w:cs="B Mitra" w:hint="cs"/>
          <w:sz w:val="24"/>
          <w:szCs w:val="24"/>
          <w:rtl/>
          <w:lang w:bidi="fa-IR"/>
        </w:rPr>
        <w:t xml:space="preserve">در رودخانه </w:t>
      </w:r>
      <w:proofErr w:type="spellStart"/>
      <w:r w:rsidR="00721166" w:rsidRPr="006C247F">
        <w:rPr>
          <w:rFonts w:ascii="Times New Roman" w:eastAsia="Times New Roman" w:hAnsi="Times New Roman" w:cs="B Mitra" w:hint="cs"/>
          <w:sz w:val="24"/>
          <w:szCs w:val="24"/>
          <w:rtl/>
          <w:lang w:bidi="fa-IR"/>
        </w:rPr>
        <w:t>زاب</w:t>
      </w:r>
      <w:proofErr w:type="spellEnd"/>
      <w:r w:rsidR="00721166" w:rsidRPr="006C247F">
        <w:rPr>
          <w:rFonts w:ascii="Times New Roman" w:eastAsia="Times New Roman" w:hAnsi="Times New Roman" w:cs="B Mitra" w:hint="cs"/>
          <w:sz w:val="24"/>
          <w:szCs w:val="24"/>
          <w:rtl/>
          <w:lang w:bidi="fa-IR"/>
        </w:rPr>
        <w:t xml:space="preserve"> کوچک </w:t>
      </w:r>
      <w:r w:rsidR="00CF25B6" w:rsidRPr="006C247F">
        <w:rPr>
          <w:rFonts w:ascii="Times New Roman" w:eastAsia="Times New Roman" w:hAnsi="Times New Roman" w:cs="B Mitra"/>
          <w:sz w:val="24"/>
          <w:szCs w:val="24"/>
          <w:rtl/>
          <w:lang w:bidi="fa-IR"/>
        </w:rPr>
        <w:t>(</w:t>
      </w:r>
      <w:proofErr w:type="spellStart"/>
      <w:r w:rsidR="00721166" w:rsidRPr="006C247F">
        <w:rPr>
          <w:rFonts w:ascii="Times New Roman" w:eastAsia="Times New Roman" w:hAnsi="Times New Roman" w:cs="B Mitra" w:hint="cs"/>
          <w:sz w:val="24"/>
          <w:szCs w:val="24"/>
          <w:rtl/>
          <w:lang w:bidi="fa-IR"/>
        </w:rPr>
        <w:t>غفوری</w:t>
      </w:r>
      <w:proofErr w:type="spellEnd"/>
      <w:r w:rsidR="00721166" w:rsidRPr="006C247F">
        <w:rPr>
          <w:rFonts w:ascii="Times New Roman" w:eastAsia="Times New Roman" w:hAnsi="Times New Roman" w:cs="B Mitra" w:hint="cs"/>
          <w:sz w:val="24"/>
          <w:szCs w:val="24"/>
          <w:rtl/>
          <w:lang w:bidi="fa-IR"/>
        </w:rPr>
        <w:t xml:space="preserve"> و همکاران، 1402)</w:t>
      </w:r>
      <w:r w:rsidR="00514D5C" w:rsidRPr="006C247F">
        <w:rPr>
          <w:rFonts w:ascii="Times New Roman" w:eastAsia="Times New Roman" w:hAnsi="Times New Roman" w:cs="B Mitra" w:hint="cs"/>
          <w:sz w:val="24"/>
          <w:szCs w:val="24"/>
          <w:rtl/>
          <w:lang w:bidi="fa-IR"/>
        </w:rPr>
        <w:t xml:space="preserve">، حضور عمده </w:t>
      </w:r>
      <w:r w:rsidR="00514D5C" w:rsidRPr="006C247F">
        <w:rPr>
          <w:rFonts w:ascii="Times New Roman" w:eastAsia="Times New Roman" w:hAnsi="Times New Roman" w:cs="B Mitra"/>
          <w:i/>
          <w:iCs/>
          <w:lang w:bidi="fa-IR"/>
        </w:rPr>
        <w:t xml:space="preserve">C. </w:t>
      </w:r>
      <w:proofErr w:type="spellStart"/>
      <w:r w:rsidR="00514D5C" w:rsidRPr="006C247F">
        <w:rPr>
          <w:rFonts w:ascii="Times New Roman" w:eastAsia="Times New Roman" w:hAnsi="Times New Roman" w:cs="B Mitra"/>
          <w:i/>
          <w:iCs/>
          <w:lang w:bidi="fa-IR"/>
        </w:rPr>
        <w:t>damascin</w:t>
      </w:r>
      <w:r w:rsidR="00514D5C" w:rsidRPr="006C247F">
        <w:rPr>
          <w:rFonts w:ascii="Times New Roman" w:eastAsia="Times New Roman" w:hAnsi="Times New Roman" w:cs="B Mitra"/>
          <w:lang w:bidi="fa-IR"/>
        </w:rPr>
        <w:t>a</w:t>
      </w:r>
      <w:proofErr w:type="spellEnd"/>
      <w:r w:rsidR="00514D5C" w:rsidRPr="006C247F">
        <w:rPr>
          <w:rFonts w:ascii="Times New Roman" w:eastAsia="Times New Roman" w:hAnsi="Times New Roman" w:cs="B Mitra"/>
          <w:rtl/>
          <w:lang w:bidi="fa-IR"/>
        </w:rPr>
        <w:t xml:space="preserve"> </w:t>
      </w:r>
      <w:r w:rsidR="00514D5C" w:rsidRPr="006C247F">
        <w:rPr>
          <w:rFonts w:ascii="Times New Roman" w:eastAsia="Times New Roman" w:hAnsi="Times New Roman" w:cs="B Mitra"/>
          <w:sz w:val="24"/>
          <w:szCs w:val="24"/>
          <w:rtl/>
          <w:lang w:bidi="fa-IR"/>
        </w:rPr>
        <w:t xml:space="preserve">در محدوده </w:t>
      </w:r>
      <w:r w:rsidR="001650F7" w:rsidRPr="006C247F">
        <w:rPr>
          <w:rFonts w:ascii="Times New Roman" w:eastAsia="Times New Roman" w:hAnsi="Times New Roman" w:cs="B Mitra"/>
          <w:lang w:bidi="fa-IR"/>
        </w:rPr>
        <w:t>TDS</w:t>
      </w:r>
      <w:r w:rsidR="00837978" w:rsidRPr="006C247F">
        <w:rPr>
          <w:rFonts w:ascii="Times New Roman" w:eastAsia="Times New Roman" w:hAnsi="Times New Roman" w:cs="B Mitra" w:hint="cs"/>
          <w:rtl/>
          <w:lang w:bidi="fa-IR"/>
        </w:rPr>
        <w:t xml:space="preserve"> </w:t>
      </w:r>
      <w:r w:rsidR="00837978" w:rsidRPr="006C247F">
        <w:rPr>
          <w:rFonts w:ascii="Times New Roman" w:eastAsia="Times New Roman" w:hAnsi="Times New Roman" w:cs="B Mitra" w:hint="cs"/>
          <w:sz w:val="24"/>
          <w:szCs w:val="24"/>
          <w:rtl/>
          <w:lang w:bidi="fa-IR"/>
        </w:rPr>
        <w:t>بین</w:t>
      </w:r>
      <w:r w:rsidR="00C100D3" w:rsidRPr="006C247F">
        <w:rPr>
          <w:rFonts w:ascii="Times New Roman" w:eastAsia="Times New Roman" w:hAnsi="Times New Roman" w:cs="B Mitra" w:hint="cs"/>
          <w:sz w:val="24"/>
          <w:szCs w:val="24"/>
          <w:rtl/>
          <w:lang w:bidi="fa-IR"/>
        </w:rPr>
        <w:t xml:space="preserve"> 180 تا </w:t>
      </w:r>
      <w:r w:rsidR="00C100D3" w:rsidRPr="006C247F">
        <w:rPr>
          <w:rFonts w:ascii="Times New Roman" w:eastAsia="Times New Roman" w:hAnsi="Times New Roman" w:cs="B Mitra" w:hint="cs"/>
          <w:sz w:val="24"/>
          <w:szCs w:val="24"/>
          <w:rtl/>
          <w:lang w:bidi="fa-IR"/>
        </w:rPr>
        <w:lastRenderedPageBreak/>
        <w:t xml:space="preserve">200 </w:t>
      </w:r>
      <w:r w:rsidR="009D6ECE" w:rsidRPr="006C247F">
        <w:rPr>
          <w:rFonts w:ascii="Times New Roman" w:eastAsia="Times New Roman" w:hAnsi="Times New Roman" w:cs="B Mitra"/>
          <w:lang w:bidi="fa-IR"/>
        </w:rPr>
        <w:t>mg/l</w:t>
      </w:r>
      <w:r w:rsidR="00C100D3" w:rsidRPr="006C247F">
        <w:rPr>
          <w:rFonts w:ascii="Times New Roman" w:eastAsia="Times New Roman" w:hAnsi="Times New Roman" w:cs="B Mitra" w:hint="cs"/>
          <w:sz w:val="24"/>
          <w:szCs w:val="24"/>
          <w:rtl/>
          <w:lang w:bidi="fa-IR"/>
        </w:rPr>
        <w:t xml:space="preserve"> </w:t>
      </w:r>
      <w:r w:rsidR="00514D5C" w:rsidRPr="006C247F">
        <w:rPr>
          <w:rFonts w:ascii="Times New Roman" w:eastAsia="Times New Roman" w:hAnsi="Times New Roman" w:cs="B Mitra"/>
          <w:sz w:val="24"/>
          <w:szCs w:val="24"/>
          <w:rtl/>
          <w:lang w:bidi="fa-IR"/>
        </w:rPr>
        <w:t>در رودخانه</w:t>
      </w:r>
      <w:r w:rsidR="00837978" w:rsidRPr="006C247F">
        <w:rPr>
          <w:rFonts w:ascii="Times New Roman" w:eastAsia="Times New Roman" w:hAnsi="Times New Roman" w:cs="B Mitra" w:hint="cs"/>
          <w:sz w:val="24"/>
          <w:szCs w:val="24"/>
          <w:rtl/>
          <w:lang w:bidi="fa-IR"/>
        </w:rPr>
        <w:t xml:space="preserve"> </w:t>
      </w:r>
      <w:proofErr w:type="spellStart"/>
      <w:r w:rsidR="00C100D3" w:rsidRPr="006C247F">
        <w:rPr>
          <w:rFonts w:ascii="Times New Roman" w:eastAsia="Times New Roman" w:hAnsi="Times New Roman" w:cs="B Mitra" w:hint="cs"/>
          <w:sz w:val="24"/>
          <w:szCs w:val="24"/>
          <w:rtl/>
          <w:lang w:bidi="fa-IR"/>
        </w:rPr>
        <w:t>سیروان</w:t>
      </w:r>
      <w:proofErr w:type="spellEnd"/>
      <w:r w:rsidR="00C100D3" w:rsidRPr="006C247F">
        <w:rPr>
          <w:rFonts w:ascii="Times New Roman" w:eastAsia="Times New Roman" w:hAnsi="Times New Roman" w:cs="B Mitra" w:hint="cs"/>
          <w:sz w:val="24"/>
          <w:szCs w:val="24"/>
          <w:rtl/>
          <w:lang w:bidi="fa-IR"/>
        </w:rPr>
        <w:t xml:space="preserve">، حوضه خلیج فارس </w:t>
      </w:r>
      <w:r w:rsidR="00514D5C" w:rsidRPr="006C247F">
        <w:rPr>
          <w:rFonts w:ascii="Times New Roman" w:eastAsia="Times New Roman" w:hAnsi="Times New Roman" w:cs="B Mitra"/>
          <w:sz w:val="24"/>
          <w:szCs w:val="24"/>
          <w:rtl/>
          <w:lang w:bidi="fa-IR"/>
        </w:rPr>
        <w:t>(</w:t>
      </w:r>
      <w:r w:rsidR="00C100D3" w:rsidRPr="006C247F">
        <w:rPr>
          <w:rFonts w:ascii="Times New Roman" w:eastAsia="Times New Roman" w:hAnsi="Times New Roman" w:cs="B Mitra" w:hint="cs"/>
          <w:sz w:val="24"/>
          <w:szCs w:val="24"/>
          <w:rtl/>
          <w:lang w:bidi="fa-IR"/>
        </w:rPr>
        <w:t>مولودی صالح و همکاران، 1403</w:t>
      </w:r>
      <w:r w:rsidR="00514D5C" w:rsidRPr="006C247F">
        <w:rPr>
          <w:rFonts w:ascii="Times New Roman" w:eastAsia="Times New Roman" w:hAnsi="Times New Roman" w:cs="B Mitra"/>
          <w:sz w:val="24"/>
          <w:szCs w:val="24"/>
          <w:rtl/>
          <w:lang w:bidi="fa-IR"/>
        </w:rPr>
        <w:t>)</w:t>
      </w:r>
      <w:r w:rsidR="00514D5C" w:rsidRPr="006C247F">
        <w:rPr>
          <w:rFonts w:ascii="Times New Roman" w:eastAsia="Times New Roman" w:hAnsi="Times New Roman" w:cs="B Mitra" w:hint="cs"/>
          <w:sz w:val="24"/>
          <w:szCs w:val="24"/>
          <w:rtl/>
          <w:lang w:bidi="fa-IR"/>
        </w:rPr>
        <w:t xml:space="preserve">، </w:t>
      </w:r>
      <w:r w:rsidR="00514D5C" w:rsidRPr="006C247F">
        <w:rPr>
          <w:rFonts w:ascii="Times New Roman" w:eastAsia="Times New Roman" w:hAnsi="Times New Roman" w:cs="B Mitra"/>
          <w:sz w:val="24"/>
          <w:szCs w:val="24"/>
          <w:rtl/>
          <w:lang w:bidi="fa-IR"/>
        </w:rPr>
        <w:t xml:space="preserve"> </w:t>
      </w:r>
      <w:r w:rsidR="00514D5C" w:rsidRPr="006C247F">
        <w:rPr>
          <w:rFonts w:ascii="Times New Roman" w:eastAsia="Times New Roman" w:hAnsi="Times New Roman" w:cs="B Mitra" w:hint="cs"/>
          <w:sz w:val="24"/>
          <w:szCs w:val="24"/>
          <w:rtl/>
          <w:lang w:bidi="fa-IR"/>
        </w:rPr>
        <w:t xml:space="preserve">و </w:t>
      </w:r>
      <w:r w:rsidR="00514D5C" w:rsidRPr="006C247F">
        <w:rPr>
          <w:rFonts w:ascii="Times New Roman" w:eastAsia="Times New Roman" w:hAnsi="Times New Roman" w:cs="B Mitra"/>
          <w:sz w:val="24"/>
          <w:szCs w:val="24"/>
          <w:rtl/>
          <w:lang w:bidi="fa-IR"/>
        </w:rPr>
        <w:t>پراکنش</w:t>
      </w:r>
      <w:r w:rsidR="00514D5C" w:rsidRPr="006C247F">
        <w:rPr>
          <w:rFonts w:ascii="Times New Roman" w:eastAsia="Times New Roman" w:hAnsi="Times New Roman" w:cs="B Mitra" w:hint="cs"/>
          <w:sz w:val="24"/>
          <w:szCs w:val="24"/>
          <w:rtl/>
          <w:lang w:bidi="fa-IR"/>
        </w:rPr>
        <w:t xml:space="preserve"> بیشتر گونه</w:t>
      </w:r>
      <w:r w:rsidR="00514D5C" w:rsidRPr="006C247F">
        <w:rPr>
          <w:rFonts w:ascii="Times New Roman" w:eastAsia="Times New Roman" w:hAnsi="Times New Roman" w:cs="B Mitra"/>
          <w:sz w:val="24"/>
          <w:szCs w:val="24"/>
          <w:rtl/>
          <w:lang w:bidi="fa-IR"/>
        </w:rPr>
        <w:t xml:space="preserve"> </w:t>
      </w:r>
      <w:r w:rsidR="00514D5C" w:rsidRPr="006C247F">
        <w:rPr>
          <w:rFonts w:ascii="Times New Roman" w:eastAsia="Times New Roman" w:hAnsi="Times New Roman" w:cs="B Mitra"/>
          <w:i/>
          <w:iCs/>
          <w:lang w:bidi="fa-IR"/>
        </w:rPr>
        <w:t xml:space="preserve">C. </w:t>
      </w:r>
      <w:proofErr w:type="spellStart"/>
      <w:r w:rsidR="009D6ECE" w:rsidRPr="006C247F">
        <w:rPr>
          <w:rFonts w:ascii="Times New Roman" w:eastAsia="Times New Roman" w:hAnsi="Times New Roman" w:cs="B Mitra"/>
          <w:i/>
          <w:iCs/>
          <w:lang w:bidi="fa-IR"/>
        </w:rPr>
        <w:t>razii</w:t>
      </w:r>
      <w:proofErr w:type="spellEnd"/>
      <w:r w:rsidR="00514D5C" w:rsidRPr="006C247F">
        <w:rPr>
          <w:rFonts w:ascii="Times New Roman" w:eastAsia="Times New Roman" w:hAnsi="Times New Roman" w:cs="B Mitra"/>
          <w:sz w:val="24"/>
          <w:szCs w:val="24"/>
          <w:rtl/>
          <w:lang w:bidi="fa-IR"/>
        </w:rPr>
        <w:t xml:space="preserve"> در </w:t>
      </w:r>
      <w:r w:rsidR="009D6ECE" w:rsidRPr="006C247F">
        <w:rPr>
          <w:rFonts w:ascii="Times New Roman" w:eastAsia="Times New Roman" w:hAnsi="Times New Roman" w:cs="B Mitra" w:hint="cs"/>
          <w:sz w:val="24"/>
          <w:szCs w:val="24"/>
          <w:rtl/>
          <w:lang w:bidi="fa-IR"/>
        </w:rPr>
        <w:t xml:space="preserve">ضریب هدایت الکتریکی بین 550 تا 600  </w:t>
      </w:r>
      <w:r w:rsidR="009D6ECE" w:rsidRPr="006C247F">
        <w:rPr>
          <w:rFonts w:ascii="Times New Roman" w:eastAsia="Times New Roman" w:hAnsi="Times New Roman" w:cs="B Mitra"/>
          <w:lang w:bidi="fa-IR"/>
        </w:rPr>
        <w:t>µS/cm</w:t>
      </w:r>
      <w:r w:rsidR="009D6ECE" w:rsidRPr="006C247F">
        <w:rPr>
          <w:rFonts w:ascii="Times New Roman" w:eastAsia="Times New Roman" w:hAnsi="Times New Roman" w:cs="B Mitra"/>
          <w:sz w:val="24"/>
          <w:szCs w:val="24"/>
          <w:rtl/>
          <w:lang w:bidi="fa-IR"/>
        </w:rPr>
        <w:t xml:space="preserve"> </w:t>
      </w:r>
      <w:r w:rsidR="009D6ECE" w:rsidRPr="006C247F">
        <w:rPr>
          <w:rFonts w:ascii="Times New Roman" w:eastAsia="Times New Roman" w:hAnsi="Times New Roman" w:cs="B Mitra" w:hint="cs"/>
          <w:sz w:val="24"/>
          <w:szCs w:val="24"/>
          <w:rtl/>
          <w:lang w:bidi="fa-IR"/>
        </w:rPr>
        <w:t xml:space="preserve"> و </w:t>
      </w:r>
      <w:r w:rsidR="009D6ECE" w:rsidRPr="006C247F">
        <w:rPr>
          <w:rFonts w:ascii="Times New Roman" w:eastAsia="Times New Roman" w:hAnsi="Times New Roman" w:cs="B Mitra"/>
          <w:lang w:bidi="fa-IR"/>
        </w:rPr>
        <w:t>TDS</w:t>
      </w:r>
      <w:r w:rsidR="00514D5C" w:rsidRPr="006C247F">
        <w:rPr>
          <w:rFonts w:ascii="Times New Roman" w:eastAsia="Times New Roman" w:hAnsi="Times New Roman" w:cs="B Mitra"/>
          <w:sz w:val="24"/>
          <w:szCs w:val="24"/>
          <w:rtl/>
          <w:lang w:bidi="fa-IR"/>
        </w:rPr>
        <w:t xml:space="preserve"> </w:t>
      </w:r>
      <w:r w:rsidR="009D6ECE" w:rsidRPr="006C247F">
        <w:rPr>
          <w:rFonts w:ascii="Times New Roman" w:eastAsia="Times New Roman" w:hAnsi="Times New Roman" w:cs="B Mitra" w:hint="cs"/>
          <w:sz w:val="24"/>
          <w:szCs w:val="24"/>
          <w:rtl/>
          <w:lang w:bidi="fa-IR"/>
        </w:rPr>
        <w:t>250</w:t>
      </w:r>
      <w:r w:rsidR="00514D5C" w:rsidRPr="006C247F">
        <w:rPr>
          <w:rFonts w:ascii="Times New Roman" w:eastAsia="Times New Roman" w:hAnsi="Times New Roman" w:cs="B Mitra"/>
          <w:sz w:val="24"/>
          <w:szCs w:val="24"/>
          <w:rtl/>
          <w:lang w:bidi="fa-IR"/>
        </w:rPr>
        <w:t xml:space="preserve"> تا</w:t>
      </w:r>
      <w:r w:rsidR="009D6ECE" w:rsidRPr="006C247F">
        <w:rPr>
          <w:rFonts w:ascii="Times New Roman" w:eastAsia="Times New Roman" w:hAnsi="Times New Roman" w:cs="B Mitra" w:hint="cs"/>
          <w:sz w:val="24"/>
          <w:szCs w:val="24"/>
          <w:rtl/>
          <w:lang w:bidi="fa-IR"/>
        </w:rPr>
        <w:t xml:space="preserve"> 300 </w:t>
      </w:r>
      <w:r w:rsidR="009D6ECE" w:rsidRPr="006C247F">
        <w:rPr>
          <w:rFonts w:ascii="Times New Roman" w:eastAsia="Times New Roman" w:hAnsi="Times New Roman" w:cs="B Mitra"/>
          <w:lang w:bidi="fa-IR"/>
        </w:rPr>
        <w:t>mg/l</w:t>
      </w:r>
      <w:r w:rsidR="009D6ECE" w:rsidRPr="006C247F">
        <w:rPr>
          <w:rFonts w:ascii="Times New Roman" w:eastAsia="Times New Roman" w:hAnsi="Times New Roman" w:cs="B Mitra" w:hint="cs"/>
          <w:sz w:val="24"/>
          <w:szCs w:val="24"/>
          <w:rtl/>
          <w:lang w:bidi="fa-IR"/>
        </w:rPr>
        <w:t xml:space="preserve">  در </w:t>
      </w:r>
      <w:r w:rsidR="00514D5C" w:rsidRPr="006C247F">
        <w:rPr>
          <w:rFonts w:ascii="Times New Roman" w:eastAsia="Times New Roman" w:hAnsi="Times New Roman" w:cs="B Mitra"/>
          <w:sz w:val="24"/>
          <w:szCs w:val="24"/>
          <w:rtl/>
          <w:lang w:bidi="fa-IR"/>
        </w:rPr>
        <w:t xml:space="preserve">رودخانه </w:t>
      </w:r>
      <w:proofErr w:type="spellStart"/>
      <w:r w:rsidR="009D6ECE" w:rsidRPr="006C247F">
        <w:rPr>
          <w:rFonts w:ascii="Times New Roman" w:eastAsia="Times New Roman" w:hAnsi="Times New Roman" w:cs="B Mitra" w:hint="cs"/>
          <w:sz w:val="24"/>
          <w:szCs w:val="24"/>
          <w:rtl/>
          <w:lang w:bidi="fa-IR"/>
        </w:rPr>
        <w:t>طالقان</w:t>
      </w:r>
      <w:proofErr w:type="spellEnd"/>
      <w:r w:rsidR="009D6ECE" w:rsidRPr="006C247F">
        <w:rPr>
          <w:rFonts w:ascii="Times New Roman" w:eastAsia="Times New Roman" w:hAnsi="Times New Roman" w:cs="B Mitra" w:hint="cs"/>
          <w:sz w:val="24"/>
          <w:szCs w:val="24"/>
          <w:rtl/>
          <w:lang w:bidi="fa-IR"/>
        </w:rPr>
        <w:t xml:space="preserve"> </w:t>
      </w:r>
      <w:r w:rsidR="00514D5C" w:rsidRPr="006C247F">
        <w:rPr>
          <w:rFonts w:ascii="Times New Roman" w:eastAsia="Times New Roman" w:hAnsi="Times New Roman" w:cs="B Mitra"/>
          <w:sz w:val="24"/>
          <w:szCs w:val="24"/>
          <w:rtl/>
          <w:lang w:bidi="fa-IR"/>
        </w:rPr>
        <w:t>(</w:t>
      </w:r>
      <w:proofErr w:type="spellStart"/>
      <w:r w:rsidR="009D6ECE" w:rsidRPr="006C247F">
        <w:rPr>
          <w:rFonts w:ascii="Times New Roman" w:eastAsia="Times New Roman" w:hAnsi="Times New Roman" w:cs="B Mitra" w:hint="cs"/>
          <w:sz w:val="24"/>
          <w:szCs w:val="24"/>
          <w:rtl/>
          <w:lang w:bidi="fa-IR"/>
        </w:rPr>
        <w:t>پورباقر</w:t>
      </w:r>
      <w:proofErr w:type="spellEnd"/>
      <w:r w:rsidR="009D6ECE" w:rsidRPr="006C247F">
        <w:rPr>
          <w:rFonts w:ascii="Times New Roman" w:eastAsia="Times New Roman" w:hAnsi="Times New Roman" w:cs="B Mitra" w:hint="cs"/>
          <w:sz w:val="24"/>
          <w:szCs w:val="24"/>
          <w:rtl/>
          <w:lang w:bidi="fa-IR"/>
        </w:rPr>
        <w:t xml:space="preserve"> و همکاران، 1403</w:t>
      </w:r>
      <w:r w:rsidR="00514D5C" w:rsidRPr="006C247F">
        <w:rPr>
          <w:rFonts w:ascii="Times New Roman" w:eastAsia="Times New Roman" w:hAnsi="Times New Roman" w:cs="B Mitra"/>
          <w:sz w:val="24"/>
          <w:szCs w:val="24"/>
          <w:rtl/>
          <w:lang w:bidi="fa-IR"/>
        </w:rPr>
        <w:t xml:space="preserve">) </w:t>
      </w:r>
      <w:r w:rsidR="00D1415E" w:rsidRPr="006C247F">
        <w:rPr>
          <w:rFonts w:ascii="Times New Roman" w:eastAsia="Times New Roman" w:hAnsi="Times New Roman" w:cs="B Mitra" w:hint="cs"/>
          <w:sz w:val="24"/>
          <w:szCs w:val="24"/>
          <w:rtl/>
          <w:lang w:bidi="fa-IR"/>
        </w:rPr>
        <w:t>اشاره کرد</w:t>
      </w:r>
      <w:r w:rsidR="00CF25B6" w:rsidRPr="006C247F">
        <w:rPr>
          <w:rFonts w:ascii="Times New Roman" w:eastAsia="Times New Roman" w:hAnsi="Times New Roman" w:cs="B Mitra"/>
          <w:sz w:val="24"/>
          <w:szCs w:val="24"/>
          <w:rtl/>
          <w:lang w:bidi="fa-IR"/>
        </w:rPr>
        <w:t>.</w:t>
      </w:r>
      <w:r w:rsidR="00CF25B6" w:rsidRPr="006C247F">
        <w:rPr>
          <w:rFonts w:ascii="Times New Roman" w:eastAsia="Times New Roman" w:hAnsi="Times New Roman" w:cs="B Mitra" w:hint="cs"/>
          <w:sz w:val="24"/>
          <w:szCs w:val="24"/>
          <w:rtl/>
          <w:lang w:bidi="fa-IR"/>
        </w:rPr>
        <w:t xml:space="preserve"> </w:t>
      </w:r>
    </w:p>
    <w:p w14:paraId="22B61E75" w14:textId="0FC8569C" w:rsidR="00696076" w:rsidRPr="006C247F" w:rsidRDefault="00F958E3" w:rsidP="00A44832">
      <w:pPr>
        <w:bidi/>
        <w:spacing w:after="0"/>
        <w:jc w:val="both"/>
        <w:rPr>
          <w:rFonts w:ascii="Times New Roman" w:eastAsia="Times New Roman" w:hAnsi="Times New Roman" w:cs="B Mitra"/>
          <w:sz w:val="24"/>
          <w:szCs w:val="24"/>
          <w:rtl/>
          <w:lang w:bidi="fa-IR"/>
        </w:rPr>
      </w:pPr>
      <w:r w:rsidRPr="006C247F">
        <w:rPr>
          <w:rFonts w:ascii="Times New Roman" w:eastAsia="Times New Roman" w:hAnsi="Times New Roman" w:cs="B Mitra" w:hint="cs"/>
          <w:sz w:val="24"/>
          <w:szCs w:val="24"/>
          <w:rtl/>
          <w:lang w:bidi="fa-IR"/>
        </w:rPr>
        <w:t xml:space="preserve">در مطالعه حاضر، </w:t>
      </w:r>
      <w:r w:rsidR="00741BD5" w:rsidRPr="006C247F">
        <w:rPr>
          <w:rFonts w:ascii="Times New Roman" w:eastAsia="Times New Roman" w:hAnsi="Times New Roman" w:cs="B Mitra" w:hint="cs"/>
          <w:sz w:val="24"/>
          <w:szCs w:val="24"/>
          <w:rtl/>
          <w:lang w:bidi="fa-IR"/>
        </w:rPr>
        <w:t xml:space="preserve">با افزایش ارتفاع، فراوانی </w:t>
      </w:r>
      <w:proofErr w:type="spellStart"/>
      <w:r w:rsidR="00741BD5" w:rsidRPr="006C247F">
        <w:rPr>
          <w:rFonts w:ascii="Times New Roman" w:eastAsia="Times New Roman" w:hAnsi="Times New Roman" w:cs="B Mitra" w:hint="cs"/>
          <w:sz w:val="24"/>
          <w:szCs w:val="24"/>
          <w:rtl/>
          <w:lang w:bidi="fa-IR"/>
        </w:rPr>
        <w:t>سیاه‌ماهی</w:t>
      </w:r>
      <w:proofErr w:type="spellEnd"/>
      <w:r w:rsidR="00741BD5" w:rsidRPr="006C247F">
        <w:rPr>
          <w:rFonts w:ascii="Times New Roman" w:eastAsia="Times New Roman" w:hAnsi="Times New Roman" w:cs="B Mitra" w:hint="cs"/>
          <w:sz w:val="24"/>
          <w:szCs w:val="24"/>
          <w:rtl/>
          <w:lang w:bidi="fa-IR"/>
        </w:rPr>
        <w:t xml:space="preserve"> </w:t>
      </w:r>
      <w:r w:rsidR="00367D56" w:rsidRPr="006C247F">
        <w:rPr>
          <w:rFonts w:ascii="Times New Roman" w:eastAsia="Times New Roman" w:hAnsi="Times New Roman" w:cs="B Mitra" w:hint="cs"/>
          <w:sz w:val="24"/>
          <w:szCs w:val="24"/>
          <w:rtl/>
          <w:lang w:bidi="fa-IR"/>
        </w:rPr>
        <w:t xml:space="preserve">رازی </w:t>
      </w:r>
      <w:r w:rsidR="00741BD5" w:rsidRPr="006C247F">
        <w:rPr>
          <w:rFonts w:ascii="Times New Roman" w:eastAsia="Times New Roman" w:hAnsi="Times New Roman" w:cs="B Mitra" w:hint="cs"/>
          <w:sz w:val="24"/>
          <w:szCs w:val="24"/>
          <w:rtl/>
          <w:lang w:bidi="fa-IR"/>
        </w:rPr>
        <w:t xml:space="preserve">کم و بیش افزایش </w:t>
      </w:r>
      <w:r w:rsidRPr="006C247F">
        <w:rPr>
          <w:rFonts w:ascii="Times New Roman" w:eastAsia="Times New Roman" w:hAnsi="Times New Roman" w:cs="B Mitra" w:hint="cs"/>
          <w:sz w:val="24"/>
          <w:szCs w:val="24"/>
          <w:rtl/>
          <w:lang w:bidi="fa-IR"/>
        </w:rPr>
        <w:t xml:space="preserve">یافته و </w:t>
      </w:r>
      <w:r w:rsidR="00741BD5" w:rsidRPr="006C247F">
        <w:rPr>
          <w:rFonts w:ascii="Times New Roman" w:eastAsia="Times New Roman" w:hAnsi="Times New Roman" w:cs="B Mitra" w:hint="cs"/>
          <w:sz w:val="24"/>
          <w:szCs w:val="24"/>
          <w:rtl/>
          <w:lang w:bidi="fa-IR"/>
        </w:rPr>
        <w:t xml:space="preserve">الگوی مثبت </w:t>
      </w:r>
      <w:proofErr w:type="spellStart"/>
      <w:r w:rsidR="00741BD5" w:rsidRPr="006C247F">
        <w:rPr>
          <w:rFonts w:ascii="Times New Roman" w:eastAsia="Times New Roman" w:hAnsi="Times New Roman" w:cs="B Mitra" w:hint="cs"/>
          <w:sz w:val="24"/>
          <w:szCs w:val="24"/>
          <w:rtl/>
          <w:lang w:bidi="fa-IR"/>
        </w:rPr>
        <w:t>ملایمی</w:t>
      </w:r>
      <w:proofErr w:type="spellEnd"/>
      <w:r w:rsidR="00741BD5" w:rsidRPr="006C247F">
        <w:rPr>
          <w:rFonts w:ascii="Times New Roman" w:eastAsia="Times New Roman" w:hAnsi="Times New Roman" w:cs="B Mitra" w:hint="cs"/>
          <w:sz w:val="24"/>
          <w:szCs w:val="24"/>
          <w:rtl/>
          <w:lang w:bidi="fa-IR"/>
        </w:rPr>
        <w:t xml:space="preserve"> با ضریب همبستگی غیر </w:t>
      </w:r>
      <w:proofErr w:type="spellStart"/>
      <w:r w:rsidR="00741BD5" w:rsidRPr="006C247F">
        <w:rPr>
          <w:rFonts w:ascii="Times New Roman" w:eastAsia="Times New Roman" w:hAnsi="Times New Roman" w:cs="B Mitra" w:hint="cs"/>
          <w:sz w:val="24"/>
          <w:szCs w:val="24"/>
          <w:rtl/>
          <w:lang w:bidi="fa-IR"/>
        </w:rPr>
        <w:t>معنی</w:t>
      </w:r>
      <w:r w:rsidR="00367D56" w:rsidRPr="006C247F">
        <w:rPr>
          <w:rFonts w:ascii="Times New Roman" w:eastAsia="Times New Roman" w:hAnsi="Times New Roman" w:cs="B Mitra"/>
          <w:sz w:val="24"/>
          <w:szCs w:val="24"/>
          <w:rtl/>
          <w:lang w:bidi="fa-IR"/>
        </w:rPr>
        <w:softHyphen/>
      </w:r>
      <w:r w:rsidR="00741BD5" w:rsidRPr="006C247F">
        <w:rPr>
          <w:rFonts w:ascii="Times New Roman" w:eastAsia="Times New Roman" w:hAnsi="Times New Roman" w:cs="B Mitra" w:hint="cs"/>
          <w:sz w:val="24"/>
          <w:szCs w:val="24"/>
          <w:rtl/>
          <w:lang w:bidi="fa-IR"/>
        </w:rPr>
        <w:t>دار</w:t>
      </w:r>
      <w:proofErr w:type="spellEnd"/>
      <w:r w:rsidR="00741BD5" w:rsidRPr="006C247F">
        <w:rPr>
          <w:rFonts w:ascii="Times New Roman" w:eastAsia="Times New Roman" w:hAnsi="Times New Roman" w:cs="B Mitra" w:hint="cs"/>
          <w:sz w:val="24"/>
          <w:szCs w:val="24"/>
          <w:rtl/>
          <w:lang w:bidi="fa-IR"/>
        </w:rPr>
        <w:t xml:space="preserve"> (140/0=</w:t>
      </w:r>
      <w:r w:rsidR="00741BD5" w:rsidRPr="006C247F">
        <w:rPr>
          <w:rFonts w:ascii="Times New Roman" w:eastAsia="Times New Roman" w:hAnsi="Times New Roman" w:cs="B Mitra"/>
          <w:sz w:val="24"/>
          <w:szCs w:val="24"/>
          <w:lang w:bidi="fa-IR"/>
        </w:rPr>
        <w:t>r</w:t>
      </w:r>
      <w:r w:rsidR="00741BD5" w:rsidRPr="006C247F">
        <w:rPr>
          <w:rFonts w:ascii="Times New Roman" w:eastAsia="Times New Roman" w:hAnsi="Times New Roman" w:cs="B Mitra" w:hint="cs"/>
          <w:sz w:val="24"/>
          <w:szCs w:val="24"/>
          <w:rtl/>
          <w:lang w:bidi="fa-IR"/>
        </w:rPr>
        <w:t xml:space="preserve">) </w:t>
      </w:r>
      <w:r w:rsidRPr="006C247F">
        <w:rPr>
          <w:rFonts w:ascii="Times New Roman" w:eastAsia="Times New Roman" w:hAnsi="Times New Roman" w:cs="B Mitra" w:hint="cs"/>
          <w:sz w:val="24"/>
          <w:szCs w:val="24"/>
          <w:rtl/>
          <w:lang w:bidi="fa-IR"/>
        </w:rPr>
        <w:t xml:space="preserve">میان این پارامتر و فراوانی </w:t>
      </w:r>
      <w:r w:rsidR="00367D56" w:rsidRPr="006C247F">
        <w:rPr>
          <w:rFonts w:ascii="Times New Roman" w:eastAsia="Times New Roman" w:hAnsi="Times New Roman" w:cs="B Mitra" w:hint="cs"/>
          <w:sz w:val="24"/>
          <w:szCs w:val="24"/>
          <w:rtl/>
          <w:lang w:bidi="fa-IR"/>
        </w:rPr>
        <w:t xml:space="preserve">گونه </w:t>
      </w:r>
      <w:r w:rsidR="00741BD5" w:rsidRPr="006C247F">
        <w:rPr>
          <w:rFonts w:ascii="Times New Roman" w:eastAsia="Times New Roman" w:hAnsi="Times New Roman" w:cs="B Mitra" w:hint="cs"/>
          <w:sz w:val="24"/>
          <w:szCs w:val="24"/>
          <w:rtl/>
          <w:lang w:bidi="fa-IR"/>
        </w:rPr>
        <w:t>مشاهده شد</w:t>
      </w:r>
      <w:r w:rsidR="00367D56" w:rsidRPr="006C247F">
        <w:rPr>
          <w:rFonts w:ascii="Times New Roman" w:eastAsia="Times New Roman" w:hAnsi="Times New Roman" w:cs="B Mitra" w:hint="cs"/>
          <w:sz w:val="24"/>
          <w:szCs w:val="24"/>
          <w:rtl/>
          <w:lang w:bidi="fa-IR"/>
        </w:rPr>
        <w:t xml:space="preserve"> (جدول 4)؛</w:t>
      </w:r>
      <w:r w:rsidR="00741BD5" w:rsidRPr="006C247F">
        <w:rPr>
          <w:rFonts w:ascii="Times New Roman" w:eastAsia="Times New Roman" w:hAnsi="Times New Roman" w:cs="B Mitra" w:hint="cs"/>
          <w:sz w:val="24"/>
          <w:szCs w:val="24"/>
          <w:rtl/>
          <w:lang w:bidi="fa-IR"/>
        </w:rPr>
        <w:t xml:space="preserve"> اگرچه در دو ایستگاه </w:t>
      </w:r>
      <w:proofErr w:type="spellStart"/>
      <w:r w:rsidR="00741BD5" w:rsidRPr="006C247F">
        <w:rPr>
          <w:rFonts w:ascii="Times New Roman" w:eastAsia="Times New Roman" w:hAnsi="Times New Roman" w:cs="B Mitra" w:hint="cs"/>
          <w:sz w:val="24"/>
          <w:szCs w:val="24"/>
          <w:rtl/>
          <w:lang w:bidi="fa-IR"/>
        </w:rPr>
        <w:t>پایین‌دست</w:t>
      </w:r>
      <w:proofErr w:type="spellEnd"/>
      <w:r w:rsidR="00741BD5" w:rsidRPr="006C247F">
        <w:rPr>
          <w:rFonts w:ascii="Times New Roman" w:eastAsia="Times New Roman" w:hAnsi="Times New Roman" w:cs="B Mitra" w:hint="cs"/>
          <w:sz w:val="24"/>
          <w:szCs w:val="24"/>
          <w:rtl/>
          <w:lang w:bidi="fa-IR"/>
        </w:rPr>
        <w:t xml:space="preserve"> شماره 10 و 12 به ترتیب با ارتفاع 42 و 7- متر از سطح دریا تراکم قابل توجهی از سیاه ماهی ثبت شد</w:t>
      </w:r>
      <w:r w:rsidR="00367D56" w:rsidRPr="006C247F">
        <w:rPr>
          <w:rFonts w:ascii="Times New Roman" w:eastAsia="Times New Roman" w:hAnsi="Times New Roman" w:cs="B Mitra" w:hint="cs"/>
          <w:sz w:val="24"/>
          <w:szCs w:val="24"/>
          <w:rtl/>
          <w:lang w:bidi="fa-IR"/>
        </w:rPr>
        <w:t xml:space="preserve"> (جداول 2و 3)</w:t>
      </w:r>
      <w:r w:rsidR="00741BD5" w:rsidRPr="006C247F">
        <w:rPr>
          <w:rFonts w:ascii="Times New Roman" w:eastAsia="Times New Roman" w:hAnsi="Times New Roman" w:cs="B Mitra" w:hint="cs"/>
          <w:sz w:val="24"/>
          <w:szCs w:val="24"/>
          <w:rtl/>
          <w:lang w:bidi="fa-IR"/>
        </w:rPr>
        <w:t xml:space="preserve">. به طور کلی، تغییرات </w:t>
      </w:r>
      <w:proofErr w:type="spellStart"/>
      <w:r w:rsidR="00741BD5" w:rsidRPr="006C247F">
        <w:rPr>
          <w:rFonts w:ascii="Times New Roman" w:eastAsia="Times New Roman" w:hAnsi="Times New Roman" w:cs="B Mitra" w:hint="cs"/>
          <w:sz w:val="24"/>
          <w:szCs w:val="24"/>
          <w:rtl/>
          <w:lang w:bidi="fa-IR"/>
        </w:rPr>
        <w:t>ارتفاعی</w:t>
      </w:r>
      <w:proofErr w:type="spellEnd"/>
      <w:r w:rsidR="00741BD5" w:rsidRPr="006C247F">
        <w:rPr>
          <w:rFonts w:ascii="Times New Roman" w:eastAsia="Times New Roman" w:hAnsi="Times New Roman" w:cs="B Mitra" w:hint="cs"/>
          <w:sz w:val="24"/>
          <w:szCs w:val="24"/>
          <w:rtl/>
          <w:lang w:bidi="fa-IR"/>
        </w:rPr>
        <w:t xml:space="preserve"> در ایستگاه</w:t>
      </w:r>
      <w:r w:rsidR="00741BD5" w:rsidRPr="006C247F">
        <w:rPr>
          <w:rFonts w:ascii="Times New Roman" w:eastAsia="Times New Roman" w:hAnsi="Times New Roman" w:cs="B Mitra"/>
          <w:sz w:val="24"/>
          <w:szCs w:val="24"/>
          <w:rtl/>
          <w:lang w:bidi="fa-IR"/>
        </w:rPr>
        <w:softHyphen/>
      </w:r>
      <w:r w:rsidR="00741BD5" w:rsidRPr="006C247F">
        <w:rPr>
          <w:rFonts w:ascii="Times New Roman" w:eastAsia="Times New Roman" w:hAnsi="Times New Roman" w:cs="B Mitra" w:hint="cs"/>
          <w:sz w:val="24"/>
          <w:szCs w:val="24"/>
          <w:rtl/>
          <w:lang w:bidi="fa-IR"/>
        </w:rPr>
        <w:t xml:space="preserve">های مورد مطالعه از رودخانه </w:t>
      </w:r>
      <w:proofErr w:type="spellStart"/>
      <w:r w:rsidR="00741BD5" w:rsidRPr="006C247F">
        <w:rPr>
          <w:rFonts w:ascii="Times New Roman" w:eastAsia="Times New Roman" w:hAnsi="Times New Roman" w:cs="B Mitra" w:hint="cs"/>
          <w:sz w:val="24"/>
          <w:szCs w:val="24"/>
          <w:rtl/>
          <w:lang w:bidi="fa-IR"/>
        </w:rPr>
        <w:t>نکارود</w:t>
      </w:r>
      <w:proofErr w:type="spellEnd"/>
      <w:r w:rsidR="00741BD5" w:rsidRPr="006C247F">
        <w:rPr>
          <w:rFonts w:ascii="Times New Roman" w:eastAsia="Times New Roman" w:hAnsi="Times New Roman" w:cs="B Mitra" w:hint="cs"/>
          <w:sz w:val="24"/>
          <w:szCs w:val="24"/>
          <w:rtl/>
          <w:lang w:bidi="fa-IR"/>
        </w:rPr>
        <w:t xml:space="preserve"> (</w:t>
      </w:r>
      <w:r w:rsidRPr="006C247F">
        <w:rPr>
          <w:rFonts w:ascii="Times New Roman" w:eastAsia="Times New Roman" w:hAnsi="Times New Roman" w:cs="B Mitra" w:hint="cs"/>
          <w:sz w:val="24"/>
          <w:szCs w:val="24"/>
          <w:rtl/>
          <w:lang w:bidi="fa-IR"/>
        </w:rPr>
        <w:t xml:space="preserve">35- متر در </w:t>
      </w:r>
      <w:proofErr w:type="spellStart"/>
      <w:r w:rsidRPr="006C247F">
        <w:rPr>
          <w:rFonts w:ascii="Times New Roman" w:eastAsia="Times New Roman" w:hAnsi="Times New Roman" w:cs="B Mitra" w:hint="cs"/>
          <w:sz w:val="24"/>
          <w:szCs w:val="24"/>
          <w:rtl/>
          <w:lang w:bidi="fa-IR"/>
        </w:rPr>
        <w:t>مصب</w:t>
      </w:r>
      <w:proofErr w:type="spellEnd"/>
      <w:r w:rsidRPr="006C247F">
        <w:rPr>
          <w:rFonts w:ascii="Times New Roman" w:eastAsia="Times New Roman" w:hAnsi="Times New Roman" w:cs="B Mitra" w:hint="cs"/>
          <w:sz w:val="24"/>
          <w:szCs w:val="24"/>
          <w:rtl/>
          <w:lang w:bidi="fa-IR"/>
        </w:rPr>
        <w:t xml:space="preserve"> تا 155 </w:t>
      </w:r>
      <w:proofErr w:type="spellStart"/>
      <w:r w:rsidRPr="006C247F">
        <w:rPr>
          <w:rFonts w:ascii="Times New Roman" w:eastAsia="Times New Roman" w:hAnsi="Times New Roman" w:cs="B Mitra" w:hint="cs"/>
          <w:sz w:val="24"/>
          <w:szCs w:val="24"/>
          <w:rtl/>
          <w:lang w:bidi="fa-IR"/>
        </w:rPr>
        <w:t>متردر</w:t>
      </w:r>
      <w:proofErr w:type="spellEnd"/>
      <w:r w:rsidRPr="006C247F">
        <w:rPr>
          <w:rFonts w:ascii="Times New Roman" w:eastAsia="Times New Roman" w:hAnsi="Times New Roman" w:cs="B Mitra" w:hint="cs"/>
          <w:sz w:val="24"/>
          <w:szCs w:val="24"/>
          <w:rtl/>
          <w:lang w:bidi="fa-IR"/>
        </w:rPr>
        <w:t xml:space="preserve"> ایستگاه اول بعد از سد خاکی </w:t>
      </w:r>
      <w:proofErr w:type="spellStart"/>
      <w:r w:rsidRPr="006C247F">
        <w:rPr>
          <w:rFonts w:ascii="Times New Roman" w:eastAsia="Times New Roman" w:hAnsi="Times New Roman" w:cs="B Mitra" w:hint="cs"/>
          <w:sz w:val="24"/>
          <w:szCs w:val="24"/>
          <w:rtl/>
          <w:lang w:bidi="fa-IR"/>
        </w:rPr>
        <w:t>گلورد</w:t>
      </w:r>
      <w:proofErr w:type="spellEnd"/>
      <w:r w:rsidR="00741BD5" w:rsidRPr="006C247F">
        <w:rPr>
          <w:rFonts w:ascii="Times New Roman" w:eastAsia="Times New Roman" w:hAnsi="Times New Roman" w:cs="B Mitra" w:hint="cs"/>
          <w:sz w:val="24"/>
          <w:szCs w:val="24"/>
          <w:rtl/>
          <w:lang w:bidi="fa-IR"/>
        </w:rPr>
        <w:t xml:space="preserve">) چندان بالا نبود که بتوان الگوی </w:t>
      </w:r>
      <w:proofErr w:type="spellStart"/>
      <w:r w:rsidR="00741BD5" w:rsidRPr="006C247F">
        <w:rPr>
          <w:rFonts w:ascii="Times New Roman" w:eastAsia="Times New Roman" w:hAnsi="Times New Roman" w:cs="B Mitra" w:hint="cs"/>
          <w:sz w:val="24"/>
          <w:szCs w:val="24"/>
          <w:rtl/>
          <w:lang w:bidi="fa-IR"/>
        </w:rPr>
        <w:t>واضحی</w:t>
      </w:r>
      <w:proofErr w:type="spellEnd"/>
      <w:r w:rsidR="00741BD5" w:rsidRPr="006C247F">
        <w:rPr>
          <w:rFonts w:ascii="Times New Roman" w:eastAsia="Times New Roman" w:hAnsi="Times New Roman" w:cs="B Mitra" w:hint="cs"/>
          <w:sz w:val="24"/>
          <w:szCs w:val="24"/>
          <w:rtl/>
          <w:lang w:bidi="fa-IR"/>
        </w:rPr>
        <w:t xml:space="preserve"> در خصوص روند تغییرات </w:t>
      </w:r>
      <w:proofErr w:type="spellStart"/>
      <w:r w:rsidR="00741BD5" w:rsidRPr="006C247F">
        <w:rPr>
          <w:rFonts w:ascii="Times New Roman" w:eastAsia="Times New Roman" w:hAnsi="Times New Roman" w:cs="B Mitra" w:hint="cs"/>
          <w:sz w:val="24"/>
          <w:szCs w:val="24"/>
          <w:rtl/>
          <w:lang w:bidi="fa-IR"/>
        </w:rPr>
        <w:t>بیومس</w:t>
      </w:r>
      <w:proofErr w:type="spellEnd"/>
      <w:r w:rsidR="00741BD5" w:rsidRPr="006C247F">
        <w:rPr>
          <w:rFonts w:ascii="Times New Roman" w:eastAsia="Times New Roman" w:hAnsi="Times New Roman" w:cs="B Mitra" w:hint="cs"/>
          <w:sz w:val="24"/>
          <w:szCs w:val="24"/>
          <w:rtl/>
          <w:lang w:bidi="fa-IR"/>
        </w:rPr>
        <w:t xml:space="preserve"> سیاه ماهی با تغییرات </w:t>
      </w:r>
      <w:proofErr w:type="spellStart"/>
      <w:r w:rsidR="00741BD5" w:rsidRPr="006C247F">
        <w:rPr>
          <w:rFonts w:ascii="Times New Roman" w:eastAsia="Times New Roman" w:hAnsi="Times New Roman" w:cs="B Mitra" w:hint="cs"/>
          <w:sz w:val="24"/>
          <w:szCs w:val="24"/>
          <w:rtl/>
          <w:lang w:bidi="fa-IR"/>
        </w:rPr>
        <w:t>ارتفاعی</w:t>
      </w:r>
      <w:proofErr w:type="spellEnd"/>
      <w:r w:rsidR="00741BD5" w:rsidRPr="006C247F">
        <w:rPr>
          <w:rFonts w:ascii="Times New Roman" w:eastAsia="Times New Roman" w:hAnsi="Times New Roman" w:cs="B Mitra" w:hint="cs"/>
          <w:sz w:val="24"/>
          <w:szCs w:val="24"/>
          <w:rtl/>
          <w:lang w:bidi="fa-IR"/>
        </w:rPr>
        <w:t xml:space="preserve"> به دست آورد</w:t>
      </w:r>
      <w:r w:rsidR="00367D56" w:rsidRPr="006C247F">
        <w:rPr>
          <w:rFonts w:ascii="Times New Roman" w:eastAsia="Times New Roman" w:hAnsi="Times New Roman" w:cs="B Mitra" w:hint="cs"/>
          <w:sz w:val="24"/>
          <w:szCs w:val="24"/>
          <w:rtl/>
          <w:lang w:bidi="fa-IR"/>
        </w:rPr>
        <w:t xml:space="preserve"> (جدول 2)</w:t>
      </w:r>
      <w:r w:rsidR="00741BD5" w:rsidRPr="006C247F">
        <w:rPr>
          <w:rFonts w:ascii="Times New Roman" w:eastAsia="Times New Roman" w:hAnsi="Times New Roman" w:cs="B Mitra"/>
          <w:sz w:val="24"/>
          <w:szCs w:val="24"/>
          <w:rtl/>
          <w:lang w:bidi="fa-IR"/>
        </w:rPr>
        <w:t>.</w:t>
      </w:r>
      <w:r w:rsidR="00343DBB" w:rsidRPr="006C247F">
        <w:rPr>
          <w:rFonts w:ascii="Times New Roman" w:eastAsia="Times New Roman" w:hAnsi="Times New Roman" w:cs="B Mitra" w:hint="cs"/>
          <w:sz w:val="24"/>
          <w:szCs w:val="24"/>
          <w:rtl/>
          <w:lang w:bidi="fa-IR"/>
        </w:rPr>
        <w:t xml:space="preserve"> </w:t>
      </w:r>
      <w:r w:rsidR="003710A9" w:rsidRPr="006C247F">
        <w:rPr>
          <w:rFonts w:ascii="Times New Roman" w:eastAsia="Times New Roman" w:hAnsi="Times New Roman" w:cs="B Mitra" w:hint="cs"/>
          <w:sz w:val="24"/>
          <w:szCs w:val="24"/>
          <w:rtl/>
          <w:lang w:bidi="fa-IR"/>
        </w:rPr>
        <w:t xml:space="preserve">مطابق </w:t>
      </w:r>
      <w:r w:rsidR="00343DBB" w:rsidRPr="006C247F">
        <w:rPr>
          <w:rFonts w:ascii="Times New Roman" w:eastAsia="Times New Roman" w:hAnsi="Times New Roman" w:cs="B Mitra" w:hint="cs"/>
          <w:sz w:val="24"/>
          <w:szCs w:val="24"/>
          <w:rtl/>
          <w:lang w:bidi="fa-IR"/>
        </w:rPr>
        <w:t>با نتایج مطالعه ح</w:t>
      </w:r>
      <w:r w:rsidR="003710A9" w:rsidRPr="006C247F">
        <w:rPr>
          <w:rFonts w:ascii="Times New Roman" w:eastAsia="Times New Roman" w:hAnsi="Times New Roman" w:cs="B Mitra" w:hint="cs"/>
          <w:sz w:val="24"/>
          <w:szCs w:val="24"/>
          <w:rtl/>
          <w:lang w:bidi="fa-IR"/>
        </w:rPr>
        <w:t xml:space="preserve">اضر، شهبازی </w:t>
      </w:r>
      <w:proofErr w:type="spellStart"/>
      <w:r w:rsidR="003710A9" w:rsidRPr="006C247F">
        <w:rPr>
          <w:rFonts w:ascii="Times New Roman" w:eastAsia="Times New Roman" w:hAnsi="Times New Roman" w:cs="B Mitra" w:hint="cs"/>
          <w:sz w:val="24"/>
          <w:szCs w:val="24"/>
          <w:rtl/>
          <w:lang w:bidi="fa-IR"/>
        </w:rPr>
        <w:t>ناصرآباد</w:t>
      </w:r>
      <w:proofErr w:type="spellEnd"/>
      <w:r w:rsidR="003710A9" w:rsidRPr="006C247F">
        <w:rPr>
          <w:rFonts w:ascii="Times New Roman" w:eastAsia="Times New Roman" w:hAnsi="Times New Roman" w:cs="B Mitra" w:hint="cs"/>
          <w:sz w:val="24"/>
          <w:szCs w:val="24"/>
          <w:rtl/>
          <w:lang w:bidi="fa-IR"/>
        </w:rPr>
        <w:t xml:space="preserve"> و همکاران (1402)</w:t>
      </w:r>
      <w:r w:rsidR="00343DBB" w:rsidRPr="006C247F">
        <w:rPr>
          <w:rFonts w:ascii="Times New Roman" w:eastAsia="Times New Roman" w:hAnsi="Times New Roman" w:cs="B Mitra" w:hint="cs"/>
          <w:sz w:val="24"/>
          <w:szCs w:val="24"/>
          <w:rtl/>
          <w:lang w:bidi="fa-IR"/>
        </w:rPr>
        <w:t xml:space="preserve"> دریافتند که گونه</w:t>
      </w:r>
      <w:r w:rsidR="003710A9" w:rsidRPr="006C247F">
        <w:rPr>
          <w:rFonts w:ascii="Times New Roman" w:eastAsia="Times New Roman" w:hAnsi="Times New Roman" w:cs="B Mitra" w:hint="cs"/>
          <w:sz w:val="24"/>
          <w:szCs w:val="24"/>
          <w:rtl/>
          <w:lang w:bidi="fa-IR"/>
        </w:rPr>
        <w:t xml:space="preserve"> سس ماهی </w:t>
      </w:r>
      <w:proofErr w:type="spellStart"/>
      <w:r w:rsidR="003710A9" w:rsidRPr="006C247F">
        <w:rPr>
          <w:rFonts w:ascii="Times New Roman" w:eastAsia="Times New Roman" w:hAnsi="Times New Roman" w:cs="B Mitra" w:hint="cs"/>
          <w:sz w:val="24"/>
          <w:szCs w:val="24"/>
          <w:rtl/>
          <w:lang w:bidi="fa-IR"/>
        </w:rPr>
        <w:t>کارون</w:t>
      </w:r>
      <w:proofErr w:type="spellEnd"/>
      <w:r w:rsidR="003710A9" w:rsidRPr="006C247F">
        <w:rPr>
          <w:rFonts w:ascii="Times New Roman" w:eastAsia="Times New Roman" w:hAnsi="Times New Roman" w:cs="B Mitra" w:hint="cs"/>
          <w:sz w:val="24"/>
          <w:szCs w:val="24"/>
          <w:rtl/>
          <w:lang w:bidi="fa-IR"/>
        </w:rPr>
        <w:t xml:space="preserve"> (</w:t>
      </w:r>
      <w:r w:rsidR="003710A9" w:rsidRPr="006C247F">
        <w:rPr>
          <w:rFonts w:ascii="Times New Roman" w:hAnsi="Times New Roman" w:cs="Times New Roman"/>
          <w:i/>
          <w:iCs/>
        </w:rPr>
        <w:t xml:space="preserve">B. </w:t>
      </w:r>
      <w:proofErr w:type="spellStart"/>
      <w:r w:rsidR="003710A9" w:rsidRPr="006C247F">
        <w:rPr>
          <w:rFonts w:ascii="Times New Roman" w:hAnsi="Times New Roman" w:cs="Times New Roman"/>
          <w:i/>
          <w:iCs/>
        </w:rPr>
        <w:t>karunensis</w:t>
      </w:r>
      <w:proofErr w:type="spellEnd"/>
      <w:r w:rsidR="003710A9" w:rsidRPr="006C247F">
        <w:rPr>
          <w:rFonts w:ascii="Times New Roman" w:hAnsi="Times New Roman" w:cs="Times New Roman" w:hint="cs"/>
          <w:i/>
          <w:iCs/>
          <w:rtl/>
        </w:rPr>
        <w:t xml:space="preserve">) </w:t>
      </w:r>
      <w:r w:rsidR="00343DBB" w:rsidRPr="006C247F">
        <w:rPr>
          <w:rFonts w:ascii="Times New Roman" w:eastAsia="Times New Roman" w:hAnsi="Times New Roman" w:cs="B Mitra"/>
          <w:rtl/>
          <w:lang w:bidi="fa-IR"/>
        </w:rPr>
        <w:t xml:space="preserve">در </w:t>
      </w:r>
      <w:r w:rsidR="00343DBB" w:rsidRPr="006C247F">
        <w:rPr>
          <w:rFonts w:ascii="Times New Roman" w:eastAsia="Times New Roman" w:hAnsi="Times New Roman" w:cs="B Mitra"/>
          <w:sz w:val="24"/>
          <w:szCs w:val="24"/>
          <w:rtl/>
          <w:lang w:bidi="fa-IR"/>
        </w:rPr>
        <w:t>رودخانه</w:t>
      </w:r>
      <w:r w:rsidR="00343DBB" w:rsidRPr="006C247F">
        <w:rPr>
          <w:rFonts w:ascii="Times New Roman" w:eastAsia="Times New Roman" w:hAnsi="Times New Roman" w:cs="B Mitra" w:hint="cs"/>
          <w:sz w:val="24"/>
          <w:szCs w:val="24"/>
          <w:rtl/>
          <w:lang w:bidi="fa-IR"/>
        </w:rPr>
        <w:t xml:space="preserve"> </w:t>
      </w:r>
      <w:r w:rsidR="003710A9" w:rsidRPr="006C247F">
        <w:rPr>
          <w:rFonts w:ascii="Times New Roman" w:eastAsia="Times New Roman" w:hAnsi="Times New Roman" w:cs="B Mitra" w:hint="cs"/>
          <w:sz w:val="24"/>
          <w:szCs w:val="24"/>
          <w:rtl/>
          <w:lang w:bidi="fa-IR"/>
        </w:rPr>
        <w:t xml:space="preserve">بشار </w:t>
      </w:r>
      <w:r w:rsidR="00343DBB" w:rsidRPr="006C247F">
        <w:rPr>
          <w:rFonts w:ascii="Times New Roman" w:eastAsia="Times New Roman" w:hAnsi="Times New Roman" w:cs="B Mitra"/>
          <w:sz w:val="24"/>
          <w:szCs w:val="24"/>
          <w:rtl/>
          <w:lang w:bidi="fa-IR"/>
        </w:rPr>
        <w:t>در ار</w:t>
      </w:r>
      <w:r w:rsidR="00343DBB" w:rsidRPr="006C247F">
        <w:rPr>
          <w:rFonts w:ascii="Times New Roman" w:eastAsia="Times New Roman" w:hAnsi="Times New Roman" w:cs="B Mitra" w:hint="eastAsia"/>
          <w:sz w:val="24"/>
          <w:szCs w:val="24"/>
          <w:rtl/>
          <w:lang w:bidi="fa-IR"/>
        </w:rPr>
        <w:t>تفاعات</w:t>
      </w:r>
      <w:r w:rsidR="00343DBB" w:rsidRPr="006C247F">
        <w:rPr>
          <w:rFonts w:ascii="Times New Roman" w:eastAsia="Times New Roman" w:hAnsi="Times New Roman" w:cs="B Mitra"/>
          <w:sz w:val="24"/>
          <w:szCs w:val="24"/>
          <w:rtl/>
          <w:lang w:bidi="fa-IR"/>
        </w:rPr>
        <w:t xml:space="preserve"> </w:t>
      </w:r>
      <w:r w:rsidR="003710A9" w:rsidRPr="006C247F">
        <w:rPr>
          <w:rFonts w:ascii="Times New Roman" w:eastAsia="Times New Roman" w:hAnsi="Times New Roman" w:cs="B Mitra" w:hint="cs"/>
          <w:sz w:val="24"/>
          <w:szCs w:val="24"/>
          <w:rtl/>
          <w:lang w:bidi="fa-IR"/>
        </w:rPr>
        <w:t xml:space="preserve">بالادست (1800 متری) </w:t>
      </w:r>
      <w:r w:rsidR="00343DBB" w:rsidRPr="006C247F">
        <w:rPr>
          <w:rFonts w:ascii="Times New Roman" w:eastAsia="Times New Roman" w:hAnsi="Times New Roman" w:cs="B Mitra"/>
          <w:sz w:val="24"/>
          <w:szCs w:val="24"/>
          <w:rtl/>
          <w:lang w:bidi="fa-IR"/>
        </w:rPr>
        <w:t>با دما</w:t>
      </w:r>
      <w:r w:rsidR="00343DBB" w:rsidRPr="006C247F">
        <w:rPr>
          <w:rFonts w:ascii="Times New Roman" w:eastAsia="Times New Roman" w:hAnsi="Times New Roman" w:cs="B Mitra" w:hint="cs"/>
          <w:sz w:val="24"/>
          <w:szCs w:val="24"/>
          <w:rtl/>
          <w:lang w:bidi="fa-IR"/>
        </w:rPr>
        <w:t>ی</w:t>
      </w:r>
      <w:r w:rsidR="00343DBB" w:rsidRPr="006C247F">
        <w:rPr>
          <w:rFonts w:ascii="Times New Roman" w:eastAsia="Times New Roman" w:hAnsi="Times New Roman" w:cs="B Mitra"/>
          <w:sz w:val="24"/>
          <w:szCs w:val="24"/>
          <w:rtl/>
          <w:lang w:bidi="fa-IR"/>
        </w:rPr>
        <w:t xml:space="preserve"> آب </w:t>
      </w:r>
      <w:proofErr w:type="spellStart"/>
      <w:r w:rsidR="00343DBB" w:rsidRPr="006C247F">
        <w:rPr>
          <w:rFonts w:ascii="Times New Roman" w:eastAsia="Times New Roman" w:hAnsi="Times New Roman" w:cs="B Mitra"/>
          <w:sz w:val="24"/>
          <w:szCs w:val="24"/>
          <w:rtl/>
          <w:lang w:bidi="fa-IR"/>
        </w:rPr>
        <w:t>معتدل‌تر</w:t>
      </w:r>
      <w:proofErr w:type="spellEnd"/>
      <w:r w:rsidR="00343DBB" w:rsidRPr="006C247F">
        <w:rPr>
          <w:rFonts w:ascii="Times New Roman" w:eastAsia="Times New Roman" w:hAnsi="Times New Roman" w:cs="B Mitra"/>
          <w:sz w:val="24"/>
          <w:szCs w:val="24"/>
          <w:rtl/>
          <w:lang w:bidi="fa-IR"/>
        </w:rPr>
        <w:t xml:space="preserve"> و اکس</w:t>
      </w:r>
      <w:r w:rsidR="00343DBB" w:rsidRPr="006C247F">
        <w:rPr>
          <w:rFonts w:ascii="Times New Roman" w:eastAsia="Times New Roman" w:hAnsi="Times New Roman" w:cs="B Mitra" w:hint="cs"/>
          <w:sz w:val="24"/>
          <w:szCs w:val="24"/>
          <w:rtl/>
          <w:lang w:bidi="fa-IR"/>
        </w:rPr>
        <w:t>ی</w:t>
      </w:r>
      <w:r w:rsidR="00343DBB" w:rsidRPr="006C247F">
        <w:rPr>
          <w:rFonts w:ascii="Times New Roman" w:eastAsia="Times New Roman" w:hAnsi="Times New Roman" w:cs="B Mitra" w:hint="eastAsia"/>
          <w:sz w:val="24"/>
          <w:szCs w:val="24"/>
          <w:rtl/>
          <w:lang w:bidi="fa-IR"/>
        </w:rPr>
        <w:t>ژن</w:t>
      </w:r>
      <w:r w:rsidR="00343DBB" w:rsidRPr="006C247F">
        <w:rPr>
          <w:rFonts w:ascii="Times New Roman" w:eastAsia="Times New Roman" w:hAnsi="Times New Roman" w:cs="B Mitra"/>
          <w:sz w:val="24"/>
          <w:szCs w:val="24"/>
          <w:rtl/>
          <w:lang w:bidi="fa-IR"/>
        </w:rPr>
        <w:t xml:space="preserve"> محلول بهتر، تراکم </w:t>
      </w:r>
      <w:proofErr w:type="spellStart"/>
      <w:r w:rsidR="00343DBB" w:rsidRPr="006C247F">
        <w:rPr>
          <w:rFonts w:ascii="Times New Roman" w:eastAsia="Times New Roman" w:hAnsi="Times New Roman" w:cs="B Mitra"/>
          <w:sz w:val="24"/>
          <w:szCs w:val="24"/>
          <w:rtl/>
          <w:lang w:bidi="fa-IR"/>
        </w:rPr>
        <w:t>مطلوب‌تر</w:t>
      </w:r>
      <w:r w:rsidR="00343DBB" w:rsidRPr="006C247F">
        <w:rPr>
          <w:rFonts w:ascii="Times New Roman" w:eastAsia="Times New Roman" w:hAnsi="Times New Roman" w:cs="B Mitra" w:hint="cs"/>
          <w:sz w:val="24"/>
          <w:szCs w:val="24"/>
          <w:rtl/>
          <w:lang w:bidi="fa-IR"/>
        </w:rPr>
        <w:t>ی</w:t>
      </w:r>
      <w:proofErr w:type="spellEnd"/>
      <w:r w:rsidR="00343DBB" w:rsidRPr="006C247F">
        <w:rPr>
          <w:rFonts w:ascii="Times New Roman" w:eastAsia="Times New Roman" w:hAnsi="Times New Roman" w:cs="B Mitra"/>
          <w:sz w:val="24"/>
          <w:szCs w:val="24"/>
          <w:rtl/>
          <w:lang w:bidi="fa-IR"/>
        </w:rPr>
        <w:t xml:space="preserve"> دارد</w:t>
      </w:r>
      <w:r w:rsidR="003710A9" w:rsidRPr="006C247F">
        <w:rPr>
          <w:rFonts w:ascii="Times New Roman" w:eastAsia="Times New Roman" w:hAnsi="Times New Roman" w:cs="B Mitra" w:hint="cs"/>
          <w:sz w:val="24"/>
          <w:szCs w:val="24"/>
          <w:rtl/>
          <w:lang w:bidi="fa-IR"/>
        </w:rPr>
        <w:t>.</w:t>
      </w:r>
      <w:r w:rsidR="00343DBB" w:rsidRPr="006C247F">
        <w:rPr>
          <w:rFonts w:ascii="Times New Roman" w:eastAsia="Times New Roman" w:hAnsi="Times New Roman" w:cs="B Mitra" w:hint="cs"/>
          <w:sz w:val="24"/>
          <w:szCs w:val="24"/>
          <w:rtl/>
          <w:lang w:bidi="fa-IR"/>
        </w:rPr>
        <w:t xml:space="preserve"> </w:t>
      </w:r>
      <w:r w:rsidR="00696076" w:rsidRPr="006C247F">
        <w:rPr>
          <w:rFonts w:ascii="Times New Roman" w:eastAsia="Times New Roman" w:hAnsi="Times New Roman" w:cs="B Mitra" w:hint="cs"/>
          <w:sz w:val="24"/>
          <w:szCs w:val="24"/>
          <w:rtl/>
          <w:lang w:bidi="fa-IR"/>
        </w:rPr>
        <w:t>همچنین در مطالعه</w:t>
      </w:r>
      <w:r w:rsidR="00696076" w:rsidRPr="006C247F">
        <w:rPr>
          <w:rFonts w:ascii="Times New Roman" w:eastAsia="Times New Roman" w:hAnsi="Times New Roman" w:cs="B Mitra"/>
          <w:sz w:val="24"/>
          <w:szCs w:val="24"/>
          <w:rtl/>
          <w:lang w:bidi="fa-IR"/>
        </w:rPr>
        <w:softHyphen/>
      </w:r>
      <w:r w:rsidR="00696076" w:rsidRPr="006C247F">
        <w:rPr>
          <w:rFonts w:ascii="Times New Roman" w:eastAsia="Times New Roman" w:hAnsi="Times New Roman" w:cs="B Mitra" w:hint="cs"/>
          <w:sz w:val="24"/>
          <w:szCs w:val="24"/>
          <w:rtl/>
          <w:lang w:bidi="fa-IR"/>
        </w:rPr>
        <w:t xml:space="preserve">ای مشابه </w:t>
      </w:r>
      <w:proofErr w:type="spellStart"/>
      <w:r w:rsidR="00696076" w:rsidRPr="006C247F">
        <w:rPr>
          <w:rFonts w:ascii="Times New Roman" w:eastAsia="Times New Roman" w:hAnsi="Times New Roman" w:cs="B Mitra" w:hint="cs"/>
          <w:sz w:val="24"/>
          <w:szCs w:val="24"/>
          <w:rtl/>
          <w:lang w:bidi="fa-IR"/>
        </w:rPr>
        <w:t>مرادپور</w:t>
      </w:r>
      <w:proofErr w:type="spellEnd"/>
      <w:r w:rsidR="00696076" w:rsidRPr="006C247F">
        <w:rPr>
          <w:rFonts w:ascii="Times New Roman" w:eastAsia="Times New Roman" w:hAnsi="Times New Roman" w:cs="B Mitra" w:hint="cs"/>
          <w:sz w:val="24"/>
          <w:szCs w:val="24"/>
          <w:rtl/>
          <w:lang w:bidi="fa-IR"/>
        </w:rPr>
        <w:t xml:space="preserve"> و همکاران (1399) طی بررسی اثر تغییرات ارتفاع بر پراکندگی سیاه ماهی رازی دریافتند که با وجود دامنه تغییرات ارتفاع از 60 تا 260 متر، این گونه مناطقی با </w:t>
      </w:r>
      <w:proofErr w:type="spellStart"/>
      <w:r w:rsidR="00696076" w:rsidRPr="006C247F">
        <w:rPr>
          <w:rFonts w:ascii="Times New Roman" w:eastAsia="Times New Roman" w:hAnsi="Times New Roman" w:cs="B Mitra" w:hint="cs"/>
          <w:sz w:val="24"/>
          <w:szCs w:val="24"/>
          <w:rtl/>
          <w:lang w:bidi="fa-IR"/>
        </w:rPr>
        <w:t>محدوده</w:t>
      </w:r>
      <w:r w:rsidR="00696076" w:rsidRPr="006C247F">
        <w:rPr>
          <w:rFonts w:ascii="Times New Roman" w:eastAsia="Times New Roman" w:hAnsi="Times New Roman" w:cs="B Mitra"/>
          <w:sz w:val="24"/>
          <w:szCs w:val="24"/>
          <w:rtl/>
          <w:lang w:bidi="fa-IR"/>
        </w:rPr>
        <w:softHyphen/>
      </w:r>
      <w:r w:rsidR="00696076" w:rsidRPr="006C247F">
        <w:rPr>
          <w:rFonts w:ascii="Times New Roman" w:eastAsia="Times New Roman" w:hAnsi="Times New Roman" w:cs="B Mitra" w:hint="cs"/>
          <w:sz w:val="24"/>
          <w:szCs w:val="24"/>
          <w:rtl/>
          <w:lang w:bidi="fa-IR"/>
        </w:rPr>
        <w:t>ی</w:t>
      </w:r>
      <w:proofErr w:type="spellEnd"/>
      <w:r w:rsidR="00696076" w:rsidRPr="006C247F">
        <w:rPr>
          <w:rFonts w:ascii="Times New Roman" w:eastAsia="Times New Roman" w:hAnsi="Times New Roman" w:cs="B Mitra" w:hint="cs"/>
          <w:sz w:val="24"/>
          <w:szCs w:val="24"/>
          <w:rtl/>
          <w:lang w:bidi="fa-IR"/>
        </w:rPr>
        <w:t xml:space="preserve"> </w:t>
      </w:r>
      <w:proofErr w:type="spellStart"/>
      <w:r w:rsidR="00696076" w:rsidRPr="006C247F">
        <w:rPr>
          <w:rFonts w:ascii="Times New Roman" w:eastAsia="Times New Roman" w:hAnsi="Times New Roman" w:cs="B Mitra" w:hint="cs"/>
          <w:sz w:val="24"/>
          <w:szCs w:val="24"/>
          <w:rtl/>
          <w:lang w:bidi="fa-IR"/>
        </w:rPr>
        <w:t>ارتفاعی</w:t>
      </w:r>
      <w:proofErr w:type="spellEnd"/>
      <w:r w:rsidR="00696076" w:rsidRPr="006C247F">
        <w:rPr>
          <w:rFonts w:ascii="Times New Roman" w:eastAsia="Times New Roman" w:hAnsi="Times New Roman" w:cs="B Mitra" w:hint="cs"/>
          <w:sz w:val="24"/>
          <w:szCs w:val="24"/>
          <w:rtl/>
          <w:lang w:bidi="fa-IR"/>
        </w:rPr>
        <w:t xml:space="preserve"> بین 140 تا 180 متر را </w:t>
      </w:r>
      <w:proofErr w:type="spellStart"/>
      <w:r w:rsidR="00696076" w:rsidRPr="006C247F">
        <w:rPr>
          <w:rFonts w:ascii="Times New Roman" w:eastAsia="Times New Roman" w:hAnsi="Times New Roman" w:cs="B Mitra" w:hint="cs"/>
          <w:sz w:val="24"/>
          <w:szCs w:val="24"/>
          <w:rtl/>
          <w:lang w:bidi="fa-IR"/>
        </w:rPr>
        <w:t>ترجیحاً</w:t>
      </w:r>
      <w:proofErr w:type="spellEnd"/>
      <w:r w:rsidR="00696076" w:rsidRPr="006C247F">
        <w:rPr>
          <w:rFonts w:ascii="Times New Roman" w:eastAsia="Times New Roman" w:hAnsi="Times New Roman" w:cs="B Mitra" w:hint="cs"/>
          <w:sz w:val="24"/>
          <w:szCs w:val="24"/>
          <w:rtl/>
          <w:lang w:bidi="fa-IR"/>
        </w:rPr>
        <w:t xml:space="preserve"> انتخاب می</w:t>
      </w:r>
      <w:r w:rsidR="00696076" w:rsidRPr="006C247F">
        <w:rPr>
          <w:rFonts w:ascii="Times New Roman" w:eastAsia="Times New Roman" w:hAnsi="Times New Roman" w:cs="B Mitra"/>
          <w:sz w:val="24"/>
          <w:szCs w:val="24"/>
          <w:rtl/>
          <w:lang w:bidi="fa-IR"/>
        </w:rPr>
        <w:softHyphen/>
      </w:r>
      <w:r w:rsidR="00696076" w:rsidRPr="006C247F">
        <w:rPr>
          <w:rFonts w:ascii="Times New Roman" w:eastAsia="Times New Roman" w:hAnsi="Times New Roman" w:cs="B Mitra" w:hint="cs"/>
          <w:sz w:val="24"/>
          <w:szCs w:val="24"/>
          <w:rtl/>
          <w:lang w:bidi="fa-IR"/>
        </w:rPr>
        <w:t xml:space="preserve">کند.  </w:t>
      </w:r>
    </w:p>
    <w:p w14:paraId="2AF9CF5E" w14:textId="60D9AC75" w:rsidR="00CC0ADF" w:rsidRPr="006C247F" w:rsidRDefault="00CC0ADF" w:rsidP="00D2156C">
      <w:pPr>
        <w:bidi/>
        <w:spacing w:after="0"/>
        <w:jc w:val="both"/>
        <w:rPr>
          <w:rFonts w:ascii="Times New Roman" w:eastAsia="Times New Roman" w:hAnsi="Times New Roman" w:cs="B Mitra"/>
          <w:sz w:val="24"/>
          <w:szCs w:val="24"/>
          <w:rtl/>
          <w:lang w:bidi="fa-IR"/>
        </w:rPr>
      </w:pPr>
      <w:r w:rsidRPr="006C247F">
        <w:rPr>
          <w:rFonts w:ascii="Times New Roman" w:eastAsia="Times New Roman" w:hAnsi="Times New Roman" w:cs="B Mitra" w:hint="cs"/>
          <w:sz w:val="24"/>
          <w:szCs w:val="24"/>
          <w:rtl/>
          <w:lang w:bidi="fa-IR"/>
        </w:rPr>
        <w:t>نتایج این مطالعه بر روی سنگ بستر، حضور قلوه سنگ</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های ریز (12-8 سانتی</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متر) به صورت </w:t>
      </w:r>
      <w:proofErr w:type="spellStart"/>
      <w:r w:rsidRPr="006C247F">
        <w:rPr>
          <w:rFonts w:ascii="Times New Roman" w:eastAsia="Times New Roman" w:hAnsi="Times New Roman" w:cs="B Mitra" w:hint="cs"/>
          <w:sz w:val="24"/>
          <w:szCs w:val="24"/>
          <w:rtl/>
          <w:lang w:bidi="fa-IR"/>
        </w:rPr>
        <w:t>سنگ</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فرش</w:t>
      </w:r>
      <w:proofErr w:type="spellEnd"/>
      <w:r w:rsidRPr="006C247F">
        <w:rPr>
          <w:rFonts w:ascii="Times New Roman" w:eastAsia="Times New Roman" w:hAnsi="Times New Roman" w:cs="B Mitra" w:hint="cs"/>
          <w:sz w:val="24"/>
          <w:szCs w:val="24"/>
          <w:rtl/>
          <w:lang w:bidi="fa-IR"/>
        </w:rPr>
        <w:t xml:space="preserve"> را با </w:t>
      </w:r>
      <w:proofErr w:type="spellStart"/>
      <w:r w:rsidRPr="006C247F">
        <w:rPr>
          <w:rFonts w:ascii="Times New Roman" w:eastAsia="Times New Roman" w:hAnsi="Times New Roman" w:cs="B Mitra" w:hint="cs"/>
          <w:sz w:val="24"/>
          <w:szCs w:val="24"/>
          <w:rtl/>
          <w:lang w:bidi="fa-IR"/>
        </w:rPr>
        <w:t>مطلوبیت</w:t>
      </w:r>
      <w:proofErr w:type="spellEnd"/>
      <w:r w:rsidRPr="006C247F">
        <w:rPr>
          <w:rFonts w:ascii="Times New Roman" w:eastAsia="Times New Roman" w:hAnsi="Times New Roman" w:cs="B Mitra" w:hint="cs"/>
          <w:sz w:val="24"/>
          <w:szCs w:val="24"/>
          <w:rtl/>
          <w:lang w:bidi="fa-IR"/>
        </w:rPr>
        <w:t xml:space="preserve"> بیشتر برای سیاه ماهی نشان داد </w:t>
      </w:r>
      <w:r w:rsidR="00CA357E" w:rsidRPr="006C247F">
        <w:rPr>
          <w:rFonts w:ascii="Times New Roman" w:eastAsia="Times New Roman" w:hAnsi="Times New Roman" w:cs="B Mitra" w:hint="cs"/>
          <w:sz w:val="24"/>
          <w:szCs w:val="24"/>
          <w:rtl/>
          <w:lang w:bidi="fa-IR"/>
        </w:rPr>
        <w:t>و</w:t>
      </w:r>
      <w:r w:rsidRPr="006C247F">
        <w:rPr>
          <w:rFonts w:ascii="Times New Roman" w:eastAsia="Times New Roman" w:hAnsi="Times New Roman" w:cs="B Mitra" w:hint="cs"/>
          <w:sz w:val="24"/>
          <w:szCs w:val="24"/>
          <w:rtl/>
          <w:lang w:bidi="fa-IR"/>
        </w:rPr>
        <w:t xml:space="preserve"> در </w:t>
      </w:r>
      <w:proofErr w:type="spellStart"/>
      <w:r w:rsidRPr="006C247F">
        <w:rPr>
          <w:rFonts w:ascii="Times New Roman" w:eastAsia="Times New Roman" w:hAnsi="Times New Roman" w:cs="B Mitra" w:hint="cs"/>
          <w:sz w:val="24"/>
          <w:szCs w:val="24"/>
          <w:rtl/>
          <w:lang w:bidi="fa-IR"/>
        </w:rPr>
        <w:t>ایستگاه‌هایی</w:t>
      </w:r>
      <w:proofErr w:type="spellEnd"/>
      <w:r w:rsidRPr="006C247F">
        <w:rPr>
          <w:rFonts w:ascii="Times New Roman" w:eastAsia="Times New Roman" w:hAnsi="Times New Roman" w:cs="B Mitra" w:hint="cs"/>
          <w:sz w:val="24"/>
          <w:szCs w:val="24"/>
          <w:rtl/>
          <w:lang w:bidi="fa-IR"/>
        </w:rPr>
        <w:t xml:space="preserve"> با بستر بسیار ریز یا </w:t>
      </w:r>
      <w:proofErr w:type="spellStart"/>
      <w:r w:rsidRPr="006C247F">
        <w:rPr>
          <w:rFonts w:ascii="Times New Roman" w:eastAsia="Times New Roman" w:hAnsi="Times New Roman" w:cs="B Mitra" w:hint="cs"/>
          <w:sz w:val="24"/>
          <w:szCs w:val="24"/>
          <w:rtl/>
          <w:lang w:bidi="fa-IR"/>
        </w:rPr>
        <w:t>گل‌آلود</w:t>
      </w:r>
      <w:proofErr w:type="spellEnd"/>
      <w:r w:rsidRPr="006C247F">
        <w:rPr>
          <w:rFonts w:ascii="Times New Roman" w:eastAsia="Times New Roman" w:hAnsi="Times New Roman" w:cs="B Mitra" w:hint="cs"/>
          <w:sz w:val="24"/>
          <w:szCs w:val="24"/>
          <w:rtl/>
          <w:lang w:bidi="fa-IR"/>
        </w:rPr>
        <w:t xml:space="preserve"> (۱</w:t>
      </w:r>
      <w:r w:rsidRPr="006C247F">
        <w:rPr>
          <w:rFonts w:ascii="Arial" w:eastAsia="Times New Roman" w:hAnsi="Arial" w:cs="Arial" w:hint="cs"/>
          <w:sz w:val="24"/>
          <w:szCs w:val="24"/>
          <w:rtl/>
          <w:lang w:bidi="fa-IR"/>
        </w:rPr>
        <w:t>–</w:t>
      </w:r>
      <w:r w:rsidRPr="006C247F">
        <w:rPr>
          <w:rFonts w:ascii="Times New Roman" w:eastAsia="Times New Roman" w:hAnsi="Times New Roman" w:cs="B Mitra" w:hint="cs"/>
          <w:sz w:val="24"/>
          <w:szCs w:val="24"/>
          <w:rtl/>
          <w:lang w:bidi="fa-IR"/>
        </w:rPr>
        <w:t xml:space="preserve">۲ </w:t>
      </w:r>
      <w:proofErr w:type="spellStart"/>
      <w:r w:rsidRPr="006C247F">
        <w:rPr>
          <w:rFonts w:ascii="Times New Roman" w:eastAsia="Times New Roman" w:hAnsi="Times New Roman" w:cs="B Mitra" w:hint="cs"/>
          <w:sz w:val="24"/>
          <w:szCs w:val="24"/>
          <w:rtl/>
          <w:lang w:bidi="fa-IR"/>
        </w:rPr>
        <w:t>سانتی‌متر</w:t>
      </w:r>
      <w:proofErr w:type="spellEnd"/>
      <w:r w:rsidRPr="006C247F">
        <w:rPr>
          <w:rFonts w:ascii="Times New Roman" w:eastAsia="Times New Roman" w:hAnsi="Times New Roman" w:cs="B Mitra" w:hint="cs"/>
          <w:sz w:val="24"/>
          <w:szCs w:val="24"/>
          <w:rtl/>
          <w:lang w:bidi="fa-IR"/>
        </w:rPr>
        <w:t xml:space="preserve">) (بویژه در ایستگاه 15 یا </w:t>
      </w:r>
      <w:proofErr w:type="spellStart"/>
      <w:r w:rsidRPr="006C247F">
        <w:rPr>
          <w:rFonts w:ascii="Times New Roman" w:eastAsia="Times New Roman" w:hAnsi="Times New Roman" w:cs="B Mitra" w:hint="cs"/>
          <w:sz w:val="24"/>
          <w:szCs w:val="24"/>
          <w:rtl/>
          <w:lang w:bidi="fa-IR"/>
        </w:rPr>
        <w:t>مصب</w:t>
      </w:r>
      <w:proofErr w:type="spellEnd"/>
      <w:r w:rsidRPr="006C247F">
        <w:rPr>
          <w:rFonts w:ascii="Times New Roman" w:eastAsia="Times New Roman" w:hAnsi="Times New Roman" w:cs="B Mitra" w:hint="cs"/>
          <w:sz w:val="24"/>
          <w:szCs w:val="24"/>
          <w:rtl/>
          <w:lang w:bidi="fa-IR"/>
        </w:rPr>
        <w:t xml:space="preserve">) فراوانی ماهی </w:t>
      </w:r>
      <w:proofErr w:type="spellStart"/>
      <w:r w:rsidRPr="006C247F">
        <w:rPr>
          <w:rFonts w:ascii="Times New Roman" w:eastAsia="Times New Roman" w:hAnsi="Times New Roman" w:cs="B Mitra" w:hint="cs"/>
          <w:sz w:val="24"/>
          <w:szCs w:val="24"/>
          <w:rtl/>
          <w:lang w:bidi="fa-IR"/>
        </w:rPr>
        <w:t>به‌شدت</w:t>
      </w:r>
      <w:proofErr w:type="spellEnd"/>
      <w:r w:rsidRPr="006C247F">
        <w:rPr>
          <w:rFonts w:ascii="Times New Roman" w:eastAsia="Times New Roman" w:hAnsi="Times New Roman" w:cs="B Mitra" w:hint="cs"/>
          <w:sz w:val="24"/>
          <w:szCs w:val="24"/>
          <w:rtl/>
          <w:lang w:bidi="fa-IR"/>
        </w:rPr>
        <w:t xml:space="preserve"> کاهش یافت </w:t>
      </w:r>
      <w:r w:rsidR="00CA357E" w:rsidRPr="006C247F">
        <w:rPr>
          <w:rFonts w:ascii="Times New Roman" w:eastAsia="Times New Roman" w:hAnsi="Times New Roman" w:cs="B Mitra" w:hint="cs"/>
          <w:sz w:val="24"/>
          <w:szCs w:val="24"/>
          <w:rtl/>
          <w:lang w:bidi="fa-IR"/>
        </w:rPr>
        <w:t xml:space="preserve">(جدول 5)؛ اگرچه دلیل فقدان حضور آن در </w:t>
      </w:r>
      <w:proofErr w:type="spellStart"/>
      <w:r w:rsidR="00CA357E" w:rsidRPr="006C247F">
        <w:rPr>
          <w:rFonts w:ascii="Times New Roman" w:eastAsia="Times New Roman" w:hAnsi="Times New Roman" w:cs="B Mitra" w:hint="cs"/>
          <w:sz w:val="24"/>
          <w:szCs w:val="24"/>
          <w:rtl/>
          <w:lang w:bidi="fa-IR"/>
        </w:rPr>
        <w:t>مصب</w:t>
      </w:r>
      <w:proofErr w:type="spellEnd"/>
      <w:r w:rsidR="00CA357E" w:rsidRPr="006C247F">
        <w:rPr>
          <w:rFonts w:ascii="Times New Roman" w:eastAsia="Times New Roman" w:hAnsi="Times New Roman" w:cs="B Mitra" w:hint="cs"/>
          <w:sz w:val="24"/>
          <w:szCs w:val="24"/>
          <w:rtl/>
          <w:lang w:bidi="fa-IR"/>
        </w:rPr>
        <w:t xml:space="preserve">  را می</w:t>
      </w:r>
      <w:r w:rsidR="00CA357E" w:rsidRPr="006C247F">
        <w:rPr>
          <w:rFonts w:ascii="Times New Roman" w:eastAsia="Times New Roman" w:hAnsi="Times New Roman" w:cs="B Mitra"/>
          <w:sz w:val="24"/>
          <w:szCs w:val="24"/>
          <w:rtl/>
          <w:lang w:bidi="fa-IR"/>
        </w:rPr>
        <w:softHyphen/>
      </w:r>
      <w:r w:rsidR="00CA357E" w:rsidRPr="006C247F">
        <w:rPr>
          <w:rFonts w:ascii="Times New Roman" w:eastAsia="Times New Roman" w:hAnsi="Times New Roman" w:cs="B Mitra" w:hint="cs"/>
          <w:sz w:val="24"/>
          <w:szCs w:val="24"/>
          <w:rtl/>
          <w:lang w:bidi="fa-IR"/>
        </w:rPr>
        <w:t xml:space="preserve">توان احتمالاً به بالاتر بودن درجه شوری و ضریب هدایت الکتریکی در این ایستگاه نسبت داد. </w:t>
      </w:r>
      <w:r w:rsidRPr="006C247F">
        <w:rPr>
          <w:rFonts w:ascii="Times New Roman" w:eastAsia="Times New Roman" w:hAnsi="Times New Roman" w:cs="B Mitra" w:hint="cs"/>
          <w:sz w:val="24"/>
          <w:szCs w:val="24"/>
          <w:rtl/>
          <w:lang w:bidi="fa-IR"/>
        </w:rPr>
        <w:t xml:space="preserve">در پژوهش صورت گرفته توسط </w:t>
      </w:r>
      <w:proofErr w:type="spellStart"/>
      <w:r w:rsidRPr="006C247F">
        <w:rPr>
          <w:rFonts w:ascii="Times New Roman" w:eastAsia="Times New Roman" w:hAnsi="Times New Roman" w:cs="B Mitra" w:hint="cs"/>
          <w:sz w:val="24"/>
          <w:szCs w:val="24"/>
          <w:rtl/>
          <w:lang w:bidi="fa-IR"/>
        </w:rPr>
        <w:t>مرادپور</w:t>
      </w:r>
      <w:proofErr w:type="spellEnd"/>
      <w:r w:rsidRPr="006C247F">
        <w:rPr>
          <w:rFonts w:ascii="Times New Roman" w:eastAsia="Times New Roman" w:hAnsi="Times New Roman" w:cs="B Mitra" w:hint="cs"/>
          <w:sz w:val="24"/>
          <w:szCs w:val="24"/>
          <w:rtl/>
          <w:lang w:bidi="fa-IR"/>
        </w:rPr>
        <w:t xml:space="preserve"> و همکاران (1399) بالاترین شاخص </w:t>
      </w:r>
      <w:proofErr w:type="spellStart"/>
      <w:r w:rsidRPr="006C247F">
        <w:rPr>
          <w:rFonts w:ascii="Times New Roman" w:eastAsia="Times New Roman" w:hAnsi="Times New Roman" w:cs="B Mitra" w:hint="cs"/>
          <w:sz w:val="24"/>
          <w:szCs w:val="24"/>
          <w:rtl/>
          <w:lang w:bidi="fa-IR"/>
        </w:rPr>
        <w:t>مطلوبیت</w:t>
      </w:r>
      <w:proofErr w:type="spellEnd"/>
      <w:r w:rsidRPr="006C247F">
        <w:rPr>
          <w:rFonts w:ascii="Times New Roman" w:eastAsia="Times New Roman" w:hAnsi="Times New Roman" w:cs="B Mitra" w:hint="cs"/>
          <w:sz w:val="24"/>
          <w:szCs w:val="24"/>
          <w:rtl/>
          <w:lang w:bidi="fa-IR"/>
        </w:rPr>
        <w:t xml:space="preserve"> زیستگاه (</w:t>
      </w:r>
      <w:r w:rsidRPr="006C247F">
        <w:rPr>
          <w:rFonts w:ascii="Times New Roman" w:eastAsia="Times New Roman" w:hAnsi="Times New Roman" w:cs="B Mitra"/>
          <w:lang w:bidi="fa-IR"/>
        </w:rPr>
        <w:t>SI</w:t>
      </w:r>
      <w:r w:rsidRPr="006C247F">
        <w:rPr>
          <w:rFonts w:ascii="Times New Roman" w:eastAsia="Times New Roman" w:hAnsi="Times New Roman" w:cs="B Mitra" w:hint="cs"/>
          <w:sz w:val="24"/>
          <w:szCs w:val="24"/>
          <w:rtl/>
          <w:lang w:bidi="fa-IR"/>
        </w:rPr>
        <w:t xml:space="preserve">) برای سیاه ماهی رازی در رودخانه </w:t>
      </w:r>
      <w:proofErr w:type="spellStart"/>
      <w:r w:rsidRPr="006C247F">
        <w:rPr>
          <w:rFonts w:ascii="Times New Roman" w:eastAsia="Times New Roman" w:hAnsi="Times New Roman" w:cs="B Mitra" w:hint="cs"/>
          <w:sz w:val="24"/>
          <w:szCs w:val="24"/>
          <w:rtl/>
          <w:lang w:bidi="fa-IR"/>
        </w:rPr>
        <w:t>بابلرود</w:t>
      </w:r>
      <w:proofErr w:type="spellEnd"/>
      <w:r w:rsidRPr="006C247F">
        <w:rPr>
          <w:rFonts w:ascii="Times New Roman" w:eastAsia="Times New Roman" w:hAnsi="Times New Roman" w:cs="B Mitra" w:hint="cs"/>
          <w:sz w:val="24"/>
          <w:szCs w:val="24"/>
          <w:rtl/>
          <w:lang w:bidi="fa-IR"/>
        </w:rPr>
        <w:t xml:space="preserve"> استان مازندران در </w:t>
      </w:r>
      <w:proofErr w:type="spellStart"/>
      <w:r w:rsidRPr="006C247F">
        <w:rPr>
          <w:rFonts w:ascii="Times New Roman" w:eastAsia="Times New Roman" w:hAnsi="Times New Roman" w:cs="B Mitra" w:hint="cs"/>
          <w:sz w:val="24"/>
          <w:szCs w:val="24"/>
          <w:rtl/>
          <w:lang w:bidi="fa-IR"/>
        </w:rPr>
        <w:t>ایستگاه</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هایی</w:t>
      </w:r>
      <w:proofErr w:type="spellEnd"/>
      <w:r w:rsidRPr="006C247F">
        <w:rPr>
          <w:rFonts w:ascii="Times New Roman" w:eastAsia="Times New Roman" w:hAnsi="Times New Roman" w:cs="B Mitra" w:hint="cs"/>
          <w:sz w:val="24"/>
          <w:szCs w:val="24"/>
          <w:rtl/>
          <w:lang w:bidi="fa-IR"/>
        </w:rPr>
        <w:t xml:space="preserve"> به دست آمد که قطر سنگ بستر آن</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ها بین 10 تا 5/12 سانتی متر بود. </w:t>
      </w:r>
      <w:proofErr w:type="spellStart"/>
      <w:r w:rsidR="00CA357E" w:rsidRPr="006C247F">
        <w:rPr>
          <w:rFonts w:ascii="Times New Roman" w:eastAsia="Times New Roman" w:hAnsi="Times New Roman" w:cs="B Mitra" w:hint="cs"/>
          <w:sz w:val="24"/>
          <w:szCs w:val="24"/>
          <w:rtl/>
          <w:lang w:bidi="fa-IR"/>
        </w:rPr>
        <w:t>بسترهای</w:t>
      </w:r>
      <w:proofErr w:type="spellEnd"/>
      <w:r w:rsidR="00CA357E" w:rsidRPr="006C247F">
        <w:rPr>
          <w:rFonts w:ascii="Times New Roman" w:eastAsia="Times New Roman" w:hAnsi="Times New Roman" w:cs="B Mitra" w:hint="cs"/>
          <w:sz w:val="24"/>
          <w:szCs w:val="24"/>
          <w:rtl/>
          <w:lang w:bidi="fa-IR"/>
        </w:rPr>
        <w:t xml:space="preserve"> </w:t>
      </w:r>
      <w:proofErr w:type="spellStart"/>
      <w:r w:rsidR="00CA357E" w:rsidRPr="006C247F">
        <w:rPr>
          <w:rFonts w:ascii="Times New Roman" w:eastAsia="Times New Roman" w:hAnsi="Times New Roman" w:cs="B Mitra" w:hint="cs"/>
          <w:sz w:val="24"/>
          <w:szCs w:val="24"/>
          <w:rtl/>
          <w:lang w:bidi="fa-IR"/>
        </w:rPr>
        <w:t>قلوه‌سنگی</w:t>
      </w:r>
      <w:proofErr w:type="spellEnd"/>
      <w:r w:rsidR="00CA357E" w:rsidRPr="006C247F">
        <w:rPr>
          <w:rFonts w:ascii="Times New Roman" w:eastAsia="Times New Roman" w:hAnsi="Times New Roman" w:cs="B Mitra" w:hint="cs"/>
          <w:sz w:val="24"/>
          <w:szCs w:val="24"/>
          <w:rtl/>
          <w:lang w:bidi="fa-IR"/>
        </w:rPr>
        <w:t xml:space="preserve"> به دلیل جریان یکنواخت، اکسیژن بهتر و فرصت تغذیه </w:t>
      </w:r>
      <w:proofErr w:type="spellStart"/>
      <w:r w:rsidR="00CA357E" w:rsidRPr="006C247F">
        <w:rPr>
          <w:rFonts w:ascii="Times New Roman" w:eastAsia="Times New Roman" w:hAnsi="Times New Roman" w:cs="B Mitra" w:hint="cs"/>
          <w:sz w:val="24"/>
          <w:szCs w:val="24"/>
          <w:rtl/>
          <w:lang w:bidi="fa-IR"/>
        </w:rPr>
        <w:t>کف‌زیان</w:t>
      </w:r>
      <w:proofErr w:type="spellEnd"/>
      <w:r w:rsidR="00CA357E" w:rsidRPr="006C247F">
        <w:rPr>
          <w:rFonts w:ascii="Times New Roman" w:eastAsia="Times New Roman" w:hAnsi="Times New Roman" w:cs="B Mitra" w:hint="cs"/>
          <w:sz w:val="24"/>
          <w:szCs w:val="24"/>
          <w:rtl/>
          <w:lang w:bidi="fa-IR"/>
        </w:rPr>
        <w:t xml:space="preserve"> شرایط مناسبتری فراهم </w:t>
      </w:r>
      <w:proofErr w:type="spellStart"/>
      <w:r w:rsidR="00CA357E" w:rsidRPr="006C247F">
        <w:rPr>
          <w:rFonts w:ascii="Times New Roman" w:eastAsia="Times New Roman" w:hAnsi="Times New Roman" w:cs="B Mitra" w:hint="cs"/>
          <w:sz w:val="24"/>
          <w:szCs w:val="24"/>
          <w:rtl/>
          <w:lang w:bidi="fa-IR"/>
        </w:rPr>
        <w:t>می‌کنند</w:t>
      </w:r>
      <w:proofErr w:type="spellEnd"/>
      <w:r w:rsidR="00CA357E" w:rsidRPr="006C247F">
        <w:rPr>
          <w:rFonts w:ascii="Times New Roman" w:eastAsia="Times New Roman" w:hAnsi="Times New Roman" w:cs="B Mitra" w:hint="cs"/>
          <w:sz w:val="24"/>
          <w:szCs w:val="24"/>
          <w:rtl/>
          <w:lang w:bidi="fa-IR"/>
        </w:rPr>
        <w:t xml:space="preserve">. در </w:t>
      </w:r>
      <w:proofErr w:type="spellStart"/>
      <w:r w:rsidR="00CA357E" w:rsidRPr="006C247F">
        <w:rPr>
          <w:rFonts w:ascii="Times New Roman" w:eastAsia="Times New Roman" w:hAnsi="Times New Roman" w:cs="B Mitra" w:hint="cs"/>
          <w:sz w:val="24"/>
          <w:szCs w:val="24"/>
          <w:rtl/>
          <w:lang w:bidi="fa-IR"/>
        </w:rPr>
        <w:t>بسترهای</w:t>
      </w:r>
      <w:proofErr w:type="spellEnd"/>
      <w:r w:rsidR="00CA357E" w:rsidRPr="006C247F">
        <w:rPr>
          <w:rFonts w:ascii="Times New Roman" w:eastAsia="Times New Roman" w:hAnsi="Times New Roman" w:cs="B Mitra" w:hint="cs"/>
          <w:sz w:val="24"/>
          <w:szCs w:val="24"/>
          <w:rtl/>
          <w:lang w:bidi="fa-IR"/>
        </w:rPr>
        <w:t xml:space="preserve"> بسیار </w:t>
      </w:r>
      <w:proofErr w:type="spellStart"/>
      <w:r w:rsidR="00CA357E" w:rsidRPr="006C247F">
        <w:rPr>
          <w:rFonts w:ascii="Times New Roman" w:eastAsia="Times New Roman" w:hAnsi="Times New Roman" w:cs="B Mitra" w:hint="cs"/>
          <w:sz w:val="24"/>
          <w:szCs w:val="24"/>
          <w:rtl/>
          <w:lang w:bidi="fa-IR"/>
        </w:rPr>
        <w:t>درشت‌تر</w:t>
      </w:r>
      <w:proofErr w:type="spellEnd"/>
      <w:r w:rsidR="00CA357E" w:rsidRPr="006C247F">
        <w:rPr>
          <w:rFonts w:ascii="Times New Roman" w:eastAsia="Times New Roman" w:hAnsi="Times New Roman" w:cs="B Mitra" w:hint="cs"/>
          <w:sz w:val="24"/>
          <w:szCs w:val="24"/>
          <w:rtl/>
          <w:lang w:bidi="fa-IR"/>
        </w:rPr>
        <w:t xml:space="preserve"> (&gt;۱۵ </w:t>
      </w:r>
      <w:r w:rsidR="00D0523E" w:rsidRPr="006C247F">
        <w:rPr>
          <w:rFonts w:ascii="Times New Roman" w:eastAsia="Times New Roman" w:hAnsi="Times New Roman" w:cs="B Mitra" w:hint="cs"/>
          <w:sz w:val="24"/>
          <w:szCs w:val="24"/>
          <w:rtl/>
          <w:lang w:bidi="fa-IR"/>
        </w:rPr>
        <w:t>سانتی</w:t>
      </w:r>
      <w:r w:rsidR="00D0523E" w:rsidRPr="006C247F">
        <w:rPr>
          <w:rFonts w:ascii="Times New Roman" w:eastAsia="Times New Roman" w:hAnsi="Times New Roman" w:cs="B Mitra"/>
          <w:sz w:val="24"/>
          <w:szCs w:val="24"/>
          <w:rtl/>
          <w:lang w:bidi="fa-IR"/>
        </w:rPr>
        <w:softHyphen/>
      </w:r>
      <w:r w:rsidR="00D0523E" w:rsidRPr="006C247F">
        <w:rPr>
          <w:rFonts w:ascii="Times New Roman" w:eastAsia="Times New Roman" w:hAnsi="Times New Roman" w:cs="B Mitra" w:hint="cs"/>
          <w:sz w:val="24"/>
          <w:szCs w:val="24"/>
          <w:rtl/>
          <w:lang w:bidi="fa-IR"/>
        </w:rPr>
        <w:t>متر</w:t>
      </w:r>
      <w:r w:rsidR="00CA357E" w:rsidRPr="006C247F">
        <w:rPr>
          <w:rFonts w:ascii="Times New Roman" w:eastAsia="Times New Roman" w:hAnsi="Times New Roman" w:cs="B Mitra" w:hint="cs"/>
          <w:sz w:val="24"/>
          <w:szCs w:val="24"/>
          <w:rtl/>
          <w:lang w:bidi="fa-IR"/>
        </w:rPr>
        <w:t xml:space="preserve">) </w:t>
      </w:r>
      <w:proofErr w:type="spellStart"/>
      <w:r w:rsidR="00CA357E" w:rsidRPr="006C247F">
        <w:rPr>
          <w:rFonts w:ascii="Times New Roman" w:eastAsia="Times New Roman" w:hAnsi="Times New Roman" w:cs="B Mitra" w:hint="cs"/>
          <w:sz w:val="24"/>
          <w:szCs w:val="24"/>
          <w:rtl/>
          <w:lang w:bidi="fa-IR"/>
        </w:rPr>
        <w:t>پناهگاه‌های</w:t>
      </w:r>
      <w:proofErr w:type="spellEnd"/>
      <w:r w:rsidR="00CA357E" w:rsidRPr="006C247F">
        <w:rPr>
          <w:rFonts w:ascii="Times New Roman" w:eastAsia="Times New Roman" w:hAnsi="Times New Roman" w:cs="B Mitra" w:hint="cs"/>
          <w:sz w:val="24"/>
          <w:szCs w:val="24"/>
          <w:rtl/>
          <w:lang w:bidi="fa-IR"/>
        </w:rPr>
        <w:t xml:space="preserve"> زیادی شکل </w:t>
      </w:r>
      <w:proofErr w:type="spellStart"/>
      <w:r w:rsidR="00CA357E" w:rsidRPr="006C247F">
        <w:rPr>
          <w:rFonts w:ascii="Times New Roman" w:eastAsia="Times New Roman" w:hAnsi="Times New Roman" w:cs="B Mitra" w:hint="cs"/>
          <w:sz w:val="24"/>
          <w:szCs w:val="24"/>
          <w:rtl/>
          <w:lang w:bidi="fa-IR"/>
        </w:rPr>
        <w:t>می‌گیرد</w:t>
      </w:r>
      <w:proofErr w:type="spellEnd"/>
      <w:r w:rsidR="00CA357E" w:rsidRPr="006C247F">
        <w:rPr>
          <w:rFonts w:ascii="Times New Roman" w:eastAsia="Times New Roman" w:hAnsi="Times New Roman" w:cs="B Mitra" w:hint="cs"/>
          <w:sz w:val="24"/>
          <w:szCs w:val="24"/>
          <w:rtl/>
          <w:lang w:bidi="fa-IR"/>
        </w:rPr>
        <w:t xml:space="preserve"> ولی سطح تغذیه کاهش </w:t>
      </w:r>
      <w:proofErr w:type="spellStart"/>
      <w:r w:rsidR="00CA357E" w:rsidRPr="006C247F">
        <w:rPr>
          <w:rFonts w:ascii="Times New Roman" w:eastAsia="Times New Roman" w:hAnsi="Times New Roman" w:cs="B Mitra" w:hint="cs"/>
          <w:sz w:val="24"/>
          <w:szCs w:val="24"/>
          <w:rtl/>
          <w:lang w:bidi="fa-IR"/>
        </w:rPr>
        <w:t>می‌یابد</w:t>
      </w:r>
      <w:proofErr w:type="spellEnd"/>
      <w:r w:rsidR="00CA357E" w:rsidRPr="006C247F">
        <w:rPr>
          <w:rFonts w:ascii="Times New Roman" w:eastAsia="Times New Roman" w:hAnsi="Times New Roman" w:cs="B Mitra" w:hint="cs"/>
          <w:sz w:val="24"/>
          <w:szCs w:val="24"/>
          <w:rtl/>
          <w:lang w:bidi="fa-IR"/>
        </w:rPr>
        <w:t xml:space="preserve"> (</w:t>
      </w:r>
      <w:r w:rsidR="002A41EF" w:rsidRPr="006C247F">
        <w:rPr>
          <w:rFonts w:asciiTheme="majorBidi" w:hAnsiTheme="majorBidi" w:cstheme="majorBidi"/>
        </w:rPr>
        <w:t>Allan and Castillo, 2007; Gorman and Karr, 1978</w:t>
      </w:r>
      <w:r w:rsidR="002A41EF" w:rsidRPr="006C247F">
        <w:rPr>
          <w:rFonts w:hint="cs"/>
          <w:rtl/>
        </w:rPr>
        <w:t>)</w:t>
      </w:r>
      <w:r w:rsidR="002A41EF" w:rsidRPr="006C247F">
        <w:rPr>
          <w:rFonts w:hint="cs"/>
          <w:rtl/>
          <w:lang w:bidi="fa-IR"/>
        </w:rPr>
        <w:t>.</w:t>
      </w:r>
      <w:r w:rsidR="00D0523E" w:rsidRPr="006C247F">
        <w:rPr>
          <w:rFonts w:ascii="Times New Roman" w:eastAsia="Times New Roman" w:hAnsi="Times New Roman" w:cs="B Mitra" w:hint="cs"/>
          <w:sz w:val="24"/>
          <w:szCs w:val="24"/>
          <w:rtl/>
          <w:lang w:bidi="fa-IR"/>
        </w:rPr>
        <w:t xml:space="preserve"> محققین بسیاری دریافتند که قطر و اندازه قلوه سنگ</w:t>
      </w:r>
      <w:r w:rsidR="00D0523E" w:rsidRPr="006C247F">
        <w:rPr>
          <w:rFonts w:ascii="Times New Roman" w:eastAsia="Times New Roman" w:hAnsi="Times New Roman" w:cs="B Mitra"/>
          <w:sz w:val="24"/>
          <w:szCs w:val="24"/>
          <w:rtl/>
          <w:lang w:bidi="fa-IR"/>
        </w:rPr>
        <w:softHyphen/>
      </w:r>
      <w:r w:rsidR="00D0523E" w:rsidRPr="006C247F">
        <w:rPr>
          <w:rFonts w:ascii="Times New Roman" w:eastAsia="Times New Roman" w:hAnsi="Times New Roman" w:cs="B Mitra" w:hint="cs"/>
          <w:sz w:val="24"/>
          <w:szCs w:val="24"/>
          <w:rtl/>
          <w:lang w:bidi="fa-IR"/>
        </w:rPr>
        <w:t>های بستر از جمله مهمترین فاکتورهای پیش بینی کننده در مدل</w:t>
      </w:r>
      <w:r w:rsidR="00D0523E" w:rsidRPr="006C247F">
        <w:rPr>
          <w:rFonts w:ascii="Times New Roman" w:eastAsia="Times New Roman" w:hAnsi="Times New Roman" w:cs="B Mitra"/>
          <w:sz w:val="24"/>
          <w:szCs w:val="24"/>
          <w:rtl/>
          <w:lang w:bidi="fa-IR"/>
        </w:rPr>
        <w:softHyphen/>
      </w:r>
      <w:r w:rsidR="00D0523E" w:rsidRPr="006C247F">
        <w:rPr>
          <w:rFonts w:ascii="Times New Roman" w:eastAsia="Times New Roman" w:hAnsi="Times New Roman" w:cs="B Mitra" w:hint="cs"/>
          <w:sz w:val="24"/>
          <w:szCs w:val="24"/>
          <w:rtl/>
          <w:lang w:bidi="fa-IR"/>
        </w:rPr>
        <w:t xml:space="preserve">های </w:t>
      </w:r>
      <w:proofErr w:type="spellStart"/>
      <w:r w:rsidR="00D0523E" w:rsidRPr="006C247F">
        <w:rPr>
          <w:rFonts w:ascii="Times New Roman" w:eastAsia="Times New Roman" w:hAnsi="Times New Roman" w:cs="B Mitra" w:hint="cs"/>
          <w:sz w:val="24"/>
          <w:szCs w:val="24"/>
          <w:rtl/>
          <w:lang w:bidi="fa-IR"/>
        </w:rPr>
        <w:t>مطلوبیت</w:t>
      </w:r>
      <w:proofErr w:type="spellEnd"/>
      <w:r w:rsidR="00D0523E" w:rsidRPr="006C247F">
        <w:rPr>
          <w:rFonts w:ascii="Times New Roman" w:eastAsia="Times New Roman" w:hAnsi="Times New Roman" w:cs="B Mitra" w:hint="cs"/>
          <w:sz w:val="24"/>
          <w:szCs w:val="24"/>
          <w:rtl/>
          <w:lang w:bidi="fa-IR"/>
        </w:rPr>
        <w:t xml:space="preserve"> زیستگاه </w:t>
      </w:r>
      <w:proofErr w:type="spellStart"/>
      <w:r w:rsidR="00D0523E" w:rsidRPr="006C247F">
        <w:rPr>
          <w:rFonts w:ascii="Times New Roman" w:eastAsia="Times New Roman" w:hAnsi="Times New Roman" w:cs="B Mitra" w:hint="cs"/>
          <w:sz w:val="24"/>
          <w:szCs w:val="24"/>
          <w:rtl/>
          <w:lang w:bidi="fa-IR"/>
        </w:rPr>
        <w:t>کپورماهیان</w:t>
      </w:r>
      <w:proofErr w:type="spellEnd"/>
      <w:r w:rsidR="00D0523E" w:rsidRPr="006C247F">
        <w:rPr>
          <w:rFonts w:ascii="Times New Roman" w:eastAsia="Times New Roman" w:hAnsi="Times New Roman" w:cs="B Mitra" w:hint="cs"/>
          <w:sz w:val="24"/>
          <w:szCs w:val="24"/>
          <w:rtl/>
          <w:lang w:bidi="fa-IR"/>
        </w:rPr>
        <w:t xml:space="preserve"> بوده و غالباً </w:t>
      </w:r>
      <w:proofErr w:type="spellStart"/>
      <w:r w:rsidR="00D0523E" w:rsidRPr="006C247F">
        <w:rPr>
          <w:rFonts w:ascii="Times New Roman" w:eastAsia="Times New Roman" w:hAnsi="Times New Roman" w:cs="B Mitra" w:hint="cs"/>
          <w:sz w:val="24"/>
          <w:szCs w:val="24"/>
          <w:rtl/>
          <w:lang w:bidi="fa-IR"/>
        </w:rPr>
        <w:t>بسترهای</w:t>
      </w:r>
      <w:proofErr w:type="spellEnd"/>
      <w:r w:rsidR="00D0523E" w:rsidRPr="006C247F">
        <w:rPr>
          <w:rFonts w:ascii="Times New Roman" w:eastAsia="Times New Roman" w:hAnsi="Times New Roman" w:cs="B Mitra" w:hint="cs"/>
          <w:sz w:val="24"/>
          <w:szCs w:val="24"/>
          <w:rtl/>
          <w:lang w:bidi="fa-IR"/>
        </w:rPr>
        <w:t xml:space="preserve"> خاصی را برای زیستن ترجیح می</w:t>
      </w:r>
      <w:r w:rsidR="00D0523E" w:rsidRPr="006C247F">
        <w:rPr>
          <w:rFonts w:ascii="Times New Roman" w:eastAsia="Times New Roman" w:hAnsi="Times New Roman" w:cs="B Mitra"/>
          <w:sz w:val="24"/>
          <w:szCs w:val="24"/>
          <w:rtl/>
          <w:lang w:bidi="fa-IR"/>
        </w:rPr>
        <w:softHyphen/>
      </w:r>
      <w:r w:rsidR="00D0523E" w:rsidRPr="006C247F">
        <w:rPr>
          <w:rFonts w:ascii="Times New Roman" w:eastAsia="Times New Roman" w:hAnsi="Times New Roman" w:cs="B Mitra" w:hint="cs"/>
          <w:sz w:val="24"/>
          <w:szCs w:val="24"/>
          <w:rtl/>
          <w:lang w:bidi="fa-IR"/>
        </w:rPr>
        <w:t xml:space="preserve">دهند </w:t>
      </w:r>
      <w:r w:rsidR="00741BD5" w:rsidRPr="006C247F">
        <w:rPr>
          <w:rFonts w:ascii="Times New Roman" w:eastAsia="Times New Roman" w:hAnsi="Times New Roman" w:cs="B Mitra" w:hint="cs"/>
          <w:sz w:val="24"/>
          <w:szCs w:val="24"/>
          <w:rtl/>
          <w:lang w:bidi="fa-IR"/>
        </w:rPr>
        <w:t>که از آن جمله می</w:t>
      </w:r>
      <w:r w:rsidR="00741BD5" w:rsidRPr="006C247F">
        <w:rPr>
          <w:rFonts w:ascii="Times New Roman" w:eastAsia="Times New Roman" w:hAnsi="Times New Roman" w:cs="B Mitra"/>
          <w:sz w:val="24"/>
          <w:szCs w:val="24"/>
          <w:rtl/>
          <w:lang w:bidi="fa-IR"/>
        </w:rPr>
        <w:softHyphen/>
      </w:r>
      <w:r w:rsidR="00741BD5" w:rsidRPr="006C247F">
        <w:rPr>
          <w:rFonts w:ascii="Times New Roman" w:eastAsia="Times New Roman" w:hAnsi="Times New Roman" w:cs="B Mitra" w:hint="cs"/>
          <w:sz w:val="24"/>
          <w:szCs w:val="24"/>
          <w:rtl/>
          <w:lang w:bidi="fa-IR"/>
        </w:rPr>
        <w:t xml:space="preserve">توان به </w:t>
      </w:r>
      <w:r w:rsidR="00696B4F" w:rsidRPr="006C247F">
        <w:rPr>
          <w:rFonts w:ascii="Times New Roman" w:eastAsia="Times New Roman" w:hAnsi="Times New Roman" w:cs="B Mitra" w:hint="cs"/>
          <w:sz w:val="24"/>
          <w:szCs w:val="24"/>
          <w:rtl/>
          <w:lang w:bidi="fa-IR"/>
        </w:rPr>
        <w:t xml:space="preserve">ترجیح قلوه سنگ در بستر در </w:t>
      </w:r>
      <w:r w:rsidR="00D0523E" w:rsidRPr="006C247F">
        <w:rPr>
          <w:rFonts w:ascii="Times New Roman" w:eastAsia="Times New Roman" w:hAnsi="Times New Roman" w:cs="B Mitra" w:hint="cs"/>
          <w:sz w:val="24"/>
          <w:szCs w:val="24"/>
          <w:rtl/>
          <w:lang w:bidi="fa-IR"/>
        </w:rPr>
        <w:t xml:space="preserve">مدل </w:t>
      </w:r>
      <w:proofErr w:type="spellStart"/>
      <w:r w:rsidR="00D0523E" w:rsidRPr="006C247F">
        <w:rPr>
          <w:rFonts w:ascii="Times New Roman" w:eastAsia="Times New Roman" w:hAnsi="Times New Roman" w:cs="B Mitra" w:hint="cs"/>
          <w:sz w:val="24"/>
          <w:szCs w:val="24"/>
          <w:rtl/>
          <w:lang w:bidi="fa-IR"/>
        </w:rPr>
        <w:t>مطلوبیت</w:t>
      </w:r>
      <w:proofErr w:type="spellEnd"/>
      <w:r w:rsidR="00D0523E" w:rsidRPr="006C247F">
        <w:rPr>
          <w:rFonts w:ascii="Times New Roman" w:eastAsia="Times New Roman" w:hAnsi="Times New Roman" w:cs="B Mitra" w:hint="cs"/>
          <w:sz w:val="24"/>
          <w:szCs w:val="24"/>
          <w:rtl/>
          <w:lang w:bidi="fa-IR"/>
        </w:rPr>
        <w:t xml:space="preserve"> زیستگاه برای</w:t>
      </w:r>
      <w:r w:rsidR="00696B4F" w:rsidRPr="006C247F">
        <w:rPr>
          <w:rFonts w:ascii="Times New Roman" w:eastAsia="Times New Roman" w:hAnsi="Times New Roman" w:cs="B Mitra" w:hint="cs"/>
          <w:sz w:val="24"/>
          <w:szCs w:val="24"/>
          <w:rtl/>
          <w:lang w:bidi="fa-IR"/>
        </w:rPr>
        <w:t xml:space="preserve"> ماهی کولی </w:t>
      </w:r>
      <w:proofErr w:type="spellStart"/>
      <w:r w:rsidR="00696B4F" w:rsidRPr="006C247F">
        <w:rPr>
          <w:rFonts w:ascii="Times New Roman" w:hAnsi="Times New Roman" w:cs="B Mitra"/>
          <w:i/>
          <w:iCs/>
        </w:rPr>
        <w:t>Alburnus</w:t>
      </w:r>
      <w:proofErr w:type="spellEnd"/>
      <w:r w:rsidR="00696B4F" w:rsidRPr="006C247F">
        <w:rPr>
          <w:rFonts w:ascii="Times New Roman" w:hAnsi="Times New Roman" w:cs="B Mitra"/>
          <w:i/>
          <w:iCs/>
        </w:rPr>
        <w:t xml:space="preserve"> </w:t>
      </w:r>
      <w:proofErr w:type="spellStart"/>
      <w:r w:rsidR="00696B4F" w:rsidRPr="006C247F">
        <w:rPr>
          <w:rFonts w:ascii="Times New Roman" w:hAnsi="Times New Roman" w:cs="B Mitra"/>
          <w:i/>
          <w:iCs/>
        </w:rPr>
        <w:t>atropatenae</w:t>
      </w:r>
      <w:proofErr w:type="spellEnd"/>
      <w:r w:rsidR="00D0523E" w:rsidRPr="006C247F">
        <w:rPr>
          <w:rFonts w:ascii="Times New Roman" w:eastAsia="Times New Roman" w:hAnsi="Times New Roman" w:cs="B Mitra"/>
          <w:rtl/>
          <w:lang w:bidi="fa-IR"/>
        </w:rPr>
        <w:t xml:space="preserve"> در </w:t>
      </w:r>
      <w:r w:rsidR="00D0523E" w:rsidRPr="006C247F">
        <w:rPr>
          <w:rFonts w:ascii="Times New Roman" w:eastAsia="Times New Roman" w:hAnsi="Times New Roman" w:cs="B Mitra"/>
          <w:sz w:val="24"/>
          <w:szCs w:val="24"/>
          <w:rtl/>
          <w:lang w:bidi="fa-IR"/>
        </w:rPr>
        <w:t xml:space="preserve">رودخانه </w:t>
      </w:r>
      <w:proofErr w:type="spellStart"/>
      <w:r w:rsidR="00696B4F" w:rsidRPr="006C247F">
        <w:rPr>
          <w:rFonts w:ascii="Times New Roman" w:eastAsia="Times New Roman" w:hAnsi="Times New Roman" w:cs="B Mitra" w:hint="cs"/>
          <w:sz w:val="24"/>
          <w:szCs w:val="24"/>
          <w:rtl/>
          <w:lang w:bidi="fa-IR"/>
        </w:rPr>
        <w:t>جاجرود</w:t>
      </w:r>
      <w:proofErr w:type="spellEnd"/>
      <w:r w:rsidR="00696B4F" w:rsidRPr="006C247F">
        <w:rPr>
          <w:rFonts w:ascii="Times New Roman" w:eastAsia="Times New Roman" w:hAnsi="Times New Roman" w:cs="B Mitra" w:hint="cs"/>
          <w:sz w:val="24"/>
          <w:szCs w:val="24"/>
          <w:rtl/>
          <w:lang w:bidi="fa-IR"/>
        </w:rPr>
        <w:t xml:space="preserve"> </w:t>
      </w:r>
      <w:r w:rsidR="00D0523E" w:rsidRPr="006C247F">
        <w:rPr>
          <w:rFonts w:ascii="Times New Roman" w:eastAsia="Times New Roman" w:hAnsi="Times New Roman" w:cs="B Mitra" w:hint="cs"/>
          <w:sz w:val="24"/>
          <w:szCs w:val="24"/>
          <w:rtl/>
          <w:lang w:bidi="fa-IR"/>
        </w:rPr>
        <w:t>(</w:t>
      </w:r>
      <w:r w:rsidR="00696B4F" w:rsidRPr="006C247F">
        <w:rPr>
          <w:rFonts w:ascii="Times New Roman" w:eastAsia="Times New Roman" w:hAnsi="Times New Roman" w:cs="B Mitra" w:hint="cs"/>
          <w:sz w:val="24"/>
          <w:szCs w:val="24"/>
          <w:rtl/>
          <w:lang w:bidi="fa-IR"/>
        </w:rPr>
        <w:t>محمودی و عبدلی، 1402</w:t>
      </w:r>
      <w:r w:rsidR="00D0523E" w:rsidRPr="006C247F">
        <w:rPr>
          <w:rFonts w:ascii="Times New Roman" w:eastAsia="Times New Roman" w:hAnsi="Times New Roman" w:cs="B Mitra" w:hint="cs"/>
          <w:sz w:val="24"/>
          <w:szCs w:val="24"/>
          <w:rtl/>
          <w:lang w:bidi="fa-IR"/>
        </w:rPr>
        <w:t xml:space="preserve">)، </w:t>
      </w:r>
      <w:r w:rsidR="00017B91" w:rsidRPr="006C247F">
        <w:rPr>
          <w:rFonts w:ascii="Times New Roman" w:eastAsia="Times New Roman" w:hAnsi="Times New Roman" w:cs="B Mitra" w:hint="cs"/>
          <w:sz w:val="24"/>
          <w:szCs w:val="24"/>
          <w:rtl/>
          <w:lang w:bidi="fa-IR"/>
        </w:rPr>
        <w:t xml:space="preserve">ترجیح قلوه </w:t>
      </w:r>
      <w:proofErr w:type="spellStart"/>
      <w:r w:rsidR="00017B91" w:rsidRPr="006C247F">
        <w:rPr>
          <w:rFonts w:ascii="Times New Roman" w:eastAsia="Times New Roman" w:hAnsi="Times New Roman" w:cs="B Mitra" w:hint="cs"/>
          <w:sz w:val="24"/>
          <w:szCs w:val="24"/>
          <w:rtl/>
          <w:lang w:bidi="fa-IR"/>
        </w:rPr>
        <w:t>سنگ</w:t>
      </w:r>
      <w:r w:rsidR="00017B91" w:rsidRPr="006C247F">
        <w:rPr>
          <w:rFonts w:ascii="Times New Roman" w:eastAsia="Times New Roman" w:hAnsi="Times New Roman" w:cs="B Mitra"/>
          <w:sz w:val="24"/>
          <w:szCs w:val="24"/>
          <w:rtl/>
          <w:lang w:bidi="fa-IR"/>
        </w:rPr>
        <w:softHyphen/>
      </w:r>
      <w:r w:rsidR="00017B91" w:rsidRPr="006C247F">
        <w:rPr>
          <w:rFonts w:ascii="Times New Roman" w:eastAsia="Times New Roman" w:hAnsi="Times New Roman" w:cs="B Mitra" w:hint="cs"/>
          <w:sz w:val="24"/>
          <w:szCs w:val="24"/>
          <w:rtl/>
          <w:lang w:bidi="fa-IR"/>
        </w:rPr>
        <w:t>هایی</w:t>
      </w:r>
      <w:proofErr w:type="spellEnd"/>
      <w:r w:rsidR="00017B91" w:rsidRPr="006C247F">
        <w:rPr>
          <w:rFonts w:ascii="Times New Roman" w:eastAsia="Times New Roman" w:hAnsi="Times New Roman" w:cs="B Mitra" w:hint="cs"/>
          <w:sz w:val="24"/>
          <w:szCs w:val="24"/>
          <w:rtl/>
          <w:lang w:bidi="fa-IR"/>
        </w:rPr>
        <w:t xml:space="preserve"> با قطر 25 سانتی</w:t>
      </w:r>
      <w:r w:rsidR="00017B91" w:rsidRPr="006C247F">
        <w:rPr>
          <w:rFonts w:ascii="Times New Roman" w:eastAsia="Times New Roman" w:hAnsi="Times New Roman" w:cs="B Mitra"/>
          <w:sz w:val="24"/>
          <w:szCs w:val="24"/>
          <w:rtl/>
          <w:lang w:bidi="fa-IR"/>
        </w:rPr>
        <w:softHyphen/>
      </w:r>
      <w:r w:rsidR="00017B91" w:rsidRPr="006C247F">
        <w:rPr>
          <w:rFonts w:ascii="Times New Roman" w:eastAsia="Times New Roman" w:hAnsi="Times New Roman" w:cs="B Mitra" w:hint="cs"/>
          <w:sz w:val="24"/>
          <w:szCs w:val="24"/>
          <w:rtl/>
          <w:lang w:bidi="fa-IR"/>
        </w:rPr>
        <w:t xml:space="preserve">متر به بالا در </w:t>
      </w:r>
      <w:r w:rsidR="00D0523E" w:rsidRPr="006C247F">
        <w:rPr>
          <w:rFonts w:ascii="Times New Roman" w:eastAsia="Times New Roman" w:hAnsi="Times New Roman" w:cs="B Mitra" w:hint="cs"/>
          <w:sz w:val="24"/>
          <w:szCs w:val="24"/>
          <w:rtl/>
          <w:lang w:bidi="fa-IR"/>
        </w:rPr>
        <w:t>مدل ترجیح زیستگاه گونه</w:t>
      </w:r>
      <w:r w:rsidR="009C6A82" w:rsidRPr="006C247F">
        <w:rPr>
          <w:rFonts w:ascii="Times New Roman" w:eastAsia="Times New Roman" w:hAnsi="Times New Roman" w:cs="B Mitra" w:hint="cs"/>
          <w:sz w:val="24"/>
          <w:szCs w:val="24"/>
          <w:rtl/>
          <w:lang w:bidi="fa-IR"/>
        </w:rPr>
        <w:t xml:space="preserve"> سیاه ماهی مرکزی (</w:t>
      </w:r>
      <w:proofErr w:type="spellStart"/>
      <w:r w:rsidR="009C6A82" w:rsidRPr="006C247F">
        <w:rPr>
          <w:rFonts w:asciiTheme="majorBidi" w:hAnsiTheme="majorBidi" w:cstheme="majorBidi"/>
          <w:i/>
          <w:iCs/>
        </w:rPr>
        <w:t>Capoeta</w:t>
      </w:r>
      <w:proofErr w:type="spellEnd"/>
      <w:r w:rsidR="009C6A82" w:rsidRPr="006C247F">
        <w:rPr>
          <w:rFonts w:asciiTheme="majorBidi" w:hAnsiTheme="majorBidi" w:cstheme="majorBidi"/>
          <w:i/>
          <w:iCs/>
        </w:rPr>
        <w:t xml:space="preserve"> </w:t>
      </w:r>
      <w:proofErr w:type="spellStart"/>
      <w:r w:rsidR="009C6A82" w:rsidRPr="006C247F">
        <w:rPr>
          <w:rFonts w:asciiTheme="majorBidi" w:hAnsiTheme="majorBidi" w:cstheme="majorBidi"/>
          <w:i/>
          <w:iCs/>
        </w:rPr>
        <w:t>buhsei</w:t>
      </w:r>
      <w:proofErr w:type="spellEnd"/>
      <w:r w:rsidR="009C6A82" w:rsidRPr="006C247F">
        <w:rPr>
          <w:rFonts w:ascii="Times New Roman" w:hAnsi="Times New Roman" w:cs="Times New Roman" w:hint="cs"/>
          <w:rtl/>
        </w:rPr>
        <w:t>)</w:t>
      </w:r>
      <w:r w:rsidR="009C6A82" w:rsidRPr="006C247F">
        <w:rPr>
          <w:rFonts w:ascii="Times New Roman" w:hAnsi="Times New Roman" w:cs="Times New Roman" w:hint="cs"/>
          <w:b/>
          <w:bCs/>
          <w:i/>
          <w:iCs/>
          <w:sz w:val="28"/>
          <w:szCs w:val="28"/>
          <w:rtl/>
        </w:rPr>
        <w:t xml:space="preserve"> </w:t>
      </w:r>
      <w:r w:rsidR="00D0523E" w:rsidRPr="006C247F">
        <w:rPr>
          <w:rFonts w:ascii="Times New Roman" w:eastAsia="Times New Roman" w:hAnsi="Times New Roman" w:cs="B Mitra"/>
          <w:sz w:val="24"/>
          <w:szCs w:val="24"/>
          <w:rtl/>
          <w:lang w:bidi="fa-IR"/>
        </w:rPr>
        <w:t>در رودخانه</w:t>
      </w:r>
      <w:r w:rsidR="00D0523E" w:rsidRPr="006C247F">
        <w:rPr>
          <w:rFonts w:ascii="Times New Roman" w:eastAsia="Times New Roman" w:hAnsi="Times New Roman" w:cs="B Mitra" w:hint="cs"/>
          <w:sz w:val="24"/>
          <w:szCs w:val="24"/>
          <w:rtl/>
          <w:lang w:bidi="fa-IR"/>
        </w:rPr>
        <w:t xml:space="preserve"> </w:t>
      </w:r>
      <w:proofErr w:type="spellStart"/>
      <w:r w:rsidR="009C6A82" w:rsidRPr="006C247F">
        <w:rPr>
          <w:rFonts w:ascii="Times New Roman" w:eastAsia="Times New Roman" w:hAnsi="Times New Roman" w:cs="B Mitra" w:hint="cs"/>
          <w:sz w:val="24"/>
          <w:szCs w:val="24"/>
          <w:rtl/>
          <w:lang w:bidi="fa-IR"/>
        </w:rPr>
        <w:t>جاجرود</w:t>
      </w:r>
      <w:proofErr w:type="spellEnd"/>
      <w:r w:rsidR="00D0523E" w:rsidRPr="006C247F">
        <w:rPr>
          <w:rFonts w:ascii="Times New Roman" w:eastAsia="Times New Roman" w:hAnsi="Times New Roman" w:cs="B Mitra"/>
          <w:sz w:val="24"/>
          <w:szCs w:val="24"/>
          <w:rtl/>
          <w:lang w:bidi="fa-IR"/>
        </w:rPr>
        <w:t xml:space="preserve"> </w:t>
      </w:r>
      <w:r w:rsidR="00741BD5" w:rsidRPr="006C247F">
        <w:rPr>
          <w:rFonts w:ascii="Times New Roman" w:eastAsia="Times New Roman" w:hAnsi="Times New Roman" w:cs="B Mitra" w:hint="cs"/>
          <w:sz w:val="24"/>
          <w:szCs w:val="24"/>
          <w:rtl/>
          <w:lang w:bidi="fa-IR"/>
        </w:rPr>
        <w:t>(</w:t>
      </w:r>
      <w:proofErr w:type="spellStart"/>
      <w:r w:rsidR="00A215E4" w:rsidRPr="006C247F">
        <w:rPr>
          <w:rFonts w:ascii="Times New Roman" w:eastAsia="Times New Roman" w:hAnsi="Times New Roman" w:cs="B Mitra" w:hint="cs"/>
          <w:sz w:val="24"/>
          <w:szCs w:val="24"/>
          <w:rtl/>
          <w:lang w:bidi="fa-IR"/>
        </w:rPr>
        <w:t>ا</w:t>
      </w:r>
      <w:r w:rsidR="0017041F" w:rsidRPr="006C247F">
        <w:rPr>
          <w:rFonts w:ascii="Times New Roman" w:eastAsia="Times New Roman" w:hAnsi="Times New Roman" w:cs="B Mitra" w:hint="cs"/>
          <w:sz w:val="24"/>
          <w:szCs w:val="24"/>
          <w:rtl/>
          <w:lang w:bidi="fa-IR"/>
        </w:rPr>
        <w:t>حم</w:t>
      </w:r>
      <w:r w:rsidR="00A215E4" w:rsidRPr="006C247F">
        <w:rPr>
          <w:rFonts w:ascii="Times New Roman" w:eastAsia="Times New Roman" w:hAnsi="Times New Roman" w:cs="B Mitra" w:hint="cs"/>
          <w:sz w:val="24"/>
          <w:szCs w:val="24"/>
          <w:rtl/>
          <w:lang w:bidi="fa-IR"/>
        </w:rPr>
        <w:t>د</w:t>
      </w:r>
      <w:r w:rsidR="0017041F" w:rsidRPr="006C247F">
        <w:rPr>
          <w:rFonts w:ascii="Times New Roman" w:eastAsia="Times New Roman" w:hAnsi="Times New Roman" w:cs="B Mitra" w:hint="cs"/>
          <w:sz w:val="24"/>
          <w:szCs w:val="24"/>
          <w:rtl/>
          <w:lang w:bidi="fa-IR"/>
        </w:rPr>
        <w:t>ز</w:t>
      </w:r>
      <w:r w:rsidR="00A215E4" w:rsidRPr="006C247F">
        <w:rPr>
          <w:rFonts w:ascii="Times New Roman" w:eastAsia="Times New Roman" w:hAnsi="Times New Roman" w:cs="B Mitra" w:hint="cs"/>
          <w:sz w:val="24"/>
          <w:szCs w:val="24"/>
          <w:rtl/>
          <w:lang w:bidi="fa-IR"/>
        </w:rPr>
        <w:t>اد</w:t>
      </w:r>
      <w:r w:rsidR="0017041F" w:rsidRPr="006C247F">
        <w:rPr>
          <w:rFonts w:ascii="Times New Roman" w:eastAsia="Times New Roman" w:hAnsi="Times New Roman" w:cs="B Mitra" w:hint="cs"/>
          <w:sz w:val="24"/>
          <w:szCs w:val="24"/>
          <w:rtl/>
          <w:lang w:bidi="fa-IR"/>
        </w:rPr>
        <w:t>ه</w:t>
      </w:r>
      <w:proofErr w:type="spellEnd"/>
      <w:r w:rsidR="0017041F" w:rsidRPr="006C247F">
        <w:rPr>
          <w:rFonts w:ascii="Times New Roman" w:eastAsia="Times New Roman" w:hAnsi="Times New Roman" w:cs="B Mitra" w:hint="cs"/>
          <w:sz w:val="24"/>
          <w:szCs w:val="24"/>
          <w:rtl/>
          <w:lang w:bidi="fa-IR"/>
        </w:rPr>
        <w:t xml:space="preserve"> </w:t>
      </w:r>
      <w:r w:rsidR="009C6A82" w:rsidRPr="006C247F">
        <w:rPr>
          <w:rFonts w:ascii="Times New Roman" w:eastAsia="Times New Roman" w:hAnsi="Times New Roman" w:cs="B Mitra" w:hint="cs"/>
          <w:sz w:val="24"/>
          <w:szCs w:val="24"/>
          <w:rtl/>
          <w:lang w:bidi="fa-IR"/>
        </w:rPr>
        <w:t>و همکاران، 1397</w:t>
      </w:r>
      <w:r w:rsidR="00741BD5" w:rsidRPr="006C247F">
        <w:rPr>
          <w:rFonts w:ascii="Times New Roman" w:eastAsia="Times New Roman" w:hAnsi="Times New Roman" w:cs="B Mitra" w:hint="cs"/>
          <w:sz w:val="24"/>
          <w:szCs w:val="24"/>
          <w:rtl/>
          <w:lang w:bidi="fa-IR"/>
        </w:rPr>
        <w:t xml:space="preserve">)، و </w:t>
      </w:r>
      <w:r w:rsidR="00017B91" w:rsidRPr="006C247F">
        <w:rPr>
          <w:rFonts w:ascii="Times New Roman" w:eastAsia="Times New Roman" w:hAnsi="Times New Roman" w:cs="B Mitra" w:hint="cs"/>
          <w:sz w:val="24"/>
          <w:szCs w:val="24"/>
          <w:rtl/>
          <w:lang w:bidi="fa-IR"/>
        </w:rPr>
        <w:t xml:space="preserve">ترجیح به </w:t>
      </w:r>
      <w:proofErr w:type="spellStart"/>
      <w:r w:rsidR="00017B91" w:rsidRPr="006C247F">
        <w:rPr>
          <w:rFonts w:ascii="Times New Roman" w:eastAsia="Times New Roman" w:hAnsi="Times New Roman" w:cs="B Mitra" w:hint="cs"/>
          <w:sz w:val="24"/>
          <w:szCs w:val="24"/>
          <w:rtl/>
          <w:lang w:bidi="fa-IR"/>
        </w:rPr>
        <w:t>قلوه</w:t>
      </w:r>
      <w:r w:rsidR="00017B91" w:rsidRPr="006C247F">
        <w:rPr>
          <w:rFonts w:ascii="Times New Roman" w:eastAsia="Times New Roman" w:hAnsi="Times New Roman" w:cs="B Mitra"/>
          <w:sz w:val="24"/>
          <w:szCs w:val="24"/>
          <w:rtl/>
          <w:lang w:bidi="fa-IR"/>
        </w:rPr>
        <w:softHyphen/>
      </w:r>
      <w:r w:rsidR="00017B91" w:rsidRPr="006C247F">
        <w:rPr>
          <w:rFonts w:ascii="Times New Roman" w:eastAsia="Times New Roman" w:hAnsi="Times New Roman" w:cs="B Mitra" w:hint="cs"/>
          <w:sz w:val="24"/>
          <w:szCs w:val="24"/>
          <w:rtl/>
          <w:lang w:bidi="fa-IR"/>
        </w:rPr>
        <w:t>سنگ</w:t>
      </w:r>
      <w:r w:rsidR="00017B91" w:rsidRPr="006C247F">
        <w:rPr>
          <w:rFonts w:ascii="Times New Roman" w:eastAsia="Times New Roman" w:hAnsi="Times New Roman" w:cs="B Mitra"/>
          <w:sz w:val="24"/>
          <w:szCs w:val="24"/>
          <w:rtl/>
          <w:lang w:bidi="fa-IR"/>
        </w:rPr>
        <w:softHyphen/>
      </w:r>
      <w:r w:rsidR="00017B91" w:rsidRPr="006C247F">
        <w:rPr>
          <w:rFonts w:ascii="Times New Roman" w:eastAsia="Times New Roman" w:hAnsi="Times New Roman" w:cs="B Mitra" w:hint="cs"/>
          <w:sz w:val="24"/>
          <w:szCs w:val="24"/>
          <w:rtl/>
          <w:lang w:bidi="fa-IR"/>
        </w:rPr>
        <w:t>های</w:t>
      </w:r>
      <w:proofErr w:type="spellEnd"/>
      <w:r w:rsidR="00017B91" w:rsidRPr="006C247F">
        <w:rPr>
          <w:rFonts w:ascii="Times New Roman" w:eastAsia="Times New Roman" w:hAnsi="Times New Roman" w:cs="B Mitra" w:hint="cs"/>
          <w:sz w:val="24"/>
          <w:szCs w:val="24"/>
          <w:rtl/>
          <w:lang w:bidi="fa-IR"/>
        </w:rPr>
        <w:t xml:space="preserve"> </w:t>
      </w:r>
      <w:proofErr w:type="spellStart"/>
      <w:r w:rsidR="00017B91" w:rsidRPr="006C247F">
        <w:rPr>
          <w:rFonts w:ascii="Times New Roman" w:eastAsia="Times New Roman" w:hAnsi="Times New Roman" w:cs="B Mitra" w:hint="cs"/>
          <w:sz w:val="24"/>
          <w:szCs w:val="24"/>
          <w:rtl/>
          <w:lang w:bidi="fa-IR"/>
        </w:rPr>
        <w:t>ریزتر</w:t>
      </w:r>
      <w:proofErr w:type="spellEnd"/>
      <w:r w:rsidR="00017B91" w:rsidRPr="006C247F">
        <w:rPr>
          <w:rFonts w:ascii="Times New Roman" w:eastAsia="Times New Roman" w:hAnsi="Times New Roman" w:cs="B Mitra" w:hint="cs"/>
          <w:sz w:val="24"/>
          <w:szCs w:val="24"/>
          <w:rtl/>
          <w:lang w:bidi="fa-IR"/>
        </w:rPr>
        <w:t xml:space="preserve"> بین 3 تا 5 </w:t>
      </w:r>
      <w:proofErr w:type="spellStart"/>
      <w:r w:rsidR="00017B91" w:rsidRPr="006C247F">
        <w:rPr>
          <w:rFonts w:ascii="Times New Roman" w:eastAsia="Times New Roman" w:hAnsi="Times New Roman" w:cs="B Mitra" w:hint="cs"/>
          <w:sz w:val="24"/>
          <w:szCs w:val="24"/>
          <w:rtl/>
          <w:lang w:bidi="fa-IR"/>
        </w:rPr>
        <w:t>ساتی</w:t>
      </w:r>
      <w:r w:rsidR="00017B91" w:rsidRPr="006C247F">
        <w:rPr>
          <w:rFonts w:ascii="Times New Roman" w:eastAsia="Times New Roman" w:hAnsi="Times New Roman" w:cs="B Mitra"/>
          <w:sz w:val="24"/>
          <w:szCs w:val="24"/>
          <w:rtl/>
          <w:lang w:bidi="fa-IR"/>
        </w:rPr>
        <w:softHyphen/>
      </w:r>
      <w:r w:rsidR="00017B91" w:rsidRPr="006C247F">
        <w:rPr>
          <w:rFonts w:ascii="Times New Roman" w:eastAsia="Times New Roman" w:hAnsi="Times New Roman" w:cs="B Mitra" w:hint="cs"/>
          <w:sz w:val="24"/>
          <w:szCs w:val="24"/>
          <w:rtl/>
          <w:lang w:bidi="fa-IR"/>
        </w:rPr>
        <w:t>متر</w:t>
      </w:r>
      <w:proofErr w:type="spellEnd"/>
      <w:r w:rsidR="00017B91" w:rsidRPr="006C247F">
        <w:rPr>
          <w:rFonts w:ascii="Times New Roman" w:eastAsia="Times New Roman" w:hAnsi="Times New Roman" w:cs="B Mitra" w:hint="cs"/>
          <w:sz w:val="24"/>
          <w:szCs w:val="24"/>
          <w:rtl/>
          <w:lang w:bidi="fa-IR"/>
        </w:rPr>
        <w:t xml:space="preserve"> در مدل </w:t>
      </w:r>
      <w:proofErr w:type="spellStart"/>
      <w:r w:rsidR="00017B91" w:rsidRPr="006C247F">
        <w:rPr>
          <w:rFonts w:ascii="Times New Roman" w:eastAsia="Times New Roman" w:hAnsi="Times New Roman" w:cs="B Mitra" w:hint="cs"/>
          <w:sz w:val="24"/>
          <w:szCs w:val="24"/>
          <w:rtl/>
          <w:lang w:bidi="fa-IR"/>
        </w:rPr>
        <w:t>م</w:t>
      </w:r>
      <w:r w:rsidR="00741BD5" w:rsidRPr="006C247F">
        <w:rPr>
          <w:rFonts w:ascii="Times New Roman" w:eastAsia="Times New Roman" w:hAnsi="Times New Roman" w:cs="B Mitra" w:hint="cs"/>
          <w:sz w:val="24"/>
          <w:szCs w:val="24"/>
          <w:rtl/>
          <w:lang w:bidi="fa-IR"/>
        </w:rPr>
        <w:t>طلبوبیت</w:t>
      </w:r>
      <w:proofErr w:type="spellEnd"/>
      <w:r w:rsidR="00741BD5" w:rsidRPr="006C247F">
        <w:rPr>
          <w:rFonts w:ascii="Times New Roman" w:eastAsia="Times New Roman" w:hAnsi="Times New Roman" w:cs="B Mitra" w:hint="cs"/>
          <w:sz w:val="24"/>
          <w:szCs w:val="24"/>
          <w:rtl/>
          <w:lang w:bidi="fa-IR"/>
        </w:rPr>
        <w:t xml:space="preserve"> زیستگاه</w:t>
      </w:r>
      <w:r w:rsidR="00017B91" w:rsidRPr="006C247F">
        <w:rPr>
          <w:rFonts w:ascii="Times New Roman" w:eastAsia="Times New Roman" w:hAnsi="Times New Roman" w:cs="B Mitra" w:hint="cs"/>
          <w:sz w:val="24"/>
          <w:szCs w:val="24"/>
          <w:rtl/>
          <w:lang w:bidi="fa-IR"/>
        </w:rPr>
        <w:t xml:space="preserve"> </w:t>
      </w:r>
      <w:proofErr w:type="spellStart"/>
      <w:r w:rsidR="00017B91" w:rsidRPr="006C247F">
        <w:rPr>
          <w:rFonts w:ascii="Times New Roman" w:eastAsia="Times New Roman" w:hAnsi="Times New Roman" w:cs="B Mitra" w:hint="cs"/>
          <w:sz w:val="24"/>
          <w:szCs w:val="24"/>
          <w:rtl/>
          <w:lang w:bidi="fa-IR"/>
        </w:rPr>
        <w:t>خیاطه</w:t>
      </w:r>
      <w:proofErr w:type="spellEnd"/>
      <w:r w:rsidR="00017B91" w:rsidRPr="006C247F">
        <w:rPr>
          <w:rFonts w:ascii="Times New Roman" w:eastAsia="Times New Roman" w:hAnsi="Times New Roman" w:cs="B Mitra" w:hint="cs"/>
          <w:sz w:val="24"/>
          <w:szCs w:val="24"/>
          <w:rtl/>
          <w:lang w:bidi="fa-IR"/>
        </w:rPr>
        <w:t xml:space="preserve"> (</w:t>
      </w:r>
      <w:r w:rsidR="00017B91" w:rsidRPr="006C247F">
        <w:rPr>
          <w:rFonts w:ascii="Times New Roman" w:eastAsia="Times New Roman" w:hAnsi="Times New Roman" w:cs="B Mitra"/>
          <w:i/>
          <w:iCs/>
          <w:lang w:bidi="fa-IR"/>
        </w:rPr>
        <w:t xml:space="preserve">A. </w:t>
      </w:r>
      <w:proofErr w:type="spellStart"/>
      <w:r w:rsidR="00017B91" w:rsidRPr="006C247F">
        <w:rPr>
          <w:rFonts w:ascii="Times New Roman" w:eastAsia="Times New Roman" w:hAnsi="Times New Roman" w:cs="B Mitra"/>
          <w:i/>
          <w:iCs/>
          <w:lang w:bidi="fa-IR"/>
        </w:rPr>
        <w:t>eichwaldi</w:t>
      </w:r>
      <w:proofErr w:type="spellEnd"/>
      <w:r w:rsidR="00017B91" w:rsidRPr="006C247F">
        <w:rPr>
          <w:rFonts w:ascii="Times New Roman" w:eastAsia="Times New Roman" w:hAnsi="Times New Roman" w:cs="B Mitra" w:hint="cs"/>
          <w:i/>
          <w:iCs/>
          <w:rtl/>
          <w:lang w:bidi="fa-IR"/>
        </w:rPr>
        <w:t>)</w:t>
      </w:r>
      <w:r w:rsidR="00017B91" w:rsidRPr="006C247F">
        <w:rPr>
          <w:rFonts w:ascii="Times New Roman" w:eastAsia="Times New Roman" w:hAnsi="Times New Roman" w:cs="B Mitra" w:hint="cs"/>
          <w:sz w:val="24"/>
          <w:szCs w:val="24"/>
          <w:rtl/>
          <w:lang w:bidi="fa-IR"/>
        </w:rPr>
        <w:t xml:space="preserve"> </w:t>
      </w:r>
      <w:r w:rsidR="00741BD5" w:rsidRPr="006C247F">
        <w:rPr>
          <w:rFonts w:ascii="Times New Roman" w:eastAsia="Times New Roman" w:hAnsi="Times New Roman" w:cs="B Mitra" w:hint="cs"/>
          <w:i/>
          <w:iCs/>
          <w:sz w:val="24"/>
          <w:szCs w:val="24"/>
          <w:rtl/>
          <w:lang w:bidi="fa-IR"/>
        </w:rPr>
        <w:t xml:space="preserve">در </w:t>
      </w:r>
      <w:r w:rsidR="00741BD5" w:rsidRPr="006C247F">
        <w:rPr>
          <w:rFonts w:ascii="Times New Roman" w:eastAsia="Times New Roman" w:hAnsi="Times New Roman" w:cs="B Mitra"/>
          <w:sz w:val="24"/>
          <w:szCs w:val="24"/>
          <w:rtl/>
          <w:lang w:bidi="fa-IR"/>
        </w:rPr>
        <w:t xml:space="preserve">رودخانه </w:t>
      </w:r>
      <w:proofErr w:type="spellStart"/>
      <w:r w:rsidR="00017B91" w:rsidRPr="006C247F">
        <w:rPr>
          <w:rFonts w:ascii="Times New Roman" w:eastAsia="Times New Roman" w:hAnsi="Times New Roman" w:cs="B Mitra" w:hint="cs"/>
          <w:sz w:val="24"/>
          <w:szCs w:val="24"/>
          <w:rtl/>
          <w:lang w:bidi="fa-IR"/>
        </w:rPr>
        <w:t>لاویج</w:t>
      </w:r>
      <w:proofErr w:type="spellEnd"/>
      <w:r w:rsidR="00017B91" w:rsidRPr="006C247F">
        <w:rPr>
          <w:rFonts w:ascii="Times New Roman" w:eastAsia="Times New Roman" w:hAnsi="Times New Roman" w:cs="B Mitra" w:hint="cs"/>
          <w:sz w:val="24"/>
          <w:szCs w:val="24"/>
          <w:rtl/>
          <w:lang w:bidi="fa-IR"/>
        </w:rPr>
        <w:t xml:space="preserve"> نور استان مازندران </w:t>
      </w:r>
      <w:r w:rsidR="00741BD5" w:rsidRPr="006C247F">
        <w:rPr>
          <w:rFonts w:ascii="Times New Roman" w:eastAsia="Times New Roman" w:hAnsi="Times New Roman" w:cs="B Mitra" w:hint="cs"/>
          <w:sz w:val="24"/>
          <w:szCs w:val="24"/>
          <w:rtl/>
          <w:lang w:bidi="fa-IR"/>
        </w:rPr>
        <w:t xml:space="preserve">اشاره کرد. </w:t>
      </w:r>
    </w:p>
    <w:p w14:paraId="0C3F2F23" w14:textId="7A065A3A" w:rsidR="00F1170A" w:rsidRPr="006C247F" w:rsidRDefault="00F1170A" w:rsidP="00AD4ADF">
      <w:pPr>
        <w:bidi/>
        <w:spacing w:after="0"/>
        <w:jc w:val="both"/>
        <w:rPr>
          <w:rFonts w:ascii="Times New Roman" w:eastAsia="Times New Roman" w:hAnsi="Times New Roman" w:cs="B Mitra"/>
          <w:sz w:val="24"/>
          <w:szCs w:val="24"/>
          <w:rtl/>
          <w:lang w:bidi="fa-IR"/>
        </w:rPr>
      </w:pPr>
      <w:r w:rsidRPr="006C247F">
        <w:rPr>
          <w:rFonts w:ascii="Times New Roman" w:eastAsia="Times New Roman" w:hAnsi="Times New Roman" w:cs="B Mitra" w:hint="cs"/>
          <w:sz w:val="24"/>
          <w:szCs w:val="24"/>
          <w:rtl/>
          <w:lang w:bidi="fa-IR"/>
        </w:rPr>
        <w:t xml:space="preserve">براساس نتایج </w:t>
      </w:r>
      <w:r w:rsidRPr="006C247F">
        <w:rPr>
          <w:rFonts w:ascii="Times New Roman" w:eastAsia="Times New Roman" w:hAnsi="Times New Roman" w:cs="B Mitra"/>
          <w:lang w:bidi="fa-IR"/>
        </w:rPr>
        <w:t>HABSEL</w:t>
      </w:r>
      <w:r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ایستگاه‌هایی</w:t>
      </w:r>
      <w:proofErr w:type="spellEnd"/>
      <w:r w:rsidRPr="006C247F">
        <w:rPr>
          <w:rFonts w:ascii="Times New Roman" w:eastAsia="Times New Roman" w:hAnsi="Times New Roman" w:cs="B Mitra" w:hint="cs"/>
          <w:sz w:val="24"/>
          <w:szCs w:val="24"/>
          <w:rtl/>
          <w:lang w:bidi="fa-IR"/>
        </w:rPr>
        <w:t xml:space="preserve"> با پوشش گیاهی متوسط در حد درختچه زار و بوته زار (کد ۳ ) بیشترین تجمع </w:t>
      </w:r>
      <w:proofErr w:type="spellStart"/>
      <w:r w:rsidRPr="006C247F">
        <w:rPr>
          <w:rFonts w:ascii="Times New Roman" w:eastAsia="Times New Roman" w:hAnsi="Times New Roman" w:cs="B Mitra" w:hint="cs"/>
          <w:sz w:val="24"/>
          <w:szCs w:val="24"/>
          <w:rtl/>
          <w:lang w:bidi="fa-IR"/>
        </w:rPr>
        <w:t>سیاه‌ماهی</w:t>
      </w:r>
      <w:proofErr w:type="spellEnd"/>
      <w:r w:rsidRPr="006C247F">
        <w:rPr>
          <w:rFonts w:ascii="Times New Roman" w:eastAsia="Times New Roman" w:hAnsi="Times New Roman" w:cs="B Mitra" w:hint="cs"/>
          <w:sz w:val="24"/>
          <w:szCs w:val="24"/>
          <w:rtl/>
          <w:lang w:bidi="fa-IR"/>
        </w:rPr>
        <w:t xml:space="preserve"> را داشتند. </w:t>
      </w:r>
      <w:proofErr w:type="spellStart"/>
      <w:r w:rsidRPr="006C247F">
        <w:rPr>
          <w:rFonts w:ascii="Times New Roman" w:eastAsia="Times New Roman" w:hAnsi="Times New Roman" w:cs="B Mitra" w:hint="cs"/>
          <w:sz w:val="24"/>
          <w:szCs w:val="24"/>
          <w:rtl/>
          <w:lang w:bidi="fa-IR"/>
        </w:rPr>
        <w:t>ایستگاه‌های</w:t>
      </w:r>
      <w:proofErr w:type="spellEnd"/>
      <w:r w:rsidRPr="006C247F">
        <w:rPr>
          <w:rFonts w:ascii="Times New Roman" w:eastAsia="Times New Roman" w:hAnsi="Times New Roman" w:cs="B Mitra" w:hint="cs"/>
          <w:sz w:val="24"/>
          <w:szCs w:val="24"/>
          <w:rtl/>
          <w:lang w:bidi="fa-IR"/>
        </w:rPr>
        <w:t xml:space="preserve"> بالادست و میان دست ( شماره 1 تا 11) با پوشش متوسط (کد 3) و بالاتر از حد متوسط (کد 4)، تراکم قابل توجهی از حضور سیاه ماهی را نشان دادند. در حالی که در </w:t>
      </w:r>
      <w:proofErr w:type="spellStart"/>
      <w:r w:rsidRPr="006C247F">
        <w:rPr>
          <w:rFonts w:ascii="Times New Roman" w:eastAsia="Times New Roman" w:hAnsi="Times New Roman" w:cs="B Mitra" w:hint="cs"/>
          <w:sz w:val="24"/>
          <w:szCs w:val="24"/>
          <w:rtl/>
          <w:lang w:bidi="fa-IR"/>
        </w:rPr>
        <w:t>ایستگاه‌های</w:t>
      </w:r>
      <w:proofErr w:type="spellEnd"/>
      <w:r w:rsidRPr="006C247F">
        <w:rPr>
          <w:rFonts w:ascii="Times New Roman" w:eastAsia="Times New Roman" w:hAnsi="Times New Roman" w:cs="B Mitra" w:hint="cs"/>
          <w:sz w:val="24"/>
          <w:szCs w:val="24"/>
          <w:rtl/>
          <w:lang w:bidi="fa-IR"/>
        </w:rPr>
        <w:t xml:space="preserve"> 12 به بعد با پوشش گیاهی کمتر این گونه حضور نداشت. </w:t>
      </w:r>
      <w:r w:rsidRPr="006C247F">
        <w:rPr>
          <w:rFonts w:ascii="Times New Roman" w:eastAsia="Times New Roman" w:hAnsi="Times New Roman" w:cs="B Mitra"/>
          <w:sz w:val="24"/>
          <w:szCs w:val="24"/>
          <w:rtl/>
          <w:lang w:bidi="fa-IR"/>
        </w:rPr>
        <w:t>نتا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ج</w:t>
      </w:r>
      <w:r w:rsidRPr="006C247F">
        <w:rPr>
          <w:rFonts w:ascii="Times New Roman" w:eastAsia="Times New Roman" w:hAnsi="Times New Roman" w:cs="B Mitra"/>
          <w:sz w:val="24"/>
          <w:szCs w:val="24"/>
          <w:rtl/>
          <w:lang w:bidi="fa-IR"/>
        </w:rPr>
        <w:t xml:space="preserve"> 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پژوهش </w:t>
      </w:r>
      <w:r w:rsidR="00F97878" w:rsidRPr="006C247F">
        <w:rPr>
          <w:rFonts w:ascii="Times New Roman" w:eastAsia="Times New Roman" w:hAnsi="Times New Roman" w:cs="B Mitra" w:hint="cs"/>
          <w:sz w:val="24"/>
          <w:szCs w:val="24"/>
          <w:rtl/>
          <w:lang w:bidi="fa-IR"/>
        </w:rPr>
        <w:t xml:space="preserve">در تطابق با سایر مطالعات پیشین است که </w:t>
      </w:r>
      <w:r w:rsidRPr="006C247F">
        <w:rPr>
          <w:rFonts w:ascii="Times New Roman" w:eastAsia="Times New Roman" w:hAnsi="Times New Roman" w:cs="B Mitra"/>
          <w:sz w:val="24"/>
          <w:szCs w:val="24"/>
          <w:rtl/>
          <w:lang w:bidi="fa-IR"/>
        </w:rPr>
        <w:t>نشان داد</w:t>
      </w:r>
      <w:r w:rsidR="00F97878" w:rsidRPr="006C247F">
        <w:rPr>
          <w:rFonts w:ascii="Times New Roman" w:eastAsia="Times New Roman" w:hAnsi="Times New Roman" w:cs="B Mitra" w:hint="cs"/>
          <w:sz w:val="24"/>
          <w:szCs w:val="24"/>
          <w:rtl/>
          <w:lang w:bidi="fa-IR"/>
        </w:rPr>
        <w:t>ند</w:t>
      </w:r>
      <w:r w:rsidRPr="006C247F">
        <w:rPr>
          <w:rFonts w:ascii="Times New Roman" w:eastAsia="Times New Roman" w:hAnsi="Times New Roman" w:cs="B Mitra"/>
          <w:sz w:val="24"/>
          <w:szCs w:val="24"/>
          <w:rtl/>
          <w:lang w:bidi="fa-IR"/>
        </w:rPr>
        <w:t xml:space="preserve"> با افزا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ش</w:t>
      </w:r>
      <w:r w:rsidRPr="006C247F">
        <w:rPr>
          <w:rFonts w:ascii="Times New Roman" w:eastAsia="Times New Roman" w:hAnsi="Times New Roman" w:cs="B Mitra"/>
          <w:sz w:val="24"/>
          <w:szCs w:val="24"/>
          <w:rtl/>
          <w:lang w:bidi="fa-IR"/>
        </w:rPr>
        <w:t xml:space="preserve"> تراکم پوشش گ</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اه</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حاش</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ه</w:t>
      </w:r>
      <w:r w:rsidRPr="006C247F">
        <w:rPr>
          <w:rFonts w:ascii="Times New Roman" w:eastAsia="Times New Roman" w:hAnsi="Times New Roman" w:cs="B Mitra"/>
          <w:sz w:val="24"/>
          <w:szCs w:val="24"/>
          <w:rtl/>
          <w:lang w:bidi="fa-IR"/>
        </w:rPr>
        <w:t xml:space="preserve"> رودخانه، فراوان</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w:t>
      </w:r>
      <w:proofErr w:type="spellStart"/>
      <w:r w:rsidRPr="006C247F">
        <w:rPr>
          <w:rFonts w:ascii="Times New Roman" w:eastAsia="Times New Roman" w:hAnsi="Times New Roman" w:cs="B Mitra"/>
          <w:sz w:val="24"/>
          <w:szCs w:val="24"/>
          <w:rtl/>
          <w:lang w:bidi="fa-IR"/>
        </w:rPr>
        <w:t>س</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اه‌ماه</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ان</w:t>
      </w:r>
      <w:proofErr w:type="spellEnd"/>
      <w:r w:rsidRPr="006C247F">
        <w:rPr>
          <w:rFonts w:ascii="Times New Roman" w:eastAsia="Times New Roman" w:hAnsi="Times New Roman" w:cs="B Mitra"/>
          <w:sz w:val="24"/>
          <w:szCs w:val="24"/>
          <w:rtl/>
          <w:lang w:bidi="fa-IR"/>
        </w:rPr>
        <w:t xml:space="preserve"> ن</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ز</w:t>
      </w:r>
      <w:r w:rsidRPr="006C247F">
        <w:rPr>
          <w:rFonts w:ascii="Times New Roman" w:eastAsia="Times New Roman" w:hAnsi="Times New Roman" w:cs="B Mitra"/>
          <w:sz w:val="24"/>
          <w:szCs w:val="24"/>
          <w:rtl/>
          <w:lang w:bidi="fa-IR"/>
        </w:rPr>
        <w:t xml:space="preserve"> افزا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ش</w:t>
      </w:r>
      <w:r w:rsidRPr="006C247F">
        <w:rPr>
          <w:rFonts w:ascii="Times New Roman" w:eastAsia="Times New Roman" w:hAnsi="Times New Roman" w:cs="B Mitra"/>
          <w:sz w:val="24"/>
          <w:szCs w:val="24"/>
          <w:rtl/>
          <w:lang w:bidi="fa-IR"/>
        </w:rPr>
        <w:t xml:space="preserve"> </w:t>
      </w:r>
      <w:proofErr w:type="spellStart"/>
      <w:r w:rsidRPr="006C247F">
        <w:rPr>
          <w:rFonts w:ascii="Times New Roman" w:eastAsia="Times New Roman" w:hAnsi="Times New Roman" w:cs="B Mitra"/>
          <w:sz w:val="24"/>
          <w:szCs w:val="24"/>
          <w:rtl/>
          <w:lang w:bidi="fa-IR"/>
        </w:rPr>
        <w:t>م</w:t>
      </w:r>
      <w:r w:rsidRPr="006C247F">
        <w:rPr>
          <w:rFonts w:ascii="Times New Roman" w:eastAsia="Times New Roman" w:hAnsi="Times New Roman" w:cs="B Mitra" w:hint="cs"/>
          <w:sz w:val="24"/>
          <w:szCs w:val="24"/>
          <w:rtl/>
          <w:lang w:bidi="fa-IR"/>
        </w:rPr>
        <w:t>ی‌ی</w:t>
      </w:r>
      <w:r w:rsidRPr="006C247F">
        <w:rPr>
          <w:rFonts w:ascii="Times New Roman" w:eastAsia="Times New Roman" w:hAnsi="Times New Roman" w:cs="B Mitra" w:hint="eastAsia"/>
          <w:sz w:val="24"/>
          <w:szCs w:val="24"/>
          <w:rtl/>
          <w:lang w:bidi="fa-IR"/>
        </w:rPr>
        <w:t>ابد</w:t>
      </w:r>
      <w:proofErr w:type="spellEnd"/>
      <w:r w:rsidRPr="006C247F">
        <w:rPr>
          <w:rFonts w:ascii="Times New Roman" w:eastAsia="Times New Roman" w:hAnsi="Times New Roman" w:cs="B Mitra"/>
          <w:sz w:val="24"/>
          <w:szCs w:val="24"/>
          <w:rtl/>
          <w:lang w:bidi="fa-IR"/>
        </w:rPr>
        <w:t xml:space="preserve"> و ب</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شتر</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تراکم در </w:t>
      </w:r>
      <w:proofErr w:type="spellStart"/>
      <w:r w:rsidRPr="006C247F">
        <w:rPr>
          <w:rFonts w:ascii="Times New Roman" w:eastAsia="Times New Roman" w:hAnsi="Times New Roman" w:cs="B Mitra"/>
          <w:sz w:val="24"/>
          <w:szCs w:val="24"/>
          <w:rtl/>
          <w:lang w:bidi="fa-IR"/>
        </w:rPr>
        <w:t>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ستگاه‌ها</w:t>
      </w:r>
      <w:r w:rsidRPr="006C247F">
        <w:rPr>
          <w:rFonts w:ascii="Times New Roman" w:eastAsia="Times New Roman" w:hAnsi="Times New Roman" w:cs="B Mitra" w:hint="cs"/>
          <w:sz w:val="24"/>
          <w:szCs w:val="24"/>
          <w:rtl/>
          <w:lang w:bidi="fa-IR"/>
        </w:rPr>
        <w:t>یی</w:t>
      </w:r>
      <w:proofErr w:type="spellEnd"/>
      <w:r w:rsidRPr="006C247F">
        <w:rPr>
          <w:rFonts w:ascii="Times New Roman" w:eastAsia="Times New Roman" w:hAnsi="Times New Roman" w:cs="B Mitra"/>
          <w:sz w:val="24"/>
          <w:szCs w:val="24"/>
          <w:rtl/>
          <w:lang w:bidi="fa-IR"/>
        </w:rPr>
        <w:t xml:space="preserve"> با پوشش متوسط تا ز</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اد</w:t>
      </w:r>
      <w:r w:rsidRPr="006C247F">
        <w:rPr>
          <w:rFonts w:ascii="Times New Roman" w:eastAsia="Times New Roman" w:hAnsi="Times New Roman" w:cs="B Mitra"/>
          <w:sz w:val="24"/>
          <w:szCs w:val="24"/>
          <w:rtl/>
          <w:lang w:bidi="fa-IR"/>
        </w:rPr>
        <w:t xml:space="preserve"> </w:t>
      </w:r>
      <w:r w:rsidR="00F97878" w:rsidRPr="006C247F">
        <w:rPr>
          <w:rFonts w:ascii="Times New Roman" w:eastAsia="Times New Roman" w:hAnsi="Times New Roman" w:cs="B Mitra" w:hint="cs"/>
          <w:sz w:val="24"/>
          <w:szCs w:val="24"/>
          <w:rtl/>
          <w:lang w:bidi="fa-IR"/>
        </w:rPr>
        <w:t>ثبت شده است (</w:t>
      </w:r>
      <w:proofErr w:type="spellStart"/>
      <w:r w:rsidR="00F97878" w:rsidRPr="006C247F">
        <w:rPr>
          <w:rFonts w:ascii="Times New Roman" w:eastAsia="Times New Roman" w:hAnsi="Times New Roman" w:cs="B Mitra" w:hint="cs"/>
          <w:sz w:val="24"/>
          <w:szCs w:val="24"/>
          <w:rtl/>
          <w:lang w:bidi="fa-IR"/>
        </w:rPr>
        <w:t>مرادپور</w:t>
      </w:r>
      <w:proofErr w:type="spellEnd"/>
      <w:r w:rsidR="00F97878" w:rsidRPr="006C247F">
        <w:rPr>
          <w:rFonts w:ascii="Times New Roman" w:eastAsia="Times New Roman" w:hAnsi="Times New Roman" w:cs="B Mitra" w:hint="cs"/>
          <w:sz w:val="24"/>
          <w:szCs w:val="24"/>
          <w:rtl/>
          <w:lang w:bidi="fa-IR"/>
        </w:rPr>
        <w:t xml:space="preserve"> و همکاران، 1399؛ </w:t>
      </w:r>
      <w:proofErr w:type="spellStart"/>
      <w:r w:rsidR="00F97878" w:rsidRPr="006C247F">
        <w:rPr>
          <w:rFonts w:asciiTheme="majorBidi" w:hAnsiTheme="majorBidi" w:cstheme="majorBidi"/>
        </w:rPr>
        <w:t>Soleimanikutenaee</w:t>
      </w:r>
      <w:proofErr w:type="spellEnd"/>
      <w:r w:rsidR="00F97878" w:rsidRPr="006C247F">
        <w:rPr>
          <w:rFonts w:asciiTheme="majorBidi" w:hAnsiTheme="majorBidi" w:cstheme="majorBidi"/>
        </w:rPr>
        <w:t xml:space="preserve"> et al., 2024</w:t>
      </w:r>
      <w:r w:rsidR="00F97878" w:rsidRPr="006C247F">
        <w:rPr>
          <w:rFonts w:ascii="Times New Roman" w:eastAsia="Times New Roman" w:hAnsi="Times New Roman" w:cs="B Mitra" w:hint="cs"/>
          <w:sz w:val="24"/>
          <w:szCs w:val="24"/>
          <w:rtl/>
          <w:lang w:bidi="fa-IR"/>
        </w:rPr>
        <w:t>)</w:t>
      </w:r>
      <w:r w:rsidRPr="006C247F">
        <w:rPr>
          <w:rFonts w:ascii="Times New Roman" w:eastAsia="Times New Roman" w:hAnsi="Times New Roman" w:cs="B Mitra"/>
          <w:sz w:val="24"/>
          <w:szCs w:val="24"/>
          <w:rtl/>
          <w:lang w:bidi="fa-IR"/>
        </w:rPr>
        <w:t xml:space="preserve">. </w:t>
      </w:r>
      <w:r w:rsidRPr="006C247F">
        <w:rPr>
          <w:rFonts w:ascii="Times New Roman" w:eastAsia="Times New Roman" w:hAnsi="Times New Roman" w:cs="B Mitra" w:hint="cs"/>
          <w:sz w:val="24"/>
          <w:szCs w:val="24"/>
          <w:rtl/>
          <w:lang w:bidi="fa-IR"/>
        </w:rPr>
        <w:t xml:space="preserve">گیاهان </w:t>
      </w:r>
      <w:proofErr w:type="spellStart"/>
      <w:r w:rsidRPr="006C247F">
        <w:rPr>
          <w:rFonts w:ascii="Times New Roman" w:eastAsia="Times New Roman" w:hAnsi="Times New Roman" w:cs="B Mitra" w:hint="cs"/>
          <w:sz w:val="24"/>
          <w:szCs w:val="24"/>
          <w:rtl/>
          <w:lang w:bidi="fa-IR"/>
        </w:rPr>
        <w:t>حاشیه‌ای</w:t>
      </w:r>
      <w:proofErr w:type="spellEnd"/>
      <w:r w:rsidRPr="006C247F">
        <w:rPr>
          <w:rFonts w:ascii="Times New Roman" w:eastAsia="Times New Roman" w:hAnsi="Times New Roman" w:cs="B Mitra" w:hint="cs"/>
          <w:sz w:val="24"/>
          <w:szCs w:val="24"/>
          <w:rtl/>
          <w:lang w:bidi="fa-IR"/>
        </w:rPr>
        <w:t xml:space="preserve"> باعث کاهش دمای موضعی آب، افزایش سایه، و ورود منابع آلی برای تغذیه </w:t>
      </w:r>
      <w:proofErr w:type="spellStart"/>
      <w:r w:rsidRPr="006C247F">
        <w:rPr>
          <w:rFonts w:ascii="Times New Roman" w:eastAsia="Times New Roman" w:hAnsi="Times New Roman" w:cs="B Mitra" w:hint="cs"/>
          <w:sz w:val="24"/>
          <w:szCs w:val="24"/>
          <w:rtl/>
          <w:lang w:bidi="fa-IR"/>
        </w:rPr>
        <w:t>کف‌زیان</w:t>
      </w:r>
      <w:proofErr w:type="spellEnd"/>
      <w:r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می‌شوند</w:t>
      </w:r>
      <w:proofErr w:type="spellEnd"/>
      <w:r w:rsidRPr="006C247F">
        <w:rPr>
          <w:rFonts w:ascii="Times New Roman" w:eastAsia="Times New Roman" w:hAnsi="Times New Roman" w:cs="B Mitra" w:hint="cs"/>
          <w:sz w:val="24"/>
          <w:szCs w:val="24"/>
          <w:rtl/>
          <w:lang w:bidi="fa-IR"/>
        </w:rPr>
        <w:t xml:space="preserve">. از سوی دیگر، در نزدیکی پوشش گیاهی متراکم، زیستگاه پناهی برای </w:t>
      </w:r>
      <w:proofErr w:type="spellStart"/>
      <w:r w:rsidRPr="006C247F">
        <w:rPr>
          <w:rFonts w:ascii="Times New Roman" w:eastAsia="Times New Roman" w:hAnsi="Times New Roman" w:cs="B Mitra" w:hint="cs"/>
          <w:sz w:val="24"/>
          <w:szCs w:val="24"/>
          <w:rtl/>
          <w:lang w:bidi="fa-IR"/>
        </w:rPr>
        <w:t>تخم‌ریزی</w:t>
      </w:r>
      <w:proofErr w:type="spellEnd"/>
      <w:r w:rsidRPr="006C247F">
        <w:rPr>
          <w:rFonts w:ascii="Times New Roman" w:eastAsia="Times New Roman" w:hAnsi="Times New Roman" w:cs="B Mitra" w:hint="cs"/>
          <w:sz w:val="24"/>
          <w:szCs w:val="24"/>
          <w:rtl/>
          <w:lang w:bidi="fa-IR"/>
        </w:rPr>
        <w:t xml:space="preserve"> و استتار فراهم </w:t>
      </w:r>
      <w:proofErr w:type="spellStart"/>
      <w:r w:rsidRPr="006C247F">
        <w:rPr>
          <w:rFonts w:ascii="Times New Roman" w:eastAsia="Times New Roman" w:hAnsi="Times New Roman" w:cs="B Mitra" w:hint="cs"/>
          <w:sz w:val="24"/>
          <w:szCs w:val="24"/>
          <w:rtl/>
          <w:lang w:bidi="fa-IR"/>
        </w:rPr>
        <w:t>می‌شود</w:t>
      </w:r>
      <w:proofErr w:type="spellEnd"/>
      <w:r w:rsidR="00A75467" w:rsidRPr="006C247F">
        <w:rPr>
          <w:rFonts w:ascii="Times New Roman" w:eastAsia="Times New Roman" w:hAnsi="Times New Roman" w:cs="B Mitra" w:hint="cs"/>
          <w:sz w:val="24"/>
          <w:szCs w:val="24"/>
          <w:rtl/>
          <w:lang w:bidi="fa-IR"/>
        </w:rPr>
        <w:t xml:space="preserve"> (</w:t>
      </w:r>
      <w:r w:rsidR="00A75467" w:rsidRPr="006C247F">
        <w:rPr>
          <w:rFonts w:asciiTheme="majorBidi" w:hAnsiTheme="majorBidi" w:cstheme="majorBidi"/>
        </w:rPr>
        <w:t>Richardson et al., 2010</w:t>
      </w:r>
      <w:r w:rsidR="00A75467" w:rsidRPr="006C247F">
        <w:rPr>
          <w:rFonts w:asciiTheme="majorBidi" w:hAnsiTheme="majorBidi" w:cstheme="majorBidi" w:hint="cs"/>
          <w:rtl/>
          <w:lang w:bidi="fa-IR"/>
        </w:rPr>
        <w:t>؛</w:t>
      </w:r>
      <w:r w:rsidR="00A75467" w:rsidRPr="006C247F">
        <w:rPr>
          <w:rFonts w:asciiTheme="majorBidi" w:hAnsiTheme="majorBidi" w:cstheme="majorBidi"/>
        </w:rPr>
        <w:t>Pusey and Arthington, 2003</w:t>
      </w:r>
      <w:r w:rsidR="00A75467" w:rsidRPr="006C247F">
        <w:rPr>
          <w:rFonts w:asciiTheme="majorBidi" w:hAnsiTheme="majorBidi" w:cstheme="majorBidi" w:hint="cs"/>
          <w:rtl/>
          <w:lang w:bidi="fa-IR"/>
        </w:rPr>
        <w:t xml:space="preserve">). </w:t>
      </w:r>
      <w:r w:rsidR="00185780" w:rsidRPr="006C247F">
        <w:rPr>
          <w:rFonts w:asciiTheme="majorBidi" w:hAnsiTheme="majorBidi" w:cstheme="majorBidi" w:hint="cs"/>
          <w:rtl/>
          <w:lang w:bidi="fa-IR"/>
        </w:rPr>
        <w:t xml:space="preserve">در مقایسه، </w:t>
      </w:r>
      <w:r w:rsidRPr="006C247F">
        <w:rPr>
          <w:rFonts w:ascii="Times New Roman" w:eastAsia="Times New Roman" w:hAnsi="Times New Roman" w:cs="B Mitra" w:hint="cs"/>
          <w:sz w:val="24"/>
          <w:szCs w:val="24"/>
          <w:rtl/>
          <w:lang w:bidi="fa-IR"/>
        </w:rPr>
        <w:t>یافته</w:t>
      </w:r>
      <w:r w:rsidR="00185780"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های</w:t>
      </w:r>
      <w:proofErr w:type="spellStart"/>
      <w:r w:rsidR="00185780" w:rsidRPr="006C247F">
        <w:rPr>
          <w:rFonts w:ascii="Times New Roman" w:eastAsia="Times New Roman" w:hAnsi="Times New Roman" w:cs="B Mitra"/>
          <w:lang w:bidi="fa-IR"/>
        </w:rPr>
        <w:t>Asadi</w:t>
      </w:r>
      <w:proofErr w:type="spellEnd"/>
      <w:r w:rsidR="00185780" w:rsidRPr="006C247F">
        <w:rPr>
          <w:rFonts w:ascii="Times New Roman" w:eastAsia="Times New Roman" w:hAnsi="Times New Roman" w:cs="B Mitra"/>
          <w:sz w:val="24"/>
          <w:szCs w:val="24"/>
          <w:lang w:bidi="fa-IR"/>
        </w:rPr>
        <w:t xml:space="preserve"> </w:t>
      </w:r>
      <w:r w:rsidR="00185780" w:rsidRPr="006C247F">
        <w:rPr>
          <w:rFonts w:ascii="Times New Roman" w:eastAsia="Times New Roman" w:hAnsi="Times New Roman" w:cs="B Mitra" w:hint="cs"/>
          <w:sz w:val="24"/>
          <w:szCs w:val="24"/>
          <w:rtl/>
          <w:lang w:bidi="fa-IR"/>
        </w:rPr>
        <w:t xml:space="preserve"> و </w:t>
      </w:r>
      <w:r w:rsidRPr="006C247F">
        <w:rPr>
          <w:rFonts w:ascii="Times New Roman" w:eastAsia="Times New Roman" w:hAnsi="Times New Roman" w:cs="B Mitra" w:hint="cs"/>
          <w:sz w:val="24"/>
          <w:szCs w:val="24"/>
          <w:rtl/>
          <w:lang w:bidi="fa-IR"/>
        </w:rPr>
        <w:t>همکاران (</w:t>
      </w:r>
      <w:r w:rsidR="00185780" w:rsidRPr="006C247F">
        <w:rPr>
          <w:rFonts w:ascii="Times New Roman" w:eastAsia="Times New Roman" w:hAnsi="Times New Roman" w:cs="B Mitra" w:hint="cs"/>
          <w:sz w:val="24"/>
          <w:szCs w:val="24"/>
          <w:rtl/>
          <w:lang w:bidi="fa-IR"/>
        </w:rPr>
        <w:t>2016</w:t>
      </w:r>
      <w:r w:rsidRPr="006C247F">
        <w:rPr>
          <w:rFonts w:ascii="Times New Roman" w:eastAsia="Times New Roman" w:hAnsi="Times New Roman" w:cs="B Mitra" w:hint="cs"/>
          <w:sz w:val="24"/>
          <w:szCs w:val="24"/>
          <w:rtl/>
          <w:lang w:bidi="fa-IR"/>
        </w:rPr>
        <w:t>) طی بررسی بر</w:t>
      </w:r>
      <w:r w:rsidRPr="006C247F">
        <w:rPr>
          <w:rFonts w:ascii="Times New Roman" w:eastAsia="Times New Roman" w:hAnsi="Times New Roman" w:cs="B Mitra"/>
          <w:sz w:val="24"/>
          <w:szCs w:val="24"/>
          <w:rtl/>
          <w:lang w:bidi="fa-IR"/>
        </w:rPr>
        <w:t xml:space="preserve"> رو</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w:t>
      </w:r>
      <w:r w:rsidRPr="006C247F">
        <w:rPr>
          <w:rFonts w:ascii="Times New Roman" w:eastAsia="Times New Roman" w:hAnsi="Times New Roman" w:cs="B Mitra" w:hint="cs"/>
          <w:sz w:val="24"/>
          <w:szCs w:val="24"/>
          <w:rtl/>
          <w:lang w:bidi="fa-IR"/>
        </w:rPr>
        <w:t xml:space="preserve">گونه </w:t>
      </w:r>
      <w:proofErr w:type="spellStart"/>
      <w:r w:rsidR="00185780" w:rsidRPr="006C247F">
        <w:rPr>
          <w:rFonts w:ascii="Times New Roman" w:eastAsia="Times New Roman" w:hAnsi="Times New Roman" w:cs="B Mitra" w:hint="cs"/>
          <w:sz w:val="24"/>
          <w:szCs w:val="24"/>
          <w:rtl/>
          <w:lang w:bidi="fa-IR"/>
        </w:rPr>
        <w:t>باربوس</w:t>
      </w:r>
      <w:proofErr w:type="spellEnd"/>
      <w:r w:rsidR="00185780" w:rsidRPr="006C247F">
        <w:rPr>
          <w:rFonts w:ascii="Times New Roman" w:eastAsia="Times New Roman" w:hAnsi="Times New Roman" w:cs="B Mitra" w:hint="cs"/>
          <w:sz w:val="24"/>
          <w:szCs w:val="24"/>
          <w:rtl/>
          <w:lang w:bidi="fa-IR"/>
        </w:rPr>
        <w:t xml:space="preserve"> </w:t>
      </w:r>
      <w:r w:rsidRPr="006C247F">
        <w:rPr>
          <w:rFonts w:ascii="Times New Roman" w:eastAsia="Times New Roman" w:hAnsi="Times New Roman" w:cs="B Mitra" w:hint="cs"/>
          <w:sz w:val="24"/>
          <w:szCs w:val="24"/>
          <w:rtl/>
          <w:lang w:bidi="fa-IR"/>
        </w:rPr>
        <w:t>(</w:t>
      </w:r>
      <w:proofErr w:type="spellStart"/>
      <w:r w:rsidR="00185780" w:rsidRPr="006C247F">
        <w:rPr>
          <w:rFonts w:ascii="Times New Roman" w:eastAsia="Times New Roman" w:hAnsi="Times New Roman" w:cs="B Mitra"/>
          <w:i/>
          <w:iCs/>
          <w:lang w:bidi="fa-IR"/>
        </w:rPr>
        <w:t>Barbus</w:t>
      </w:r>
      <w:proofErr w:type="spellEnd"/>
      <w:r w:rsidR="00185780" w:rsidRPr="006C247F">
        <w:rPr>
          <w:rFonts w:ascii="Times New Roman" w:eastAsia="Times New Roman" w:hAnsi="Times New Roman" w:cs="B Mitra"/>
          <w:i/>
          <w:iCs/>
          <w:lang w:bidi="fa-IR"/>
        </w:rPr>
        <w:t xml:space="preserve"> </w:t>
      </w:r>
      <w:proofErr w:type="spellStart"/>
      <w:r w:rsidR="00185780" w:rsidRPr="006C247F">
        <w:rPr>
          <w:rFonts w:ascii="Times New Roman" w:eastAsia="Times New Roman" w:hAnsi="Times New Roman" w:cs="B Mitra"/>
          <w:i/>
          <w:iCs/>
          <w:lang w:bidi="fa-IR"/>
        </w:rPr>
        <w:t>cyri</w:t>
      </w:r>
      <w:proofErr w:type="spellEnd"/>
      <w:r w:rsidRPr="006C247F">
        <w:rPr>
          <w:rFonts w:ascii="Times New Roman" w:eastAsia="Times New Roman" w:hAnsi="Times New Roman" w:cs="B Mitra" w:hint="cs"/>
          <w:i/>
          <w:iCs/>
          <w:sz w:val="24"/>
          <w:szCs w:val="24"/>
          <w:rtl/>
          <w:lang w:bidi="fa-IR"/>
        </w:rPr>
        <w:t>)</w:t>
      </w:r>
      <w:r w:rsidRPr="006C247F">
        <w:rPr>
          <w:rFonts w:ascii="Times New Roman" w:eastAsia="Times New Roman" w:hAnsi="Times New Roman" w:cs="B Mitra"/>
          <w:sz w:val="24"/>
          <w:szCs w:val="24"/>
          <w:rtl/>
          <w:lang w:bidi="fa-IR"/>
        </w:rPr>
        <w:t xml:space="preserve"> در رودخانه </w:t>
      </w:r>
      <w:proofErr w:type="spellStart"/>
      <w:r w:rsidR="00185780" w:rsidRPr="006C247F">
        <w:rPr>
          <w:rFonts w:ascii="Times New Roman" w:eastAsia="Times New Roman" w:hAnsi="Times New Roman" w:cs="B Mitra" w:hint="cs"/>
          <w:sz w:val="24"/>
          <w:szCs w:val="24"/>
          <w:rtl/>
          <w:lang w:bidi="fa-IR"/>
        </w:rPr>
        <w:t>توتکابن</w:t>
      </w:r>
      <w:proofErr w:type="spellEnd"/>
      <w:r w:rsidR="00185780" w:rsidRPr="006C247F">
        <w:rPr>
          <w:rFonts w:ascii="Times New Roman" w:eastAsia="Times New Roman" w:hAnsi="Times New Roman" w:cs="B Mitra" w:hint="cs"/>
          <w:sz w:val="24"/>
          <w:szCs w:val="24"/>
          <w:rtl/>
          <w:lang w:bidi="fa-IR"/>
        </w:rPr>
        <w:t xml:space="preserve"> </w:t>
      </w:r>
      <w:r w:rsidRPr="006C247F">
        <w:rPr>
          <w:rFonts w:ascii="Times New Roman" w:eastAsia="Times New Roman" w:hAnsi="Times New Roman" w:cs="B Mitra" w:hint="cs"/>
          <w:sz w:val="24"/>
          <w:szCs w:val="24"/>
          <w:rtl/>
          <w:lang w:bidi="fa-IR"/>
        </w:rPr>
        <w:t xml:space="preserve">نشان دادند </w:t>
      </w:r>
      <w:r w:rsidRPr="006C247F">
        <w:rPr>
          <w:rFonts w:ascii="Times New Roman" w:eastAsia="Times New Roman" w:hAnsi="Times New Roman" w:cs="B Mitra"/>
          <w:sz w:val="24"/>
          <w:szCs w:val="24"/>
          <w:rtl/>
          <w:lang w:bidi="fa-IR"/>
        </w:rPr>
        <w:t>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گونه در </w:t>
      </w:r>
      <w:proofErr w:type="spellStart"/>
      <w:r w:rsidRPr="006C247F">
        <w:rPr>
          <w:rFonts w:ascii="Times New Roman" w:eastAsia="Times New Roman" w:hAnsi="Times New Roman" w:cs="B Mitra"/>
          <w:sz w:val="24"/>
          <w:szCs w:val="24"/>
          <w:rtl/>
          <w:lang w:bidi="fa-IR"/>
        </w:rPr>
        <w:t>بخش‌ها</w:t>
      </w:r>
      <w:r w:rsidRPr="006C247F">
        <w:rPr>
          <w:rFonts w:ascii="Times New Roman" w:eastAsia="Times New Roman" w:hAnsi="Times New Roman" w:cs="B Mitra" w:hint="cs"/>
          <w:sz w:val="24"/>
          <w:szCs w:val="24"/>
          <w:rtl/>
          <w:lang w:bidi="fa-IR"/>
        </w:rPr>
        <w:t>یی</w:t>
      </w:r>
      <w:proofErr w:type="spellEnd"/>
      <w:r w:rsidRPr="006C247F">
        <w:rPr>
          <w:rFonts w:ascii="Times New Roman" w:eastAsia="Times New Roman" w:hAnsi="Times New Roman" w:cs="B Mitra"/>
          <w:sz w:val="24"/>
          <w:szCs w:val="24"/>
          <w:rtl/>
          <w:lang w:bidi="fa-IR"/>
        </w:rPr>
        <w:t xml:space="preserve"> از رودخانه </w:t>
      </w:r>
      <w:r w:rsidR="00185780" w:rsidRPr="006C247F">
        <w:rPr>
          <w:rFonts w:ascii="Times New Roman" w:eastAsia="Times New Roman" w:hAnsi="Times New Roman" w:cs="B Mitra" w:hint="cs"/>
          <w:sz w:val="24"/>
          <w:szCs w:val="24"/>
          <w:rtl/>
          <w:lang w:bidi="fa-IR"/>
        </w:rPr>
        <w:t xml:space="preserve">که حاشیه آن درختان جنگلی </w:t>
      </w:r>
      <w:proofErr w:type="spellStart"/>
      <w:r w:rsidR="00185780" w:rsidRPr="006C247F">
        <w:rPr>
          <w:rFonts w:ascii="Times New Roman" w:eastAsia="Times New Roman" w:hAnsi="Times New Roman" w:cs="B Mitra" w:hint="cs"/>
          <w:sz w:val="24"/>
          <w:szCs w:val="24"/>
          <w:rtl/>
          <w:lang w:bidi="fa-IR"/>
        </w:rPr>
        <w:t>برگ</w:t>
      </w:r>
      <w:r w:rsidR="00185780" w:rsidRPr="006C247F">
        <w:rPr>
          <w:rFonts w:ascii="Times New Roman" w:eastAsia="Times New Roman" w:hAnsi="Times New Roman" w:cs="B Mitra"/>
          <w:sz w:val="24"/>
          <w:szCs w:val="24"/>
          <w:rtl/>
          <w:lang w:bidi="fa-IR"/>
        </w:rPr>
        <w:softHyphen/>
      </w:r>
      <w:r w:rsidR="00185780" w:rsidRPr="006C247F">
        <w:rPr>
          <w:rFonts w:ascii="Times New Roman" w:eastAsia="Times New Roman" w:hAnsi="Times New Roman" w:cs="B Mitra" w:hint="cs"/>
          <w:sz w:val="24"/>
          <w:szCs w:val="24"/>
          <w:rtl/>
          <w:lang w:bidi="fa-IR"/>
        </w:rPr>
        <w:t>ریز</w:t>
      </w:r>
      <w:proofErr w:type="spellEnd"/>
      <w:r w:rsidR="00185780" w:rsidRPr="006C247F">
        <w:rPr>
          <w:rFonts w:ascii="Times New Roman" w:eastAsia="Times New Roman" w:hAnsi="Times New Roman" w:cs="B Mitra" w:hint="cs"/>
          <w:sz w:val="24"/>
          <w:szCs w:val="24"/>
          <w:rtl/>
          <w:lang w:bidi="fa-IR"/>
        </w:rPr>
        <w:t xml:space="preserve"> و </w:t>
      </w:r>
      <w:proofErr w:type="spellStart"/>
      <w:r w:rsidR="00185780" w:rsidRPr="006C247F">
        <w:rPr>
          <w:rFonts w:ascii="Times New Roman" w:eastAsia="Times New Roman" w:hAnsi="Times New Roman" w:cs="B Mitra" w:hint="cs"/>
          <w:sz w:val="24"/>
          <w:szCs w:val="24"/>
          <w:rtl/>
          <w:lang w:bidi="fa-IR"/>
        </w:rPr>
        <w:t>مناطبق</w:t>
      </w:r>
      <w:proofErr w:type="spellEnd"/>
      <w:r w:rsidR="00185780" w:rsidRPr="006C247F">
        <w:rPr>
          <w:rFonts w:ascii="Times New Roman" w:eastAsia="Times New Roman" w:hAnsi="Times New Roman" w:cs="B Mitra" w:hint="cs"/>
          <w:sz w:val="24"/>
          <w:szCs w:val="24"/>
          <w:rtl/>
          <w:lang w:bidi="fa-IR"/>
        </w:rPr>
        <w:t xml:space="preserve"> مسکونی ت</w:t>
      </w:r>
      <w:r w:rsidRPr="006C247F">
        <w:rPr>
          <w:rFonts w:ascii="Times New Roman" w:eastAsia="Times New Roman" w:hAnsi="Times New Roman" w:cs="B Mitra"/>
          <w:sz w:val="24"/>
          <w:szCs w:val="24"/>
          <w:rtl/>
          <w:lang w:bidi="fa-IR"/>
        </w:rPr>
        <w:t>راکم ب</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شتر</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دارد، ز</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را</w:t>
      </w:r>
      <w:r w:rsidRPr="006C247F">
        <w:rPr>
          <w:rFonts w:ascii="Times New Roman" w:eastAsia="Times New Roman" w:hAnsi="Times New Roman" w:cs="B Mitra"/>
          <w:sz w:val="24"/>
          <w:szCs w:val="24"/>
          <w:rtl/>
          <w:lang w:bidi="fa-IR"/>
        </w:rPr>
        <w:t xml:space="preserve"> 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نواح</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باعث افزا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ش</w:t>
      </w:r>
      <w:r w:rsidRPr="006C247F">
        <w:rPr>
          <w:rFonts w:ascii="Times New Roman" w:eastAsia="Times New Roman" w:hAnsi="Times New Roman" w:cs="B Mitra"/>
          <w:sz w:val="24"/>
          <w:szCs w:val="24"/>
          <w:rtl/>
          <w:lang w:bidi="fa-IR"/>
        </w:rPr>
        <w:t xml:space="preserve"> منابع غذا</w:t>
      </w:r>
      <w:r w:rsidRPr="006C247F">
        <w:rPr>
          <w:rFonts w:ascii="Times New Roman" w:eastAsia="Times New Roman" w:hAnsi="Times New Roman" w:cs="B Mitra" w:hint="cs"/>
          <w:sz w:val="24"/>
          <w:szCs w:val="24"/>
          <w:rtl/>
          <w:lang w:bidi="fa-IR"/>
        </w:rPr>
        <w:t>یی</w:t>
      </w:r>
      <w:r w:rsidRPr="006C247F">
        <w:rPr>
          <w:rFonts w:ascii="Times New Roman" w:eastAsia="Times New Roman" w:hAnsi="Times New Roman" w:cs="B Mitra"/>
          <w:sz w:val="24"/>
          <w:szCs w:val="24"/>
          <w:rtl/>
          <w:lang w:bidi="fa-IR"/>
        </w:rPr>
        <w:t xml:space="preserve"> و 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جاد</w:t>
      </w:r>
      <w:r w:rsidRPr="006C247F">
        <w:rPr>
          <w:rFonts w:ascii="Times New Roman" w:eastAsia="Times New Roman" w:hAnsi="Times New Roman" w:cs="B Mitra"/>
          <w:sz w:val="24"/>
          <w:szCs w:val="24"/>
          <w:rtl/>
          <w:lang w:bidi="fa-IR"/>
        </w:rPr>
        <w:t xml:space="preserve"> پناهگاه برا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ماه</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ان</w:t>
      </w:r>
      <w:r w:rsidRPr="006C247F">
        <w:rPr>
          <w:rFonts w:ascii="Times New Roman" w:eastAsia="Times New Roman" w:hAnsi="Times New Roman" w:cs="B Mitra"/>
          <w:sz w:val="24"/>
          <w:szCs w:val="24"/>
          <w:rtl/>
          <w:lang w:bidi="fa-IR"/>
        </w:rPr>
        <w:t xml:space="preserve"> </w:t>
      </w:r>
      <w:proofErr w:type="spellStart"/>
      <w:r w:rsidRPr="006C247F">
        <w:rPr>
          <w:rFonts w:ascii="Times New Roman" w:eastAsia="Times New Roman" w:hAnsi="Times New Roman" w:cs="B Mitra"/>
          <w:sz w:val="24"/>
          <w:szCs w:val="24"/>
          <w:rtl/>
          <w:lang w:bidi="fa-IR"/>
        </w:rPr>
        <w:t>م</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شوند</w:t>
      </w:r>
      <w:proofErr w:type="spellEnd"/>
      <w:r w:rsidRPr="006C247F">
        <w:rPr>
          <w:rFonts w:ascii="Times New Roman" w:eastAsia="Times New Roman" w:hAnsi="Times New Roman" w:cs="B Mitra"/>
          <w:sz w:val="24"/>
          <w:szCs w:val="24"/>
          <w:rtl/>
          <w:lang w:bidi="fa-IR"/>
        </w:rPr>
        <w:t>. همچن</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بررس</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پراکنش</w:t>
      </w:r>
      <w:r w:rsidR="00413E7B" w:rsidRPr="006C247F">
        <w:rPr>
          <w:rFonts w:ascii="Times New Roman" w:eastAsia="Times New Roman" w:hAnsi="Times New Roman" w:cs="B Mitra" w:hint="cs"/>
          <w:sz w:val="24"/>
          <w:szCs w:val="24"/>
          <w:rtl/>
          <w:lang w:bidi="fa-IR"/>
        </w:rPr>
        <w:t xml:space="preserve"> ماهی </w:t>
      </w:r>
      <w:proofErr w:type="spellStart"/>
      <w:r w:rsidR="00413E7B" w:rsidRPr="006C247F">
        <w:rPr>
          <w:rFonts w:ascii="Times New Roman" w:eastAsia="Times New Roman" w:hAnsi="Times New Roman" w:cs="B Mitra" w:hint="cs"/>
          <w:sz w:val="24"/>
          <w:szCs w:val="24"/>
          <w:rtl/>
          <w:lang w:bidi="fa-IR"/>
        </w:rPr>
        <w:t>بوتک</w:t>
      </w:r>
      <w:proofErr w:type="spellEnd"/>
      <w:r w:rsidR="00413E7B" w:rsidRPr="006C247F">
        <w:rPr>
          <w:rFonts w:ascii="Times New Roman" w:eastAsia="Times New Roman" w:hAnsi="Times New Roman" w:cs="B Mitra" w:hint="cs"/>
          <w:sz w:val="24"/>
          <w:szCs w:val="24"/>
          <w:rtl/>
          <w:lang w:bidi="fa-IR"/>
        </w:rPr>
        <w:t xml:space="preserve"> دهان بزرگ </w:t>
      </w:r>
      <w:proofErr w:type="spellStart"/>
      <w:r w:rsidR="00413E7B" w:rsidRPr="006C247F">
        <w:rPr>
          <w:rFonts w:ascii="Times New Roman" w:eastAsia="Times New Roman" w:hAnsi="Times New Roman" w:cs="B Mitra"/>
          <w:i/>
          <w:iCs/>
          <w:lang w:bidi="fa-IR"/>
        </w:rPr>
        <w:t>Cyprinion</w:t>
      </w:r>
      <w:proofErr w:type="spellEnd"/>
      <w:r w:rsidR="00413E7B" w:rsidRPr="006C247F">
        <w:rPr>
          <w:rFonts w:ascii="Times New Roman" w:eastAsia="Times New Roman" w:hAnsi="Times New Roman" w:cs="B Mitra"/>
          <w:i/>
          <w:iCs/>
          <w:lang w:bidi="fa-IR"/>
        </w:rPr>
        <w:t xml:space="preserve"> </w:t>
      </w:r>
      <w:proofErr w:type="spellStart"/>
      <w:r w:rsidR="00413E7B" w:rsidRPr="006C247F">
        <w:rPr>
          <w:rFonts w:ascii="Times New Roman" w:eastAsia="Times New Roman" w:hAnsi="Times New Roman" w:cs="B Mitra"/>
          <w:i/>
          <w:iCs/>
          <w:lang w:bidi="fa-IR"/>
        </w:rPr>
        <w:t>macrostomum</w:t>
      </w:r>
      <w:proofErr w:type="spellEnd"/>
      <w:r w:rsidR="00413E7B" w:rsidRPr="006C247F">
        <w:rPr>
          <w:rFonts w:ascii="Times New Roman" w:eastAsia="Times New Roman" w:hAnsi="Times New Roman" w:cs="B Mitra" w:hint="cs"/>
          <w:i/>
          <w:iCs/>
          <w:rtl/>
          <w:lang w:bidi="fa-IR"/>
        </w:rPr>
        <w:t xml:space="preserve"> </w:t>
      </w:r>
      <w:r w:rsidRPr="006C247F">
        <w:rPr>
          <w:rFonts w:ascii="Times New Roman" w:eastAsia="Times New Roman" w:hAnsi="Times New Roman" w:cs="B Mitra"/>
          <w:sz w:val="24"/>
          <w:szCs w:val="24"/>
          <w:rtl/>
          <w:lang w:bidi="fa-IR"/>
        </w:rPr>
        <w:t>در رودخانه</w:t>
      </w:r>
      <w:r w:rsidR="00413E7B" w:rsidRPr="006C247F">
        <w:rPr>
          <w:rFonts w:ascii="Times New Roman" w:eastAsia="Times New Roman" w:hAnsi="Times New Roman" w:cs="B Mitra" w:hint="cs"/>
          <w:sz w:val="24"/>
          <w:szCs w:val="24"/>
          <w:rtl/>
          <w:lang w:bidi="fa-IR"/>
        </w:rPr>
        <w:t xml:space="preserve"> </w:t>
      </w:r>
      <w:proofErr w:type="spellStart"/>
      <w:r w:rsidR="00413E7B" w:rsidRPr="006C247F">
        <w:rPr>
          <w:rFonts w:ascii="Times New Roman" w:eastAsia="Times New Roman" w:hAnsi="Times New Roman" w:cs="B Mitra" w:hint="cs"/>
          <w:sz w:val="24"/>
          <w:szCs w:val="24"/>
          <w:rtl/>
          <w:lang w:bidi="fa-IR"/>
        </w:rPr>
        <w:t>زاب</w:t>
      </w:r>
      <w:proofErr w:type="spellEnd"/>
      <w:r w:rsidR="00413E7B" w:rsidRPr="006C247F">
        <w:rPr>
          <w:rFonts w:ascii="Times New Roman" w:eastAsia="Times New Roman" w:hAnsi="Times New Roman" w:cs="B Mitra" w:hint="cs"/>
          <w:sz w:val="24"/>
          <w:szCs w:val="24"/>
          <w:rtl/>
          <w:lang w:bidi="fa-IR"/>
        </w:rPr>
        <w:t xml:space="preserve"> </w:t>
      </w:r>
      <w:r w:rsidRPr="006C247F">
        <w:rPr>
          <w:rFonts w:ascii="Times New Roman" w:eastAsia="Times New Roman" w:hAnsi="Times New Roman" w:cs="B Mitra"/>
          <w:sz w:val="24"/>
          <w:szCs w:val="24"/>
          <w:rtl/>
          <w:lang w:bidi="fa-IR"/>
        </w:rPr>
        <w:t xml:space="preserve">نشان داد که تراکم </w:t>
      </w:r>
      <w:r w:rsidRPr="006C247F">
        <w:rPr>
          <w:rFonts w:ascii="Times New Roman" w:eastAsia="Times New Roman" w:hAnsi="Times New Roman" w:cs="B Mitra"/>
          <w:sz w:val="24"/>
          <w:szCs w:val="24"/>
          <w:rtl/>
          <w:lang w:bidi="fa-IR"/>
        </w:rPr>
        <w:lastRenderedPageBreak/>
        <w:t>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گونه در </w:t>
      </w:r>
      <w:proofErr w:type="spellStart"/>
      <w:r w:rsidRPr="006C247F">
        <w:rPr>
          <w:rFonts w:ascii="Times New Roman" w:eastAsia="Times New Roman" w:hAnsi="Times New Roman" w:cs="B Mitra"/>
          <w:sz w:val="24"/>
          <w:szCs w:val="24"/>
          <w:rtl/>
          <w:lang w:bidi="fa-IR"/>
        </w:rPr>
        <w:t>بخش‌ها</w:t>
      </w:r>
      <w:r w:rsidRPr="006C247F">
        <w:rPr>
          <w:rFonts w:ascii="Times New Roman" w:eastAsia="Times New Roman" w:hAnsi="Times New Roman" w:cs="B Mitra" w:hint="cs"/>
          <w:sz w:val="24"/>
          <w:szCs w:val="24"/>
          <w:rtl/>
          <w:lang w:bidi="fa-IR"/>
        </w:rPr>
        <w:t>یی</w:t>
      </w:r>
      <w:proofErr w:type="spellEnd"/>
      <w:r w:rsidRPr="006C247F">
        <w:rPr>
          <w:rFonts w:ascii="Times New Roman" w:eastAsia="Times New Roman" w:hAnsi="Times New Roman" w:cs="B Mitra"/>
          <w:sz w:val="24"/>
          <w:szCs w:val="24"/>
          <w:rtl/>
          <w:lang w:bidi="fa-IR"/>
        </w:rPr>
        <w:t xml:space="preserve"> از رودخانه </w:t>
      </w:r>
      <w:r w:rsidR="00413E7B" w:rsidRPr="006C247F">
        <w:rPr>
          <w:rFonts w:ascii="Times New Roman" w:eastAsia="Times New Roman" w:hAnsi="Times New Roman" w:cs="B Mitra" w:hint="cs"/>
          <w:sz w:val="24"/>
          <w:szCs w:val="24"/>
          <w:rtl/>
          <w:lang w:bidi="fa-IR"/>
        </w:rPr>
        <w:t xml:space="preserve">با </w:t>
      </w:r>
      <w:proofErr w:type="spellStart"/>
      <w:r w:rsidR="00413E7B" w:rsidRPr="006C247F">
        <w:rPr>
          <w:rFonts w:ascii="Times New Roman" w:eastAsia="Times New Roman" w:hAnsi="Times New Roman" w:cs="B Mitra" w:hint="cs"/>
          <w:sz w:val="24"/>
          <w:szCs w:val="24"/>
          <w:rtl/>
          <w:lang w:bidi="fa-IR"/>
        </w:rPr>
        <w:t>بسترهای</w:t>
      </w:r>
      <w:proofErr w:type="spellEnd"/>
      <w:r w:rsidR="00413E7B" w:rsidRPr="006C247F">
        <w:rPr>
          <w:rFonts w:ascii="Times New Roman" w:eastAsia="Times New Roman" w:hAnsi="Times New Roman" w:cs="B Mitra" w:hint="cs"/>
          <w:sz w:val="24"/>
          <w:szCs w:val="24"/>
          <w:rtl/>
          <w:lang w:bidi="fa-IR"/>
        </w:rPr>
        <w:t xml:space="preserve"> قلوه سنگی و تخته سنگی بدون پوشش گیاهی </w:t>
      </w:r>
      <w:proofErr w:type="spellStart"/>
      <w:r w:rsidRPr="006C247F">
        <w:rPr>
          <w:rFonts w:ascii="Times New Roman" w:eastAsia="Times New Roman" w:hAnsi="Times New Roman" w:cs="B Mitra"/>
          <w:sz w:val="24"/>
          <w:szCs w:val="24"/>
          <w:rtl/>
          <w:lang w:bidi="fa-IR"/>
        </w:rPr>
        <w:t>به‌طور</w:t>
      </w:r>
      <w:proofErr w:type="spellEnd"/>
      <w:r w:rsidRPr="006C247F">
        <w:rPr>
          <w:rFonts w:ascii="Times New Roman" w:eastAsia="Times New Roman" w:hAnsi="Times New Roman" w:cs="B Mitra"/>
          <w:sz w:val="24"/>
          <w:szCs w:val="24"/>
          <w:rtl/>
          <w:lang w:bidi="fa-IR"/>
        </w:rPr>
        <w:t xml:space="preserve"> </w:t>
      </w:r>
      <w:proofErr w:type="spellStart"/>
      <w:r w:rsidRPr="006C247F">
        <w:rPr>
          <w:rFonts w:ascii="Times New Roman" w:eastAsia="Times New Roman" w:hAnsi="Times New Roman" w:cs="B Mitra"/>
          <w:sz w:val="24"/>
          <w:szCs w:val="24"/>
          <w:rtl/>
          <w:lang w:bidi="fa-IR"/>
        </w:rPr>
        <w:t>معن</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دار</w:t>
      </w:r>
      <w:r w:rsidRPr="006C247F">
        <w:rPr>
          <w:rFonts w:ascii="Times New Roman" w:eastAsia="Times New Roman" w:hAnsi="Times New Roman" w:cs="B Mitra" w:hint="cs"/>
          <w:sz w:val="24"/>
          <w:szCs w:val="24"/>
          <w:rtl/>
          <w:lang w:bidi="fa-IR"/>
        </w:rPr>
        <w:t>ی</w:t>
      </w:r>
      <w:proofErr w:type="spellEnd"/>
      <w:r w:rsidRPr="006C247F">
        <w:rPr>
          <w:rFonts w:ascii="Times New Roman" w:eastAsia="Times New Roman" w:hAnsi="Times New Roman" w:cs="B Mitra"/>
          <w:sz w:val="24"/>
          <w:szCs w:val="24"/>
          <w:rtl/>
          <w:lang w:bidi="fa-IR"/>
        </w:rPr>
        <w:t xml:space="preserve"> ب</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شتر</w:t>
      </w:r>
      <w:r w:rsidRPr="006C247F">
        <w:rPr>
          <w:rFonts w:ascii="Times New Roman" w:eastAsia="Times New Roman" w:hAnsi="Times New Roman" w:cs="B Mitra"/>
          <w:sz w:val="24"/>
          <w:szCs w:val="24"/>
          <w:rtl/>
          <w:lang w:bidi="fa-IR"/>
        </w:rPr>
        <w:t xml:space="preserve"> است (</w:t>
      </w:r>
      <w:proofErr w:type="spellStart"/>
      <w:r w:rsidR="00413E7B" w:rsidRPr="006C247F">
        <w:rPr>
          <w:rFonts w:ascii="Times New Roman" w:eastAsia="Times New Roman" w:hAnsi="Times New Roman" w:cs="B Mitra" w:hint="cs"/>
          <w:sz w:val="24"/>
          <w:szCs w:val="24"/>
          <w:rtl/>
          <w:lang w:bidi="fa-IR"/>
        </w:rPr>
        <w:t>غفوری</w:t>
      </w:r>
      <w:proofErr w:type="spellEnd"/>
      <w:r w:rsidR="00413E7B" w:rsidRPr="006C247F">
        <w:rPr>
          <w:rFonts w:ascii="Times New Roman" w:eastAsia="Times New Roman" w:hAnsi="Times New Roman" w:cs="B Mitra" w:hint="cs"/>
          <w:sz w:val="24"/>
          <w:szCs w:val="24"/>
          <w:rtl/>
          <w:lang w:bidi="fa-IR"/>
        </w:rPr>
        <w:t xml:space="preserve"> و همکاران، 1402</w:t>
      </w:r>
      <w:r w:rsidRPr="006C247F">
        <w:rPr>
          <w:rFonts w:ascii="Times New Roman" w:eastAsia="Times New Roman" w:hAnsi="Times New Roman" w:cs="B Mitra"/>
          <w:sz w:val="24"/>
          <w:szCs w:val="24"/>
          <w:rtl/>
          <w:lang w:bidi="fa-IR"/>
        </w:rPr>
        <w:t xml:space="preserve">). </w:t>
      </w:r>
    </w:p>
    <w:p w14:paraId="188E1537" w14:textId="0960AEBA" w:rsidR="005B0F5D" w:rsidRPr="006C247F" w:rsidRDefault="005B0F5D" w:rsidP="005B0F5D">
      <w:pPr>
        <w:bidi/>
        <w:spacing w:after="0"/>
        <w:jc w:val="both"/>
        <w:rPr>
          <w:rFonts w:ascii="Times New Roman" w:eastAsia="Times New Roman" w:hAnsi="Times New Roman" w:cs="B Mitra"/>
          <w:sz w:val="24"/>
          <w:szCs w:val="24"/>
          <w:lang w:bidi="fa-IR"/>
        </w:rPr>
      </w:pPr>
      <w:r w:rsidRPr="006C247F">
        <w:rPr>
          <w:rFonts w:ascii="Times New Roman" w:eastAsia="Times New Roman" w:hAnsi="Times New Roman" w:cs="B Mitra" w:hint="cs"/>
          <w:sz w:val="24"/>
          <w:szCs w:val="24"/>
          <w:rtl/>
          <w:lang w:bidi="fa-IR"/>
        </w:rPr>
        <w:t xml:space="preserve">نتایج </w:t>
      </w:r>
      <w:proofErr w:type="spellStart"/>
      <w:r w:rsidRPr="006C247F">
        <w:rPr>
          <w:rFonts w:ascii="Times New Roman" w:eastAsia="Times New Roman" w:hAnsi="Times New Roman" w:cs="B Mitra" w:hint="cs"/>
          <w:sz w:val="24"/>
          <w:szCs w:val="24"/>
          <w:rtl/>
          <w:lang w:bidi="fa-IR"/>
        </w:rPr>
        <w:t>زیست‌سنجی</w:t>
      </w:r>
      <w:proofErr w:type="spellEnd"/>
      <w:r w:rsidRPr="006C247F">
        <w:rPr>
          <w:rFonts w:ascii="Times New Roman" w:eastAsia="Times New Roman" w:hAnsi="Times New Roman" w:cs="B Mitra" w:hint="cs"/>
          <w:sz w:val="24"/>
          <w:szCs w:val="24"/>
          <w:rtl/>
          <w:lang w:bidi="fa-IR"/>
        </w:rPr>
        <w:t xml:space="preserve"> نشان داد که بین طول و وزن </w:t>
      </w:r>
      <w:proofErr w:type="spellStart"/>
      <w:r w:rsidRPr="006C247F">
        <w:rPr>
          <w:rFonts w:ascii="Times New Roman" w:eastAsia="Times New Roman" w:hAnsi="Times New Roman" w:cs="B Mitra" w:hint="cs"/>
          <w:sz w:val="24"/>
          <w:szCs w:val="24"/>
          <w:rtl/>
          <w:lang w:bidi="fa-IR"/>
        </w:rPr>
        <w:t>سیاه‌ماهی</w:t>
      </w:r>
      <w:proofErr w:type="spellEnd"/>
      <w:r w:rsidRPr="006C247F">
        <w:rPr>
          <w:rFonts w:ascii="Times New Roman" w:eastAsia="Times New Roman" w:hAnsi="Times New Roman" w:cs="B Mitra" w:hint="cs"/>
          <w:sz w:val="24"/>
          <w:szCs w:val="24"/>
          <w:rtl/>
          <w:lang w:bidi="fa-IR"/>
        </w:rPr>
        <w:t xml:space="preserve"> رازی در </w:t>
      </w:r>
      <w:proofErr w:type="spellStart"/>
      <w:r w:rsidRPr="006C247F">
        <w:rPr>
          <w:rFonts w:ascii="Times New Roman" w:eastAsia="Times New Roman" w:hAnsi="Times New Roman" w:cs="B Mitra" w:hint="cs"/>
          <w:sz w:val="24"/>
          <w:szCs w:val="24"/>
          <w:rtl/>
          <w:lang w:bidi="fa-IR"/>
        </w:rPr>
        <w:t>ایستگاه‌های</w:t>
      </w:r>
      <w:proofErr w:type="spellEnd"/>
      <w:r w:rsidRPr="006C247F">
        <w:rPr>
          <w:rFonts w:ascii="Times New Roman" w:eastAsia="Times New Roman" w:hAnsi="Times New Roman" w:cs="B Mitra" w:hint="cs"/>
          <w:sz w:val="24"/>
          <w:szCs w:val="24"/>
          <w:rtl/>
          <w:lang w:bidi="fa-IR"/>
        </w:rPr>
        <w:t xml:space="preserve"> مختلف رودخانه </w:t>
      </w:r>
      <w:proofErr w:type="spellStart"/>
      <w:r w:rsidRPr="006C247F">
        <w:rPr>
          <w:rFonts w:ascii="Times New Roman" w:eastAsia="Times New Roman" w:hAnsi="Times New Roman" w:cs="B Mitra" w:hint="cs"/>
          <w:sz w:val="24"/>
          <w:szCs w:val="24"/>
          <w:rtl/>
          <w:lang w:bidi="fa-IR"/>
        </w:rPr>
        <w:t>نکارود</w:t>
      </w:r>
      <w:proofErr w:type="spellEnd"/>
      <w:r w:rsidRPr="006C247F">
        <w:rPr>
          <w:rFonts w:ascii="Times New Roman" w:eastAsia="Times New Roman" w:hAnsi="Times New Roman" w:cs="B Mitra" w:hint="cs"/>
          <w:sz w:val="24"/>
          <w:szCs w:val="24"/>
          <w:rtl/>
          <w:lang w:bidi="fa-IR"/>
        </w:rPr>
        <w:t xml:space="preserve"> تفاوت </w:t>
      </w:r>
      <w:proofErr w:type="spellStart"/>
      <w:r w:rsidRPr="006C247F">
        <w:rPr>
          <w:rFonts w:ascii="Times New Roman" w:eastAsia="Times New Roman" w:hAnsi="Times New Roman" w:cs="B Mitra" w:hint="cs"/>
          <w:sz w:val="24"/>
          <w:szCs w:val="24"/>
          <w:rtl/>
          <w:lang w:bidi="fa-IR"/>
        </w:rPr>
        <w:t>معنی‌داری</w:t>
      </w:r>
      <w:proofErr w:type="spellEnd"/>
      <w:r w:rsidRPr="006C247F">
        <w:rPr>
          <w:rFonts w:ascii="Times New Roman" w:eastAsia="Times New Roman" w:hAnsi="Times New Roman" w:cs="B Mitra" w:hint="cs"/>
          <w:sz w:val="24"/>
          <w:szCs w:val="24"/>
          <w:rtl/>
          <w:lang w:bidi="fa-IR"/>
        </w:rPr>
        <w:t xml:space="preserve"> وجود دارد (</w:t>
      </w:r>
      <w:r w:rsidRPr="006C247F">
        <w:rPr>
          <w:rFonts w:ascii="Times New Roman" w:eastAsia="Times New Roman" w:hAnsi="Times New Roman" w:cs="B Mitra"/>
          <w:lang w:bidi="fa-IR"/>
        </w:rPr>
        <w:t>p&lt;0.05</w:t>
      </w:r>
      <w:r w:rsidRPr="006C247F">
        <w:rPr>
          <w:rFonts w:ascii="Times New Roman" w:eastAsia="Times New Roman" w:hAnsi="Times New Roman" w:cs="B Mitra" w:hint="cs"/>
          <w:sz w:val="24"/>
          <w:szCs w:val="24"/>
          <w:rtl/>
          <w:lang w:bidi="fa-IR"/>
        </w:rPr>
        <w:t xml:space="preserve">). بیشترین میانگین طول و وزن در ایستگاه ۸ و کمترین مقادیر در ایستگاه ۲ ثبت شد. </w:t>
      </w:r>
      <w:proofErr w:type="spellStart"/>
      <w:r w:rsidRPr="006C247F">
        <w:rPr>
          <w:rFonts w:ascii="Times New Roman" w:eastAsia="Times New Roman" w:hAnsi="Times New Roman" w:cs="B Mitra" w:hint="cs"/>
          <w:sz w:val="24"/>
          <w:szCs w:val="24"/>
          <w:rtl/>
          <w:lang w:bidi="fa-IR"/>
        </w:rPr>
        <w:t>داده‌های</w:t>
      </w:r>
      <w:proofErr w:type="spellEnd"/>
      <w:r w:rsidRPr="006C247F">
        <w:rPr>
          <w:rFonts w:ascii="Times New Roman" w:eastAsia="Times New Roman" w:hAnsi="Times New Roman" w:cs="B Mitra" w:hint="cs"/>
          <w:sz w:val="24"/>
          <w:szCs w:val="24"/>
          <w:rtl/>
          <w:lang w:bidi="fa-IR"/>
        </w:rPr>
        <w:t xml:space="preserve"> </w:t>
      </w:r>
      <w:proofErr w:type="spellStart"/>
      <w:r w:rsidRPr="006C247F">
        <w:rPr>
          <w:rFonts w:ascii="Times New Roman" w:eastAsia="Times New Roman" w:hAnsi="Times New Roman" w:cs="B Mitra" w:hint="cs"/>
          <w:sz w:val="24"/>
          <w:szCs w:val="24"/>
          <w:rtl/>
          <w:lang w:bidi="fa-IR"/>
        </w:rPr>
        <w:t>فیزیکوشیمیایی</w:t>
      </w:r>
      <w:proofErr w:type="spellEnd"/>
      <w:r w:rsidRPr="006C247F">
        <w:rPr>
          <w:rFonts w:ascii="Times New Roman" w:eastAsia="Times New Roman" w:hAnsi="Times New Roman" w:cs="B Mitra" w:hint="cs"/>
          <w:sz w:val="24"/>
          <w:szCs w:val="24"/>
          <w:rtl/>
          <w:lang w:bidi="fa-IR"/>
        </w:rPr>
        <w:t xml:space="preserve"> نشان دادند که ایستگاه ۸ دارای شرایط زیستگاهی نسبتاً </w:t>
      </w:r>
      <w:proofErr w:type="spellStart"/>
      <w:r w:rsidRPr="006C247F">
        <w:rPr>
          <w:rFonts w:ascii="Times New Roman" w:eastAsia="Times New Roman" w:hAnsi="Times New Roman" w:cs="B Mitra" w:hint="cs"/>
          <w:sz w:val="24"/>
          <w:szCs w:val="24"/>
          <w:rtl/>
          <w:lang w:bidi="fa-IR"/>
        </w:rPr>
        <w:t>مطلوب‌تری</w:t>
      </w:r>
      <w:proofErr w:type="spellEnd"/>
      <w:r w:rsidRPr="006C247F">
        <w:rPr>
          <w:rFonts w:ascii="Times New Roman" w:eastAsia="Times New Roman" w:hAnsi="Times New Roman" w:cs="B Mitra" w:hint="cs"/>
          <w:sz w:val="24"/>
          <w:szCs w:val="24"/>
          <w:rtl/>
          <w:lang w:bidi="fa-IR"/>
        </w:rPr>
        <w:t xml:space="preserve"> شامل عمق مناسب (17/73 </w:t>
      </w:r>
      <w:proofErr w:type="spellStart"/>
      <w:r w:rsidRPr="006C247F">
        <w:rPr>
          <w:rFonts w:ascii="Times New Roman" w:eastAsia="Times New Roman" w:hAnsi="Times New Roman" w:cs="B Mitra" w:hint="cs"/>
          <w:sz w:val="24"/>
          <w:szCs w:val="24"/>
          <w:rtl/>
          <w:lang w:bidi="fa-IR"/>
        </w:rPr>
        <w:t>سانتی‌متر</w:t>
      </w:r>
      <w:proofErr w:type="spellEnd"/>
      <w:r w:rsidRPr="006C247F">
        <w:rPr>
          <w:rFonts w:ascii="Times New Roman" w:eastAsia="Times New Roman" w:hAnsi="Times New Roman" w:cs="B Mitra" w:hint="cs"/>
          <w:sz w:val="24"/>
          <w:szCs w:val="24"/>
          <w:rtl/>
          <w:lang w:bidi="fa-IR"/>
        </w:rPr>
        <w:t xml:space="preserve">)، اکسیژن محلول بالاتر (88/9 </w:t>
      </w:r>
      <w:proofErr w:type="spellStart"/>
      <w:r w:rsidRPr="006C247F">
        <w:rPr>
          <w:rFonts w:ascii="Times New Roman" w:eastAsia="Times New Roman" w:hAnsi="Times New Roman" w:cs="B Mitra" w:hint="cs"/>
          <w:sz w:val="24"/>
          <w:szCs w:val="24"/>
          <w:rtl/>
          <w:lang w:bidi="fa-IR"/>
        </w:rPr>
        <w:t>میلی‌گرم</w:t>
      </w:r>
      <w:proofErr w:type="spellEnd"/>
      <w:r w:rsidRPr="006C247F">
        <w:rPr>
          <w:rFonts w:ascii="Times New Roman" w:eastAsia="Times New Roman" w:hAnsi="Times New Roman" w:cs="B Mitra" w:hint="cs"/>
          <w:sz w:val="24"/>
          <w:szCs w:val="24"/>
          <w:rtl/>
          <w:lang w:bidi="fa-IR"/>
        </w:rPr>
        <w:t xml:space="preserve"> بر لیتر)، و ضریب هدایت الکتریکی </w:t>
      </w:r>
      <w:proofErr w:type="spellStart"/>
      <w:r w:rsidRPr="006C247F">
        <w:rPr>
          <w:rFonts w:ascii="Times New Roman" w:eastAsia="Times New Roman" w:hAnsi="Times New Roman" w:cs="B Mitra" w:hint="cs"/>
          <w:sz w:val="24"/>
          <w:szCs w:val="24"/>
          <w:rtl/>
          <w:lang w:bidi="fa-IR"/>
        </w:rPr>
        <w:t>مناسب‌تر</w:t>
      </w:r>
      <w:proofErr w:type="spellEnd"/>
      <w:r w:rsidRPr="006C247F">
        <w:rPr>
          <w:rFonts w:ascii="Times New Roman" w:eastAsia="Times New Roman" w:hAnsi="Times New Roman" w:cs="B Mitra" w:hint="cs"/>
          <w:sz w:val="24"/>
          <w:szCs w:val="24"/>
          <w:rtl/>
          <w:lang w:bidi="fa-IR"/>
        </w:rPr>
        <w:t xml:space="preserve"> (514 </w:t>
      </w:r>
      <w:proofErr w:type="spellStart"/>
      <w:r w:rsidRPr="006C247F">
        <w:rPr>
          <w:rFonts w:ascii="Times New Roman" w:eastAsia="Times New Roman" w:hAnsi="Times New Roman" w:cs="B Mitra" w:hint="cs"/>
          <w:sz w:val="24"/>
          <w:szCs w:val="24"/>
          <w:rtl/>
          <w:lang w:bidi="fa-IR"/>
        </w:rPr>
        <w:t>میکروزیمنس</w:t>
      </w:r>
      <w:proofErr w:type="spellEnd"/>
      <w:r w:rsidRPr="006C247F">
        <w:rPr>
          <w:rFonts w:ascii="Times New Roman" w:eastAsia="Times New Roman" w:hAnsi="Times New Roman" w:cs="B Mitra" w:hint="cs"/>
          <w:sz w:val="24"/>
          <w:szCs w:val="24"/>
          <w:rtl/>
          <w:lang w:bidi="fa-IR"/>
        </w:rPr>
        <w:t xml:space="preserve"> بر </w:t>
      </w:r>
      <w:proofErr w:type="spellStart"/>
      <w:r w:rsidRPr="006C247F">
        <w:rPr>
          <w:rFonts w:ascii="Times New Roman" w:eastAsia="Times New Roman" w:hAnsi="Times New Roman" w:cs="B Mitra" w:hint="cs"/>
          <w:sz w:val="24"/>
          <w:szCs w:val="24"/>
          <w:rtl/>
          <w:lang w:bidi="fa-IR"/>
        </w:rPr>
        <w:t>سانتی‌متر</w:t>
      </w:r>
      <w:proofErr w:type="spellEnd"/>
      <w:r w:rsidRPr="006C247F">
        <w:rPr>
          <w:rFonts w:ascii="Times New Roman" w:eastAsia="Times New Roman" w:hAnsi="Times New Roman" w:cs="B Mitra" w:hint="cs"/>
          <w:sz w:val="24"/>
          <w:szCs w:val="24"/>
          <w:rtl/>
          <w:lang w:bidi="fa-IR"/>
        </w:rPr>
        <w:t xml:space="preserve">) با مقادیر </w:t>
      </w:r>
      <w:r w:rsidRPr="006C247F">
        <w:rPr>
          <w:rFonts w:ascii="Times New Roman" w:eastAsia="Times New Roman" w:hAnsi="Times New Roman" w:cs="B Mitra"/>
          <w:lang w:bidi="fa-IR"/>
        </w:rPr>
        <w:t>SI</w:t>
      </w:r>
      <w:r w:rsidRPr="006C247F">
        <w:rPr>
          <w:rFonts w:ascii="Times New Roman" w:eastAsia="Times New Roman" w:hAnsi="Times New Roman" w:cs="B Mitra" w:hint="cs"/>
          <w:rtl/>
          <w:lang w:bidi="fa-IR"/>
        </w:rPr>
        <w:t xml:space="preserve"> </w:t>
      </w:r>
      <w:r w:rsidRPr="006C247F">
        <w:rPr>
          <w:rFonts w:ascii="Times New Roman" w:eastAsia="Times New Roman" w:hAnsi="Times New Roman" w:cs="B Mitra" w:hint="cs"/>
          <w:sz w:val="24"/>
          <w:szCs w:val="24"/>
          <w:rtl/>
          <w:lang w:bidi="fa-IR"/>
        </w:rPr>
        <w:t xml:space="preserve">بالاتر برای هر پارامتر بود. </w:t>
      </w:r>
      <w:r w:rsidR="003710A9" w:rsidRPr="006C247F">
        <w:rPr>
          <w:rFonts w:ascii="Times New Roman" w:eastAsia="Times New Roman" w:hAnsi="Times New Roman" w:cs="B Mitra" w:hint="cs"/>
          <w:sz w:val="24"/>
          <w:szCs w:val="24"/>
          <w:rtl/>
          <w:lang w:bidi="fa-IR"/>
        </w:rPr>
        <w:t xml:space="preserve">یک </w:t>
      </w:r>
      <w:r w:rsidRPr="006C247F">
        <w:rPr>
          <w:rFonts w:ascii="Times New Roman" w:eastAsia="Times New Roman" w:hAnsi="Times New Roman" w:cs="B Mitra" w:hint="cs"/>
          <w:sz w:val="24"/>
          <w:szCs w:val="24"/>
          <w:rtl/>
          <w:lang w:bidi="fa-IR"/>
        </w:rPr>
        <w:t>دلیل احتمالی آن می</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تواند حضور بیشتر ماهیان نوجوان و </w:t>
      </w:r>
      <w:proofErr w:type="spellStart"/>
      <w:r w:rsidRPr="006C247F">
        <w:rPr>
          <w:rFonts w:ascii="Times New Roman" w:eastAsia="Times New Roman" w:hAnsi="Times New Roman" w:cs="B Mitra" w:hint="cs"/>
          <w:sz w:val="24"/>
          <w:szCs w:val="24"/>
          <w:rtl/>
          <w:lang w:bidi="fa-IR"/>
        </w:rPr>
        <w:t>نابالغ</w:t>
      </w:r>
      <w:proofErr w:type="spellEnd"/>
      <w:r w:rsidRPr="006C247F">
        <w:rPr>
          <w:rFonts w:ascii="Times New Roman" w:eastAsia="Times New Roman" w:hAnsi="Times New Roman" w:cs="B Mitra" w:hint="cs"/>
          <w:sz w:val="24"/>
          <w:szCs w:val="24"/>
          <w:rtl/>
          <w:lang w:bidi="fa-IR"/>
        </w:rPr>
        <w:t xml:space="preserve"> سیاه</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 xml:space="preserve"> ماهی نسبت به بالغین آن در ایستگاه </w:t>
      </w:r>
      <w:r w:rsidR="003710A9" w:rsidRPr="006C247F">
        <w:rPr>
          <w:rFonts w:ascii="Times New Roman" w:eastAsia="Times New Roman" w:hAnsi="Times New Roman" w:cs="B Mitra" w:hint="cs"/>
          <w:sz w:val="24"/>
          <w:szCs w:val="24"/>
          <w:rtl/>
          <w:lang w:bidi="fa-IR"/>
        </w:rPr>
        <w:t xml:space="preserve">دوم (بالادست رودخانه) </w:t>
      </w:r>
      <w:r w:rsidRPr="006C247F">
        <w:rPr>
          <w:rFonts w:ascii="Times New Roman" w:eastAsia="Times New Roman" w:hAnsi="Times New Roman" w:cs="B Mitra" w:hint="cs"/>
          <w:sz w:val="24"/>
          <w:szCs w:val="24"/>
          <w:rtl/>
          <w:lang w:bidi="fa-IR"/>
        </w:rPr>
        <w:t xml:space="preserve">باشد؛ چراکه به دلیل شرایط </w:t>
      </w:r>
      <w:proofErr w:type="spellStart"/>
      <w:r w:rsidRPr="006C247F">
        <w:rPr>
          <w:rFonts w:ascii="Times New Roman" w:eastAsia="Times New Roman" w:hAnsi="Times New Roman" w:cs="B Mitra" w:hint="cs"/>
          <w:sz w:val="24"/>
          <w:szCs w:val="24"/>
          <w:rtl/>
          <w:lang w:bidi="fa-IR"/>
        </w:rPr>
        <w:t>دمایی</w:t>
      </w:r>
      <w:proofErr w:type="spellEnd"/>
      <w:r w:rsidRPr="006C247F">
        <w:rPr>
          <w:rFonts w:ascii="Times New Roman" w:eastAsia="Times New Roman" w:hAnsi="Times New Roman" w:cs="B Mitra" w:hint="cs"/>
          <w:sz w:val="24"/>
          <w:szCs w:val="24"/>
          <w:rtl/>
          <w:lang w:bidi="fa-IR"/>
        </w:rPr>
        <w:t xml:space="preserve"> پایین و قلوه سنگ</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های درشت</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تر زیستگاه مناسب</w:t>
      </w:r>
      <w:r w:rsidRPr="006C247F">
        <w:rPr>
          <w:rFonts w:ascii="Times New Roman" w:eastAsia="Times New Roman" w:hAnsi="Times New Roman" w:cs="B Mitra"/>
          <w:sz w:val="24"/>
          <w:szCs w:val="24"/>
          <w:rtl/>
          <w:lang w:bidi="fa-IR"/>
        </w:rPr>
        <w:softHyphen/>
      </w:r>
      <w:r w:rsidRPr="006C247F">
        <w:rPr>
          <w:rFonts w:ascii="Times New Roman" w:eastAsia="Times New Roman" w:hAnsi="Times New Roman" w:cs="B Mitra" w:hint="cs"/>
          <w:sz w:val="24"/>
          <w:szCs w:val="24"/>
          <w:rtl/>
          <w:lang w:bidi="fa-IR"/>
        </w:rPr>
        <w:t>تری را برای ماهیان نوجوان فراهم کرده است.</w:t>
      </w:r>
    </w:p>
    <w:p w14:paraId="4E8A1E5B" w14:textId="77777777" w:rsidR="005B0F5D" w:rsidRPr="006C247F" w:rsidRDefault="005B0F5D" w:rsidP="005B0F5D">
      <w:pPr>
        <w:bidi/>
        <w:spacing w:after="0"/>
        <w:jc w:val="both"/>
        <w:outlineLvl w:val="1"/>
        <w:rPr>
          <w:rFonts w:ascii="Times New Roman" w:eastAsia="Times New Roman" w:hAnsi="Times New Roman" w:cs="B Mitra"/>
          <w:b/>
          <w:bCs/>
          <w:sz w:val="24"/>
          <w:szCs w:val="24"/>
          <w:rtl/>
          <w:lang w:bidi="fa-IR"/>
        </w:rPr>
      </w:pPr>
      <w:proofErr w:type="spellStart"/>
      <w:r w:rsidRPr="006C247F">
        <w:rPr>
          <w:rFonts w:ascii="Times New Roman" w:eastAsia="Times New Roman" w:hAnsi="Times New Roman" w:cs="B Mitra" w:hint="cs"/>
          <w:b/>
          <w:bCs/>
          <w:sz w:val="24"/>
          <w:szCs w:val="24"/>
          <w:rtl/>
          <w:lang w:bidi="fa-IR"/>
        </w:rPr>
        <w:t>نتیجه‌گیری</w:t>
      </w:r>
      <w:proofErr w:type="spellEnd"/>
      <w:r w:rsidRPr="006C247F">
        <w:rPr>
          <w:rFonts w:ascii="Times New Roman" w:eastAsia="Times New Roman" w:hAnsi="Times New Roman" w:cs="B Mitra" w:hint="cs"/>
          <w:b/>
          <w:bCs/>
          <w:sz w:val="24"/>
          <w:szCs w:val="24"/>
          <w:rtl/>
          <w:lang w:bidi="fa-IR"/>
        </w:rPr>
        <w:t xml:space="preserve"> کلی:</w:t>
      </w:r>
    </w:p>
    <w:p w14:paraId="6923C853" w14:textId="14970798" w:rsidR="005B0F5D" w:rsidRPr="006C247F" w:rsidRDefault="005B0F5D" w:rsidP="005A06FC">
      <w:pPr>
        <w:bidi/>
        <w:spacing w:after="0"/>
        <w:jc w:val="both"/>
        <w:outlineLvl w:val="1"/>
        <w:rPr>
          <w:rFonts w:ascii="Times New Roman" w:eastAsia="Times New Roman" w:hAnsi="Times New Roman" w:cs="B Mitra"/>
          <w:sz w:val="24"/>
          <w:szCs w:val="24"/>
          <w:rtl/>
          <w:lang w:bidi="fa-IR"/>
        </w:rPr>
      </w:pPr>
      <w:r w:rsidRPr="006C247F">
        <w:rPr>
          <w:rFonts w:ascii="Times New Roman" w:eastAsia="Times New Roman" w:hAnsi="Times New Roman" w:cs="B Mitra"/>
          <w:sz w:val="24"/>
          <w:szCs w:val="24"/>
          <w:rtl/>
        </w:rPr>
        <w:t>یافته‌های این پژوهش به وضوح نشان می‌دهد که پراکنش و فراوانی گونه سیاه‌ماهی</w:t>
      </w:r>
      <w:r w:rsidRPr="006C247F">
        <w:rPr>
          <w:rFonts w:ascii="Times New Roman" w:eastAsia="Times New Roman" w:hAnsi="Times New Roman" w:cs="B Mitra" w:hint="cs"/>
          <w:sz w:val="24"/>
          <w:szCs w:val="24"/>
          <w:rtl/>
        </w:rPr>
        <w:t xml:space="preserve"> رازی</w:t>
      </w:r>
      <w:r w:rsidRPr="006C247F">
        <w:rPr>
          <w:rFonts w:ascii="Times New Roman" w:eastAsia="Times New Roman" w:hAnsi="Times New Roman" w:cs="B Mitra"/>
          <w:sz w:val="24"/>
          <w:szCs w:val="24"/>
          <w:lang w:bidi="fa-IR"/>
        </w:rPr>
        <w:t xml:space="preserve"> (</w:t>
      </w:r>
      <w:proofErr w:type="spellStart"/>
      <w:r w:rsidRPr="006C247F">
        <w:rPr>
          <w:rFonts w:ascii="Times New Roman" w:eastAsia="Times New Roman" w:hAnsi="Times New Roman" w:cs="B Mitra"/>
          <w:i/>
          <w:iCs/>
          <w:lang w:bidi="fa-IR"/>
        </w:rPr>
        <w:t>Capoeta</w:t>
      </w:r>
      <w:proofErr w:type="spellEnd"/>
      <w:r w:rsidRPr="006C247F">
        <w:rPr>
          <w:rFonts w:ascii="Times New Roman" w:eastAsia="Times New Roman" w:hAnsi="Times New Roman" w:cs="B Mitra"/>
          <w:lang w:bidi="fa-IR"/>
        </w:rPr>
        <w:t xml:space="preserve"> </w:t>
      </w:r>
      <w:proofErr w:type="spellStart"/>
      <w:r w:rsidRPr="006C247F">
        <w:rPr>
          <w:rFonts w:ascii="Times New Roman" w:eastAsia="Times New Roman" w:hAnsi="Times New Roman" w:cs="B Mitra"/>
          <w:i/>
          <w:iCs/>
          <w:lang w:bidi="fa-IR"/>
        </w:rPr>
        <w:t>razii</w:t>
      </w:r>
      <w:proofErr w:type="spellEnd"/>
      <w:r w:rsidRPr="006C247F">
        <w:rPr>
          <w:rFonts w:ascii="Times New Roman" w:eastAsia="Times New Roman" w:hAnsi="Times New Roman" w:cs="B Mitra"/>
          <w:sz w:val="24"/>
          <w:szCs w:val="24"/>
          <w:lang w:bidi="fa-IR"/>
        </w:rPr>
        <w:t xml:space="preserve">) </w:t>
      </w:r>
      <w:r w:rsidRPr="006C247F">
        <w:rPr>
          <w:rFonts w:ascii="Times New Roman" w:eastAsia="Times New Roman" w:hAnsi="Times New Roman" w:cs="B Mitra"/>
          <w:sz w:val="24"/>
          <w:szCs w:val="24"/>
          <w:rtl/>
        </w:rPr>
        <w:t xml:space="preserve">در رودخانه نکارود </w:t>
      </w:r>
      <w:r w:rsidRPr="006C247F">
        <w:rPr>
          <w:rFonts w:ascii="Times New Roman" w:eastAsia="Times New Roman" w:hAnsi="Times New Roman" w:cs="B Mitra" w:hint="cs"/>
          <w:sz w:val="24"/>
          <w:szCs w:val="24"/>
          <w:rtl/>
        </w:rPr>
        <w:t>ب</w:t>
      </w:r>
      <w:r w:rsidRPr="006C247F">
        <w:rPr>
          <w:rFonts w:ascii="Times New Roman" w:eastAsia="Times New Roman" w:hAnsi="Times New Roman" w:cs="B Mitra"/>
          <w:sz w:val="24"/>
          <w:szCs w:val="24"/>
          <w:rtl/>
        </w:rPr>
        <w:t>ه شرایط زیستگاهی و پارامترهای محیطی وابسته است</w:t>
      </w:r>
      <w:r w:rsidRPr="006C247F">
        <w:rPr>
          <w:rFonts w:ascii="Times New Roman" w:eastAsia="Times New Roman" w:hAnsi="Times New Roman" w:cs="B Mitra" w:hint="cs"/>
          <w:sz w:val="24"/>
          <w:szCs w:val="24"/>
          <w:rtl/>
        </w:rPr>
        <w:t xml:space="preserve">. </w:t>
      </w:r>
      <w:r w:rsidRPr="006C247F">
        <w:rPr>
          <w:rFonts w:ascii="Times New Roman" w:eastAsia="Times New Roman" w:hAnsi="Times New Roman" w:cs="B Mitra"/>
          <w:sz w:val="24"/>
          <w:szCs w:val="24"/>
          <w:rtl/>
        </w:rPr>
        <w:t xml:space="preserve">به‌طور مشخص، دامنه دمایی بین </w:t>
      </w:r>
      <w:r w:rsidRPr="006C247F">
        <w:rPr>
          <w:rFonts w:ascii="Times New Roman" w:eastAsia="Times New Roman" w:hAnsi="Times New Roman" w:cs="B Mitra"/>
          <w:sz w:val="24"/>
          <w:szCs w:val="24"/>
          <w:rtl/>
          <w:lang w:bidi="fa-IR"/>
        </w:rPr>
        <w:t>۱۴</w:t>
      </w:r>
      <w:r w:rsidRPr="006C247F">
        <w:rPr>
          <w:rFonts w:ascii="Times New Roman" w:eastAsia="Times New Roman" w:hAnsi="Times New Roman" w:cs="B Mitra"/>
          <w:sz w:val="24"/>
          <w:szCs w:val="24"/>
          <w:rtl/>
        </w:rPr>
        <w:t xml:space="preserve"> تا </w:t>
      </w:r>
      <w:r w:rsidRPr="006C247F">
        <w:rPr>
          <w:rFonts w:ascii="Times New Roman" w:eastAsia="Times New Roman" w:hAnsi="Times New Roman" w:cs="B Mitra"/>
          <w:sz w:val="24"/>
          <w:szCs w:val="24"/>
          <w:rtl/>
          <w:lang w:bidi="fa-IR"/>
        </w:rPr>
        <w:t>۱۷</w:t>
      </w:r>
      <w:r w:rsidRPr="006C247F">
        <w:rPr>
          <w:rFonts w:ascii="Times New Roman" w:eastAsia="Times New Roman" w:hAnsi="Times New Roman" w:cs="B Mitra"/>
          <w:sz w:val="24"/>
          <w:szCs w:val="24"/>
          <w:rtl/>
        </w:rPr>
        <w:t xml:space="preserve"> درجه سانتی‌گراد، سطح اکسیژن محلول بالاتر از </w:t>
      </w:r>
      <w:r w:rsidRPr="006C247F">
        <w:rPr>
          <w:rFonts w:ascii="Times New Roman" w:eastAsia="Times New Roman" w:hAnsi="Times New Roman" w:cs="B Mitra" w:hint="cs"/>
          <w:sz w:val="24"/>
          <w:szCs w:val="24"/>
          <w:rtl/>
        </w:rPr>
        <w:t>8</w:t>
      </w:r>
      <w:r w:rsidRPr="006C247F">
        <w:rPr>
          <w:rFonts w:ascii="Times New Roman" w:eastAsia="Times New Roman" w:hAnsi="Times New Roman" w:cs="B Mitra"/>
          <w:sz w:val="24"/>
          <w:szCs w:val="24"/>
          <w:rtl/>
        </w:rPr>
        <w:t xml:space="preserve"> میلی‌گرم بر لیتر، و </w:t>
      </w:r>
      <w:r w:rsidRPr="006C247F">
        <w:rPr>
          <w:rFonts w:ascii="Times New Roman" w:eastAsia="Times New Roman" w:hAnsi="Times New Roman" w:cs="B Mitra" w:hint="cs"/>
          <w:sz w:val="24"/>
          <w:szCs w:val="24"/>
          <w:rtl/>
        </w:rPr>
        <w:t xml:space="preserve">ضریب </w:t>
      </w:r>
      <w:r w:rsidRPr="006C247F">
        <w:rPr>
          <w:rFonts w:ascii="Times New Roman" w:eastAsia="Times New Roman" w:hAnsi="Times New Roman" w:cs="B Mitra"/>
          <w:sz w:val="24"/>
          <w:szCs w:val="24"/>
          <w:rtl/>
        </w:rPr>
        <w:t xml:space="preserve">هدایت الکتریکی بین </w:t>
      </w:r>
      <w:r w:rsidRPr="006C247F">
        <w:rPr>
          <w:rFonts w:ascii="Times New Roman" w:eastAsia="Times New Roman" w:hAnsi="Times New Roman" w:cs="B Mitra"/>
          <w:sz w:val="24"/>
          <w:szCs w:val="24"/>
          <w:rtl/>
          <w:lang w:bidi="fa-IR"/>
        </w:rPr>
        <w:t>۴۷۰</w:t>
      </w:r>
      <w:r w:rsidRPr="006C247F">
        <w:rPr>
          <w:rFonts w:ascii="Times New Roman" w:eastAsia="Times New Roman" w:hAnsi="Times New Roman" w:cs="B Mitra"/>
          <w:sz w:val="24"/>
          <w:szCs w:val="24"/>
          <w:rtl/>
        </w:rPr>
        <w:t xml:space="preserve"> تا </w:t>
      </w:r>
      <w:r w:rsidRPr="006C247F">
        <w:rPr>
          <w:rFonts w:ascii="Times New Roman" w:eastAsia="Times New Roman" w:hAnsi="Times New Roman" w:cs="B Mitra"/>
          <w:sz w:val="24"/>
          <w:szCs w:val="24"/>
          <w:rtl/>
          <w:lang w:bidi="fa-IR"/>
        </w:rPr>
        <w:t>۵۴۰</w:t>
      </w:r>
      <w:r w:rsidRPr="006C247F">
        <w:rPr>
          <w:rFonts w:ascii="Times New Roman" w:eastAsia="Times New Roman" w:hAnsi="Times New Roman" w:cs="B Mitra"/>
          <w:sz w:val="24"/>
          <w:szCs w:val="24"/>
          <w:rtl/>
        </w:rPr>
        <w:t xml:space="preserve"> میکروزیمنس بر سانتی‌متر</w:t>
      </w:r>
      <w:r w:rsidRPr="006C247F">
        <w:rPr>
          <w:rFonts w:ascii="Times New Roman" w:eastAsia="Times New Roman" w:hAnsi="Times New Roman" w:cs="B Mitra" w:hint="cs"/>
          <w:sz w:val="24"/>
          <w:szCs w:val="24"/>
          <w:rtl/>
        </w:rPr>
        <w:t>،</w:t>
      </w:r>
      <w:r w:rsidRPr="006C247F">
        <w:rPr>
          <w:rFonts w:ascii="Times New Roman" w:eastAsia="Times New Roman" w:hAnsi="Times New Roman" w:cs="B Mitra"/>
          <w:sz w:val="24"/>
          <w:szCs w:val="24"/>
          <w:rtl/>
        </w:rPr>
        <w:t xml:space="preserve"> سرعت جریان آب در محدوده </w:t>
      </w:r>
      <w:r w:rsidRPr="006C247F">
        <w:rPr>
          <w:rFonts w:ascii="Times New Roman" w:eastAsia="Times New Roman" w:hAnsi="Times New Roman" w:cs="B Mitra" w:hint="cs"/>
          <w:sz w:val="24"/>
          <w:szCs w:val="24"/>
          <w:rtl/>
          <w:lang w:bidi="fa-IR"/>
        </w:rPr>
        <w:t>6/0</w:t>
      </w:r>
      <w:r w:rsidRPr="006C247F">
        <w:rPr>
          <w:rFonts w:ascii="Times New Roman" w:eastAsia="Times New Roman" w:hAnsi="Times New Roman" w:cs="B Mitra"/>
          <w:sz w:val="24"/>
          <w:szCs w:val="24"/>
          <w:rtl/>
        </w:rPr>
        <w:t xml:space="preserve">تا </w:t>
      </w:r>
      <w:r w:rsidRPr="006C247F">
        <w:rPr>
          <w:rFonts w:ascii="Times New Roman" w:eastAsia="Times New Roman" w:hAnsi="Times New Roman" w:cs="B Mitra" w:hint="cs"/>
          <w:sz w:val="24"/>
          <w:szCs w:val="24"/>
          <w:rtl/>
          <w:lang w:bidi="fa-IR"/>
        </w:rPr>
        <w:t>75/0</w:t>
      </w:r>
      <w:r w:rsidRPr="006C247F">
        <w:rPr>
          <w:rFonts w:ascii="Times New Roman" w:eastAsia="Times New Roman" w:hAnsi="Times New Roman" w:cs="B Mitra"/>
          <w:sz w:val="24"/>
          <w:szCs w:val="24"/>
          <w:rtl/>
        </w:rPr>
        <w:t xml:space="preserve">متر بر ثانیه و عرض بستر رودخانه بین </w:t>
      </w:r>
      <w:r w:rsidRPr="006C247F">
        <w:rPr>
          <w:rFonts w:ascii="Times New Roman" w:eastAsia="Times New Roman" w:hAnsi="Times New Roman" w:cs="B Mitra" w:hint="cs"/>
          <w:sz w:val="24"/>
          <w:szCs w:val="24"/>
          <w:rtl/>
          <w:lang w:bidi="fa-IR"/>
        </w:rPr>
        <w:t>2</w:t>
      </w:r>
      <w:r w:rsidRPr="006C247F">
        <w:rPr>
          <w:rFonts w:ascii="Times New Roman" w:eastAsia="Times New Roman" w:hAnsi="Times New Roman" w:cs="B Mitra"/>
          <w:sz w:val="24"/>
          <w:szCs w:val="24"/>
          <w:rtl/>
        </w:rPr>
        <w:t xml:space="preserve"> تا </w:t>
      </w:r>
      <w:r w:rsidRPr="006C247F">
        <w:rPr>
          <w:rFonts w:ascii="Times New Roman" w:eastAsia="Times New Roman" w:hAnsi="Times New Roman" w:cs="B Mitra" w:hint="cs"/>
          <w:sz w:val="24"/>
          <w:szCs w:val="24"/>
          <w:rtl/>
          <w:lang w:bidi="fa-IR"/>
        </w:rPr>
        <w:t>5/4</w:t>
      </w:r>
      <w:r w:rsidRPr="006C247F">
        <w:rPr>
          <w:rFonts w:ascii="Times New Roman" w:eastAsia="Times New Roman" w:hAnsi="Times New Roman" w:cs="B Mitra"/>
          <w:sz w:val="24"/>
          <w:szCs w:val="24"/>
          <w:rtl/>
        </w:rPr>
        <w:t xml:space="preserve"> متر</w:t>
      </w:r>
      <w:r w:rsidRPr="006C247F">
        <w:rPr>
          <w:rFonts w:ascii="Times New Roman" w:eastAsia="Times New Roman" w:hAnsi="Times New Roman" w:cs="B Mitra" w:hint="cs"/>
          <w:sz w:val="24"/>
          <w:szCs w:val="24"/>
          <w:rtl/>
        </w:rPr>
        <w:t>، قطر سنگ بستر 8 تا 12 سانتی متر</w:t>
      </w:r>
      <w:r w:rsidRPr="006C247F">
        <w:rPr>
          <w:rFonts w:ascii="Times New Roman" w:eastAsia="Times New Roman" w:hAnsi="Times New Roman" w:cs="B Mitra"/>
          <w:sz w:val="24"/>
          <w:szCs w:val="24"/>
          <w:rtl/>
        </w:rPr>
        <w:t xml:space="preserve"> </w:t>
      </w:r>
      <w:r w:rsidRPr="006C247F">
        <w:rPr>
          <w:rFonts w:ascii="Times New Roman" w:eastAsia="Times New Roman" w:hAnsi="Times New Roman" w:cs="B Mitra" w:hint="cs"/>
          <w:sz w:val="24"/>
          <w:szCs w:val="24"/>
          <w:rtl/>
        </w:rPr>
        <w:t xml:space="preserve">و </w:t>
      </w:r>
      <w:r w:rsidRPr="006C247F">
        <w:rPr>
          <w:rFonts w:ascii="Times New Roman" w:eastAsia="Times New Roman" w:hAnsi="Times New Roman" w:cs="B Mitra"/>
          <w:sz w:val="24"/>
          <w:szCs w:val="24"/>
          <w:rtl/>
        </w:rPr>
        <w:t xml:space="preserve">عمق بین </w:t>
      </w:r>
      <w:r w:rsidRPr="006C247F">
        <w:rPr>
          <w:rFonts w:ascii="Times New Roman" w:eastAsia="Times New Roman" w:hAnsi="Times New Roman" w:cs="B Mitra"/>
          <w:sz w:val="24"/>
          <w:szCs w:val="24"/>
          <w:rtl/>
          <w:lang w:bidi="fa-IR"/>
        </w:rPr>
        <w:t>۴۵</w:t>
      </w:r>
      <w:r w:rsidRPr="006C247F">
        <w:rPr>
          <w:rFonts w:ascii="Times New Roman" w:eastAsia="Times New Roman" w:hAnsi="Times New Roman" w:cs="B Mitra"/>
          <w:sz w:val="24"/>
          <w:szCs w:val="24"/>
          <w:rtl/>
        </w:rPr>
        <w:t xml:space="preserve"> تا </w:t>
      </w:r>
      <w:r w:rsidRPr="006C247F">
        <w:rPr>
          <w:rFonts w:ascii="Times New Roman" w:eastAsia="Times New Roman" w:hAnsi="Times New Roman" w:cs="B Mitra"/>
          <w:sz w:val="24"/>
          <w:szCs w:val="24"/>
          <w:rtl/>
          <w:lang w:bidi="fa-IR"/>
        </w:rPr>
        <w:t>۷۰</w:t>
      </w:r>
      <w:r w:rsidRPr="006C247F">
        <w:rPr>
          <w:rFonts w:ascii="Times New Roman" w:eastAsia="Times New Roman" w:hAnsi="Times New Roman" w:cs="B Mitra"/>
          <w:sz w:val="24"/>
          <w:szCs w:val="24"/>
          <w:rtl/>
        </w:rPr>
        <w:t xml:space="preserve"> سانتی‌متر </w:t>
      </w:r>
      <w:r w:rsidRPr="006C247F">
        <w:rPr>
          <w:rFonts w:ascii="Times New Roman" w:eastAsia="Times New Roman" w:hAnsi="Times New Roman" w:cs="B Mitra" w:hint="cs"/>
          <w:sz w:val="24"/>
          <w:szCs w:val="24"/>
          <w:rtl/>
        </w:rPr>
        <w:t>ب</w:t>
      </w:r>
      <w:r w:rsidRPr="006C247F">
        <w:rPr>
          <w:rFonts w:ascii="Times New Roman" w:eastAsia="Times New Roman" w:hAnsi="Times New Roman" w:cs="B Mitra"/>
          <w:sz w:val="24"/>
          <w:szCs w:val="24"/>
          <w:rtl/>
        </w:rPr>
        <w:t>یشترین میزان مطلوبیت زیستگاه را فراهم کردند</w:t>
      </w:r>
      <w:r w:rsidRPr="006C247F">
        <w:rPr>
          <w:rFonts w:ascii="Times New Roman" w:eastAsia="Times New Roman" w:hAnsi="Times New Roman" w:cs="B Mitra" w:hint="cs"/>
          <w:sz w:val="24"/>
          <w:szCs w:val="24"/>
          <w:rtl/>
        </w:rPr>
        <w:t>.</w:t>
      </w:r>
      <w:r w:rsidRPr="006C247F">
        <w:rPr>
          <w:rFonts w:ascii="Times New Roman" w:eastAsia="Times New Roman" w:hAnsi="Times New Roman" w:cs="B Mitra"/>
          <w:sz w:val="24"/>
          <w:szCs w:val="24"/>
          <w:rtl/>
        </w:rPr>
        <w:t xml:space="preserve"> این پارامترها با همبستگی‌های معنی‌دار مثبت و منفی متعدد و با </w:t>
      </w:r>
      <w:r w:rsidRPr="006C247F">
        <w:rPr>
          <w:rFonts w:ascii="Times New Roman" w:eastAsia="Times New Roman" w:hAnsi="Times New Roman" w:cs="B Mitra" w:hint="cs"/>
          <w:sz w:val="24"/>
          <w:szCs w:val="24"/>
          <w:rtl/>
        </w:rPr>
        <w:t xml:space="preserve">شاخص مطلوبیت زیستگاه </w:t>
      </w:r>
      <w:r w:rsidRPr="006C247F">
        <w:rPr>
          <w:rFonts w:ascii="Times New Roman" w:eastAsia="Times New Roman" w:hAnsi="Times New Roman" w:cs="B Mitra"/>
          <w:sz w:val="24"/>
          <w:szCs w:val="24"/>
          <w:rtl/>
        </w:rPr>
        <w:t>بالا</w:t>
      </w:r>
      <w:r w:rsidRPr="006C247F">
        <w:rPr>
          <w:rFonts w:ascii="Times New Roman" w:eastAsia="Times New Roman" w:hAnsi="Times New Roman" w:cs="B Mitra" w:hint="cs"/>
          <w:sz w:val="24"/>
          <w:szCs w:val="24"/>
          <w:rtl/>
        </w:rPr>
        <w:t xml:space="preserve"> (</w:t>
      </w:r>
      <w:r w:rsidRPr="006C247F">
        <w:rPr>
          <w:rFonts w:ascii="Times New Roman" w:eastAsia="Times New Roman" w:hAnsi="Times New Roman" w:cs="B Mitra"/>
        </w:rPr>
        <w:t>SI</w:t>
      </w:r>
      <w:r w:rsidRPr="006C247F">
        <w:rPr>
          <w:rFonts w:ascii="Times New Roman" w:eastAsia="Times New Roman" w:hAnsi="Times New Roman" w:cs="B Mitra" w:hint="cs"/>
          <w:sz w:val="24"/>
          <w:szCs w:val="24"/>
          <w:rtl/>
          <w:lang w:bidi="fa-IR"/>
        </w:rPr>
        <w:t>)</w:t>
      </w:r>
      <w:r w:rsidRPr="006C247F">
        <w:rPr>
          <w:rFonts w:ascii="Times New Roman" w:eastAsia="Times New Roman" w:hAnsi="Times New Roman" w:cs="B Mitra"/>
          <w:sz w:val="24"/>
          <w:szCs w:val="24"/>
          <w:rtl/>
        </w:rPr>
        <w:t xml:space="preserve">، تأثیر متقابل خود را بر توان اکولوژیکی و پراکنش گونه نشان دادند. </w:t>
      </w:r>
      <w:r w:rsidRPr="006C247F">
        <w:rPr>
          <w:rFonts w:ascii="Times New Roman" w:eastAsia="Times New Roman" w:hAnsi="Times New Roman" w:cs="B Mitra"/>
          <w:sz w:val="24"/>
          <w:szCs w:val="24"/>
          <w:rtl/>
          <w:lang w:bidi="fa-IR"/>
        </w:rPr>
        <w:t>نتا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ج</w:t>
      </w:r>
      <w:r w:rsidRPr="006C247F">
        <w:rPr>
          <w:rFonts w:ascii="Times New Roman" w:eastAsia="Times New Roman" w:hAnsi="Times New Roman" w:cs="B Mitra"/>
          <w:sz w:val="24"/>
          <w:szCs w:val="24"/>
          <w:rtl/>
          <w:lang w:bidi="fa-IR"/>
        </w:rPr>
        <w:t xml:space="preserve"> </w:t>
      </w:r>
      <w:r w:rsidRPr="006C247F">
        <w:rPr>
          <w:rFonts w:ascii="Times New Roman" w:eastAsia="Times New Roman" w:hAnsi="Times New Roman" w:cs="B Mitra" w:hint="cs"/>
          <w:sz w:val="24"/>
          <w:szCs w:val="24"/>
          <w:rtl/>
          <w:lang w:bidi="fa-IR"/>
        </w:rPr>
        <w:t xml:space="preserve">این </w:t>
      </w:r>
      <w:r w:rsidRPr="006C247F">
        <w:rPr>
          <w:rFonts w:ascii="Times New Roman" w:eastAsia="Times New Roman" w:hAnsi="Times New Roman" w:cs="B Mitra"/>
          <w:sz w:val="24"/>
          <w:szCs w:val="24"/>
          <w:rtl/>
          <w:lang w:bidi="fa-IR"/>
        </w:rPr>
        <w:t xml:space="preserve">پژوهش </w:t>
      </w:r>
      <w:r w:rsidRPr="006C247F">
        <w:rPr>
          <w:rFonts w:ascii="Times New Roman" w:eastAsia="Times New Roman" w:hAnsi="Times New Roman" w:cs="B Mitra" w:hint="cs"/>
          <w:sz w:val="24"/>
          <w:szCs w:val="24"/>
          <w:rtl/>
          <w:lang w:bidi="fa-IR"/>
        </w:rPr>
        <w:t xml:space="preserve">نشان داد که </w:t>
      </w:r>
      <w:proofErr w:type="spellStart"/>
      <w:r w:rsidRPr="006C247F">
        <w:rPr>
          <w:rFonts w:ascii="Times New Roman" w:eastAsia="Times New Roman" w:hAnsi="Times New Roman" w:cs="B Mitra"/>
          <w:sz w:val="24"/>
          <w:szCs w:val="24"/>
          <w:rtl/>
          <w:lang w:bidi="fa-IR"/>
        </w:rPr>
        <w:t>مطلوب</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ت</w:t>
      </w:r>
      <w:proofErr w:type="spellEnd"/>
      <w:r w:rsidRPr="006C247F">
        <w:rPr>
          <w:rFonts w:ascii="Times New Roman" w:eastAsia="Times New Roman" w:hAnsi="Times New Roman" w:cs="B Mitra"/>
          <w:sz w:val="24"/>
          <w:szCs w:val="24"/>
          <w:rtl/>
          <w:lang w:bidi="fa-IR"/>
        </w:rPr>
        <w:t xml:space="preserve"> ز</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ستگاه</w:t>
      </w:r>
      <w:r w:rsidRPr="006C247F">
        <w:rPr>
          <w:rFonts w:ascii="Times New Roman" w:eastAsia="Times New Roman" w:hAnsi="Times New Roman" w:cs="B Mitra"/>
          <w:sz w:val="24"/>
          <w:szCs w:val="24"/>
          <w:rtl/>
          <w:lang w:bidi="fa-IR"/>
        </w:rPr>
        <w:t xml:space="preserve"> </w:t>
      </w:r>
      <w:r w:rsidRPr="006C247F">
        <w:rPr>
          <w:rFonts w:ascii="Times New Roman" w:eastAsia="Times New Roman" w:hAnsi="Times New Roman" w:cs="B Mitra" w:hint="cs"/>
          <w:sz w:val="24"/>
          <w:szCs w:val="24"/>
          <w:rtl/>
          <w:lang w:bidi="fa-IR"/>
        </w:rPr>
        <w:t xml:space="preserve">سیاه ماهی </w:t>
      </w:r>
      <w:r w:rsidRPr="006C247F">
        <w:rPr>
          <w:rFonts w:ascii="Times New Roman" w:eastAsia="Times New Roman" w:hAnsi="Times New Roman" w:cs="B Mitra"/>
          <w:sz w:val="24"/>
          <w:szCs w:val="24"/>
          <w:rtl/>
          <w:lang w:bidi="fa-IR"/>
        </w:rPr>
        <w:t xml:space="preserve">در رودخانه </w:t>
      </w:r>
      <w:proofErr w:type="spellStart"/>
      <w:r w:rsidRPr="006C247F">
        <w:rPr>
          <w:rFonts w:ascii="Times New Roman" w:eastAsia="Times New Roman" w:hAnsi="Times New Roman" w:cs="B Mitra"/>
          <w:sz w:val="24"/>
          <w:szCs w:val="24"/>
          <w:rtl/>
          <w:lang w:bidi="fa-IR"/>
        </w:rPr>
        <w:t>نکارود</w:t>
      </w:r>
      <w:proofErr w:type="spellEnd"/>
      <w:r w:rsidRPr="006C247F">
        <w:rPr>
          <w:rFonts w:ascii="Times New Roman" w:eastAsia="Times New Roman" w:hAnsi="Times New Roman" w:cs="B Mitra"/>
          <w:sz w:val="24"/>
          <w:szCs w:val="24"/>
          <w:rtl/>
          <w:lang w:bidi="fa-IR"/>
        </w:rPr>
        <w:t xml:space="preserve"> در واقع حاصل </w:t>
      </w:r>
      <w:proofErr w:type="spellStart"/>
      <w:r w:rsidRPr="006C247F">
        <w:rPr>
          <w:rFonts w:ascii="Times New Roman" w:eastAsia="Times New Roman" w:hAnsi="Times New Roman" w:cs="B Mitra"/>
          <w:sz w:val="24"/>
          <w:szCs w:val="24"/>
          <w:rtl/>
          <w:lang w:bidi="fa-IR"/>
        </w:rPr>
        <w:t>هم‌افزا</w:t>
      </w:r>
      <w:r w:rsidRPr="006C247F">
        <w:rPr>
          <w:rFonts w:ascii="Times New Roman" w:eastAsia="Times New Roman" w:hAnsi="Times New Roman" w:cs="B Mitra" w:hint="cs"/>
          <w:sz w:val="24"/>
          <w:szCs w:val="24"/>
          <w:rtl/>
          <w:lang w:bidi="fa-IR"/>
        </w:rPr>
        <w:t>یی</w:t>
      </w:r>
      <w:proofErr w:type="spellEnd"/>
      <w:r w:rsidRPr="006C247F">
        <w:rPr>
          <w:rFonts w:ascii="Times New Roman" w:eastAsia="Times New Roman" w:hAnsi="Times New Roman" w:cs="B Mitra"/>
          <w:sz w:val="24"/>
          <w:szCs w:val="24"/>
          <w:rtl/>
          <w:lang w:bidi="fa-IR"/>
        </w:rPr>
        <w:t xml:space="preserve"> دق</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ق</w:t>
      </w:r>
      <w:r w:rsidRPr="006C247F">
        <w:rPr>
          <w:rFonts w:ascii="Times New Roman" w:eastAsia="Times New Roman" w:hAnsi="Times New Roman" w:cs="B Mitra"/>
          <w:sz w:val="24"/>
          <w:szCs w:val="24"/>
          <w:rtl/>
          <w:lang w:bidi="fa-IR"/>
        </w:rPr>
        <w:t xml:space="preserve"> ب</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عوامل </w:t>
      </w:r>
      <w:proofErr w:type="spellStart"/>
      <w:r w:rsidRPr="006C247F">
        <w:rPr>
          <w:rFonts w:ascii="Times New Roman" w:eastAsia="Times New Roman" w:hAnsi="Times New Roman" w:cs="B Mitra"/>
          <w:sz w:val="24"/>
          <w:szCs w:val="24"/>
          <w:rtl/>
          <w:lang w:bidi="fa-IR"/>
        </w:rPr>
        <w:t>ه</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درولوژ</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ک</w:t>
      </w:r>
      <w:r w:rsidRPr="006C247F">
        <w:rPr>
          <w:rFonts w:ascii="Times New Roman" w:eastAsia="Times New Roman" w:hAnsi="Times New Roman" w:cs="B Mitra" w:hint="cs"/>
          <w:sz w:val="24"/>
          <w:szCs w:val="24"/>
          <w:rtl/>
          <w:lang w:bidi="fa-IR"/>
        </w:rPr>
        <w:t>ی</w:t>
      </w:r>
      <w:proofErr w:type="spellEnd"/>
      <w:r w:rsidRPr="006C247F">
        <w:rPr>
          <w:rFonts w:ascii="Times New Roman" w:eastAsia="Times New Roman" w:hAnsi="Times New Roman" w:cs="B Mitra"/>
          <w:sz w:val="24"/>
          <w:szCs w:val="24"/>
          <w:rtl/>
          <w:lang w:bidi="fa-IR"/>
        </w:rPr>
        <w:t xml:space="preserve"> مانند عمق، عرض و سرعت جر</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ان</w:t>
      </w:r>
      <w:r w:rsidRPr="006C247F">
        <w:rPr>
          <w:rFonts w:ascii="Times New Roman" w:eastAsia="Times New Roman" w:hAnsi="Times New Roman" w:cs="B Mitra"/>
          <w:sz w:val="24"/>
          <w:szCs w:val="24"/>
          <w:rtl/>
          <w:lang w:bidi="fa-IR"/>
        </w:rPr>
        <w:t xml:space="preserve"> آب و پارامترها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sz w:val="24"/>
          <w:szCs w:val="24"/>
          <w:rtl/>
          <w:lang w:bidi="fa-IR"/>
        </w:rPr>
        <w:t xml:space="preserve"> </w:t>
      </w:r>
      <w:proofErr w:type="spellStart"/>
      <w:r w:rsidRPr="006C247F">
        <w:rPr>
          <w:rFonts w:ascii="Times New Roman" w:eastAsia="Times New Roman" w:hAnsi="Times New Roman" w:cs="B Mitra"/>
          <w:sz w:val="24"/>
          <w:szCs w:val="24"/>
          <w:rtl/>
          <w:lang w:bidi="fa-IR"/>
        </w:rPr>
        <w:t>ف</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ز</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کوش</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م</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w:t>
      </w:r>
      <w:r w:rsidRPr="006C247F">
        <w:rPr>
          <w:rFonts w:ascii="Times New Roman" w:eastAsia="Times New Roman" w:hAnsi="Times New Roman" w:cs="B Mitra" w:hint="cs"/>
          <w:sz w:val="24"/>
          <w:szCs w:val="24"/>
          <w:rtl/>
          <w:lang w:bidi="fa-IR"/>
        </w:rPr>
        <w:t>یی</w:t>
      </w:r>
      <w:proofErr w:type="spellEnd"/>
      <w:r w:rsidRPr="006C247F">
        <w:rPr>
          <w:rFonts w:ascii="Times New Roman" w:eastAsia="Times New Roman" w:hAnsi="Times New Roman" w:cs="B Mitra"/>
          <w:sz w:val="24"/>
          <w:szCs w:val="24"/>
          <w:rtl/>
          <w:lang w:bidi="fa-IR"/>
        </w:rPr>
        <w:t xml:space="preserve"> شامل دما و اکس</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ژن</w:t>
      </w:r>
      <w:r w:rsidRPr="006C247F">
        <w:rPr>
          <w:rFonts w:ascii="Times New Roman" w:eastAsia="Times New Roman" w:hAnsi="Times New Roman" w:cs="B Mitra"/>
          <w:sz w:val="24"/>
          <w:szCs w:val="24"/>
          <w:rtl/>
          <w:lang w:bidi="fa-IR"/>
        </w:rPr>
        <w:t xml:space="preserve"> محلول </w:t>
      </w:r>
      <w:r w:rsidRPr="006C247F">
        <w:rPr>
          <w:rFonts w:ascii="Times New Roman" w:eastAsia="Times New Roman" w:hAnsi="Times New Roman" w:cs="B Mitra" w:hint="cs"/>
          <w:sz w:val="24"/>
          <w:szCs w:val="24"/>
          <w:rtl/>
          <w:lang w:bidi="fa-IR"/>
        </w:rPr>
        <w:t>است</w:t>
      </w:r>
      <w:r w:rsidRPr="006C247F">
        <w:rPr>
          <w:rFonts w:ascii="Times New Roman" w:eastAsia="Times New Roman" w:hAnsi="Times New Roman" w:cs="B Mitra"/>
          <w:sz w:val="24"/>
          <w:szCs w:val="24"/>
          <w:rtl/>
          <w:lang w:bidi="fa-IR"/>
        </w:rPr>
        <w:t>. ا</w:t>
      </w:r>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ن</w:t>
      </w:r>
      <w:r w:rsidRPr="006C247F">
        <w:rPr>
          <w:rFonts w:ascii="Times New Roman" w:eastAsia="Times New Roman" w:hAnsi="Times New Roman" w:cs="B Mitra"/>
          <w:sz w:val="24"/>
          <w:szCs w:val="24"/>
          <w:rtl/>
          <w:lang w:bidi="fa-IR"/>
        </w:rPr>
        <w:t xml:space="preserve"> </w:t>
      </w:r>
      <w:proofErr w:type="spellStart"/>
      <w:r w:rsidRPr="006C247F">
        <w:rPr>
          <w:rFonts w:ascii="Times New Roman" w:eastAsia="Times New Roman" w:hAnsi="Times New Roman" w:cs="B Mitra" w:hint="cs"/>
          <w:sz w:val="24"/>
          <w:szCs w:val="24"/>
          <w:rtl/>
          <w:lang w:bidi="fa-IR"/>
        </w:rPr>
        <w:t>ی</w:t>
      </w:r>
      <w:r w:rsidRPr="006C247F">
        <w:rPr>
          <w:rFonts w:ascii="Times New Roman" w:eastAsia="Times New Roman" w:hAnsi="Times New Roman" w:cs="B Mitra" w:hint="eastAsia"/>
          <w:sz w:val="24"/>
          <w:szCs w:val="24"/>
          <w:rtl/>
          <w:lang w:bidi="fa-IR"/>
        </w:rPr>
        <w:t>افته‌ها</w:t>
      </w:r>
      <w:proofErr w:type="spellEnd"/>
      <w:r w:rsidRPr="006C247F">
        <w:rPr>
          <w:rFonts w:ascii="Times New Roman" w:eastAsia="Times New Roman" w:hAnsi="Times New Roman" w:cs="B Mitra"/>
          <w:sz w:val="24"/>
          <w:szCs w:val="24"/>
          <w:rtl/>
          <w:lang w:bidi="fa-IR"/>
        </w:rPr>
        <w:t xml:space="preserve"> </w:t>
      </w:r>
      <w:r w:rsidRPr="006C247F">
        <w:rPr>
          <w:rFonts w:ascii="Times New Roman" w:eastAsia="Times New Roman" w:hAnsi="Times New Roman" w:cs="B Mitra"/>
          <w:sz w:val="24"/>
          <w:szCs w:val="24"/>
          <w:rtl/>
        </w:rPr>
        <w:t>نه تنها به درک عمیق‌تری از زیستگاه‌های ترجیحی گونه سیاه‌ماهی کمک می‌کند، بلکه می‌تواند راهنمایی ارزشمند برای مدیریت زیستگاهی هدفمند و حفظ اکوسیستم رودخانه نکارود باشد، به خصوص در شرایطی که تغییرات زیست‌محیطی ناشی از عوامل انسانی و اقلیمی تهدیدی جدی برای جمعیت‌های بومی محسوب می‌شوند. مدیریت پایدار این رودخانه می‌بایست بر حفظ پارامترهای کلیدی محیطی تأکید کند تا محیط مناسبی برای رشد، تغذیه و بقای طولانی‌مدت سیاه‌ماهی فراهم شود و بدین ترتیب تنوع زیستی و سلامت اکوسیستم حفظ گردد</w:t>
      </w:r>
      <w:r w:rsidRPr="006C247F">
        <w:rPr>
          <w:rFonts w:ascii="Times New Roman" w:eastAsia="Times New Roman" w:hAnsi="Times New Roman" w:cs="B Mitra"/>
          <w:sz w:val="24"/>
          <w:szCs w:val="24"/>
          <w:lang w:bidi="fa-IR"/>
        </w:rPr>
        <w:t>.</w:t>
      </w:r>
      <w:r w:rsidRPr="006C247F">
        <w:rPr>
          <w:rFonts w:ascii="Times New Roman" w:eastAsia="Times New Roman" w:hAnsi="Times New Roman" w:cs="B Mitra" w:hint="cs"/>
          <w:sz w:val="24"/>
          <w:szCs w:val="24"/>
          <w:rtl/>
          <w:lang w:bidi="fa-IR"/>
        </w:rPr>
        <w:t xml:space="preserve"> </w:t>
      </w:r>
    </w:p>
    <w:p w14:paraId="0CB4F1C7" w14:textId="77777777" w:rsidR="00041780" w:rsidRPr="006C247F" w:rsidRDefault="00041780" w:rsidP="00C64C47">
      <w:pPr>
        <w:bidi/>
        <w:rPr>
          <w:rFonts w:asciiTheme="majorBidi" w:hAnsiTheme="majorBidi" w:cs="B Mitra"/>
          <w:rtl/>
        </w:rPr>
      </w:pPr>
    </w:p>
    <w:p w14:paraId="6D551291" w14:textId="0CF53968" w:rsidR="00C64C47" w:rsidRPr="006C247F" w:rsidRDefault="00453CD0" w:rsidP="00AD6452">
      <w:pPr>
        <w:bidi/>
        <w:spacing w:after="0"/>
        <w:rPr>
          <w:rFonts w:asciiTheme="majorBidi" w:hAnsiTheme="majorBidi" w:cs="B Mitra"/>
          <w:b/>
          <w:bCs/>
          <w:sz w:val="24"/>
          <w:szCs w:val="24"/>
          <w:rtl/>
          <w:lang w:bidi="fa-IR"/>
        </w:rPr>
      </w:pPr>
      <w:r w:rsidRPr="006C247F">
        <w:rPr>
          <w:rFonts w:asciiTheme="majorBidi" w:hAnsiTheme="majorBidi" w:cs="B Mitra"/>
          <w:b/>
          <w:bCs/>
          <w:sz w:val="24"/>
          <w:szCs w:val="24"/>
          <w:rtl/>
          <w:lang w:bidi="fa-IR"/>
        </w:rPr>
        <w:t>منابع</w:t>
      </w:r>
    </w:p>
    <w:p w14:paraId="374DA775" w14:textId="77777777" w:rsidR="00E84C46" w:rsidRPr="006C247F" w:rsidRDefault="00E84C46" w:rsidP="00AD6452">
      <w:pPr>
        <w:bidi/>
        <w:spacing w:after="0" w:line="240" w:lineRule="auto"/>
        <w:jc w:val="both"/>
        <w:rPr>
          <w:rFonts w:ascii="Times New Roman" w:eastAsia="Times New Roman" w:hAnsi="Times New Roman" w:cs="B Mitra"/>
          <w:lang w:bidi="fa-IR"/>
        </w:rPr>
      </w:pPr>
      <w:proofErr w:type="spellStart"/>
      <w:r w:rsidRPr="006C247F">
        <w:rPr>
          <w:rFonts w:ascii="Times New Roman" w:eastAsia="Times New Roman" w:hAnsi="Times New Roman" w:cs="B Mitra" w:hint="cs"/>
          <w:rtl/>
          <w:lang w:bidi="fa-IR"/>
        </w:rPr>
        <w:t>احمدزاده</w:t>
      </w:r>
      <w:proofErr w:type="spellEnd"/>
      <w:r w:rsidRPr="006C247F">
        <w:rPr>
          <w:rFonts w:ascii="Times New Roman" w:eastAsia="Times New Roman" w:hAnsi="Times New Roman" w:cs="B Mitra" w:hint="cs"/>
          <w:rtl/>
          <w:lang w:bidi="fa-IR"/>
        </w:rPr>
        <w:t xml:space="preserve">، م.، </w:t>
      </w:r>
      <w:proofErr w:type="spellStart"/>
      <w:r w:rsidRPr="006C247F">
        <w:rPr>
          <w:rFonts w:ascii="Times New Roman" w:eastAsia="Times New Roman" w:hAnsi="Times New Roman" w:cs="B Mitra" w:hint="cs"/>
          <w:rtl/>
          <w:lang w:bidi="fa-IR"/>
        </w:rPr>
        <w:t>ایگدری</w:t>
      </w:r>
      <w:proofErr w:type="spellEnd"/>
      <w:r w:rsidRPr="006C247F">
        <w:rPr>
          <w:rFonts w:ascii="Times New Roman" w:eastAsia="Times New Roman" w:hAnsi="Times New Roman" w:cs="B Mitra" w:hint="cs"/>
          <w:rtl/>
          <w:lang w:bidi="fa-IR"/>
        </w:rPr>
        <w:t xml:space="preserve">، س.، </w:t>
      </w:r>
      <w:proofErr w:type="spellStart"/>
      <w:r w:rsidRPr="006C247F">
        <w:rPr>
          <w:rFonts w:ascii="Times New Roman" w:eastAsia="Times New Roman" w:hAnsi="Times New Roman" w:cs="B Mitra" w:hint="cs"/>
          <w:rtl/>
          <w:lang w:bidi="fa-IR"/>
        </w:rPr>
        <w:t>پورباقر</w:t>
      </w:r>
      <w:proofErr w:type="spellEnd"/>
      <w:r w:rsidRPr="006C247F">
        <w:rPr>
          <w:rFonts w:ascii="Times New Roman" w:eastAsia="Times New Roman" w:hAnsi="Times New Roman" w:cs="B Mitra" w:hint="cs"/>
          <w:rtl/>
          <w:lang w:bidi="fa-IR"/>
        </w:rPr>
        <w:t xml:space="preserve">، ه.، 1397. تعیین شاخص </w:t>
      </w:r>
      <w:proofErr w:type="spellStart"/>
      <w:r w:rsidRPr="006C247F">
        <w:rPr>
          <w:rFonts w:ascii="Times New Roman" w:eastAsia="Times New Roman" w:hAnsi="Times New Roman" w:cs="B Mitra" w:hint="cs"/>
          <w:rtl/>
          <w:lang w:bidi="fa-IR"/>
        </w:rPr>
        <w:t>مطلوبیت</w:t>
      </w:r>
      <w:proofErr w:type="spellEnd"/>
      <w:r w:rsidRPr="006C247F">
        <w:rPr>
          <w:rFonts w:ascii="Times New Roman" w:eastAsia="Times New Roman" w:hAnsi="Times New Roman" w:cs="B Mitra" w:hint="cs"/>
          <w:rtl/>
          <w:lang w:bidi="fa-IR"/>
        </w:rPr>
        <w:t xml:space="preserve"> زیستگاه سیاه ماهی مرکزی (</w:t>
      </w:r>
      <w:proofErr w:type="spellStart"/>
      <w:r w:rsidRPr="006C247F">
        <w:rPr>
          <w:rFonts w:ascii="Times New Roman" w:eastAsia="Times New Roman" w:hAnsi="Times New Roman" w:cs="B Mitra"/>
          <w:i/>
          <w:iCs/>
          <w:lang w:bidi="fa-IR"/>
        </w:rPr>
        <w:t>Capoeta</w:t>
      </w:r>
      <w:proofErr w:type="spellEnd"/>
      <w:r w:rsidRPr="006C247F">
        <w:rPr>
          <w:rFonts w:ascii="Times New Roman" w:eastAsia="Times New Roman" w:hAnsi="Times New Roman" w:cs="B Mitra"/>
          <w:i/>
          <w:iCs/>
          <w:lang w:bidi="fa-IR"/>
        </w:rPr>
        <w:t xml:space="preserve"> </w:t>
      </w:r>
      <w:proofErr w:type="spellStart"/>
      <w:r w:rsidRPr="006C247F">
        <w:rPr>
          <w:rFonts w:ascii="Times New Roman" w:eastAsia="Times New Roman" w:hAnsi="Times New Roman" w:cs="B Mitra"/>
          <w:i/>
          <w:iCs/>
          <w:lang w:bidi="fa-IR"/>
        </w:rPr>
        <w:t>buhsei</w:t>
      </w:r>
      <w:proofErr w:type="spellEnd"/>
      <w:r w:rsidRPr="006C247F">
        <w:rPr>
          <w:rFonts w:ascii="Times New Roman" w:eastAsia="Times New Roman" w:hAnsi="Times New Roman" w:cs="B Mitra"/>
          <w:lang w:bidi="fa-IR"/>
        </w:rPr>
        <w:t>, Kessler 1877</w:t>
      </w:r>
      <w:r w:rsidRPr="006C247F">
        <w:rPr>
          <w:rFonts w:ascii="Times New Roman" w:eastAsia="Times New Roman" w:hAnsi="Times New Roman" w:cs="B Mitra" w:hint="cs"/>
          <w:rtl/>
          <w:lang w:bidi="fa-IR"/>
        </w:rPr>
        <w:t xml:space="preserve">) با استفاده از </w:t>
      </w:r>
      <w:proofErr w:type="spellStart"/>
      <w:r w:rsidRPr="006C247F">
        <w:rPr>
          <w:rFonts w:ascii="Times New Roman" w:eastAsia="Times New Roman" w:hAnsi="Times New Roman" w:cs="B Mitra" w:hint="cs"/>
          <w:rtl/>
          <w:lang w:bidi="fa-IR"/>
        </w:rPr>
        <w:t>هموارسازی</w:t>
      </w:r>
      <w:proofErr w:type="spellEnd"/>
      <w:r w:rsidRPr="006C247F">
        <w:rPr>
          <w:rFonts w:ascii="Times New Roman" w:eastAsia="Times New Roman" w:hAnsi="Times New Roman" w:cs="B Mitra" w:hint="cs"/>
          <w:rtl/>
          <w:lang w:bidi="fa-IR"/>
        </w:rPr>
        <w:t xml:space="preserve"> هسته</w:t>
      </w:r>
      <w:r w:rsidRPr="006C247F">
        <w:rPr>
          <w:rFonts w:ascii="Times New Roman" w:eastAsia="Times New Roman" w:hAnsi="Times New Roman" w:cs="B Mitra"/>
          <w:rtl/>
          <w:lang w:bidi="fa-IR"/>
        </w:rPr>
        <w:softHyphen/>
      </w:r>
      <w:r w:rsidRPr="006C247F">
        <w:rPr>
          <w:rFonts w:ascii="Times New Roman" w:eastAsia="Times New Roman" w:hAnsi="Times New Roman" w:cs="B Mitra" w:hint="cs"/>
          <w:rtl/>
          <w:lang w:bidi="fa-IR"/>
        </w:rPr>
        <w:t xml:space="preserve">ای در رودخانه </w:t>
      </w:r>
      <w:proofErr w:type="spellStart"/>
      <w:r w:rsidRPr="006C247F">
        <w:rPr>
          <w:rFonts w:ascii="Times New Roman" w:eastAsia="Times New Roman" w:hAnsi="Times New Roman" w:cs="B Mitra" w:hint="cs"/>
          <w:rtl/>
          <w:lang w:bidi="fa-IR"/>
        </w:rPr>
        <w:t>جاجرود</w:t>
      </w:r>
      <w:proofErr w:type="spellEnd"/>
      <w:r w:rsidRPr="006C247F">
        <w:rPr>
          <w:rFonts w:ascii="Times New Roman" w:eastAsia="Times New Roman" w:hAnsi="Times New Roman" w:cs="B Mitra" w:hint="cs"/>
          <w:rtl/>
          <w:lang w:bidi="fa-IR"/>
        </w:rPr>
        <w:t xml:space="preserve">، حوضه دریاچه نمک ایران، نشریه علوم </w:t>
      </w:r>
      <w:proofErr w:type="spellStart"/>
      <w:r w:rsidRPr="006C247F">
        <w:rPr>
          <w:rFonts w:ascii="Times New Roman" w:eastAsia="Times New Roman" w:hAnsi="Times New Roman" w:cs="B Mitra" w:hint="cs"/>
          <w:rtl/>
          <w:lang w:bidi="fa-IR"/>
        </w:rPr>
        <w:t>آبزی</w:t>
      </w:r>
      <w:proofErr w:type="spellEnd"/>
      <w:r w:rsidRPr="006C247F">
        <w:rPr>
          <w:rFonts w:ascii="Times New Roman" w:eastAsia="Times New Roman" w:hAnsi="Times New Roman" w:cs="B Mitra" w:hint="cs"/>
          <w:rtl/>
          <w:lang w:bidi="fa-IR"/>
        </w:rPr>
        <w:t xml:space="preserve"> پروری ایران، 6 (9)، 99-108.</w:t>
      </w:r>
    </w:p>
    <w:p w14:paraId="391E0088" w14:textId="77777777" w:rsidR="00E84C46" w:rsidRPr="006C247F" w:rsidRDefault="00E84C46" w:rsidP="00E84C46">
      <w:pPr>
        <w:bidi/>
        <w:spacing w:before="100" w:beforeAutospacing="1" w:after="100" w:afterAutospacing="1" w:line="240" w:lineRule="auto"/>
        <w:jc w:val="both"/>
        <w:rPr>
          <w:rFonts w:asciiTheme="majorBidi" w:eastAsia="Times New Roman" w:hAnsiTheme="majorBidi" w:cs="B Mitra"/>
          <w:rtl/>
          <w:lang w:bidi="fa-IR"/>
        </w:rPr>
      </w:pPr>
      <w:proofErr w:type="spellStart"/>
      <w:r w:rsidRPr="006C247F">
        <w:rPr>
          <w:rFonts w:asciiTheme="majorBidi" w:eastAsia="Times New Roman" w:hAnsiTheme="majorBidi" w:cs="B Mitra"/>
          <w:rtl/>
          <w:lang w:bidi="fa-IR"/>
        </w:rPr>
        <w:t>انوری</w:t>
      </w:r>
      <w:r w:rsidRPr="006C247F">
        <w:rPr>
          <w:rFonts w:asciiTheme="majorBidi" w:eastAsia="Times New Roman" w:hAnsiTheme="majorBidi" w:cs="B Mitra"/>
          <w:rtl/>
          <w:lang w:bidi="fa-IR"/>
        </w:rPr>
        <w:softHyphen/>
        <w:t>فر</w:t>
      </w:r>
      <w:proofErr w:type="spellEnd"/>
      <w:r w:rsidRPr="006C247F">
        <w:rPr>
          <w:rFonts w:asciiTheme="majorBidi" w:eastAsia="Times New Roman" w:hAnsiTheme="majorBidi" w:cs="B Mitra"/>
          <w:rtl/>
          <w:lang w:bidi="fa-IR"/>
        </w:rPr>
        <w:t xml:space="preserve">، ح.، </w:t>
      </w:r>
      <w:r w:rsidRPr="006C247F">
        <w:rPr>
          <w:rFonts w:asciiTheme="majorBidi" w:hAnsiTheme="majorBidi" w:cs="B Mitra"/>
          <w:rtl/>
        </w:rPr>
        <w:t xml:space="preserve">فرحمند، ح.، رحماني، ح.، نعمت اللهي، م. ع.، كرمي، م.4 و اكبرزاده، آ. 1391. بررسی تنوع و تمایز ریخت سنجی </w:t>
      </w:r>
      <w:proofErr w:type="spellStart"/>
      <w:r w:rsidRPr="006C247F">
        <w:rPr>
          <w:rFonts w:asciiTheme="majorBidi" w:hAnsiTheme="majorBidi" w:cs="B Mitra"/>
          <w:i/>
          <w:iCs/>
        </w:rPr>
        <w:t>Capoeta</w:t>
      </w:r>
      <w:proofErr w:type="spellEnd"/>
      <w:r w:rsidRPr="006C247F">
        <w:rPr>
          <w:rFonts w:asciiTheme="majorBidi" w:hAnsiTheme="majorBidi" w:cs="B Mitra"/>
          <w:i/>
          <w:iCs/>
        </w:rPr>
        <w:t xml:space="preserve"> </w:t>
      </w:r>
      <w:proofErr w:type="spellStart"/>
      <w:r w:rsidRPr="006C247F">
        <w:rPr>
          <w:rFonts w:asciiTheme="majorBidi" w:hAnsiTheme="majorBidi" w:cs="B Mitra"/>
          <w:i/>
          <w:iCs/>
        </w:rPr>
        <w:t>capoeta</w:t>
      </w:r>
      <w:proofErr w:type="spellEnd"/>
      <w:r w:rsidRPr="006C247F">
        <w:rPr>
          <w:rFonts w:asciiTheme="majorBidi" w:hAnsiTheme="majorBidi" w:cs="B Mitra"/>
          <w:i/>
          <w:iCs/>
        </w:rPr>
        <w:t xml:space="preserve"> </w:t>
      </w:r>
      <w:proofErr w:type="spellStart"/>
      <w:r w:rsidRPr="006C247F">
        <w:rPr>
          <w:rFonts w:asciiTheme="majorBidi" w:hAnsiTheme="majorBidi" w:cs="B Mitra"/>
          <w:i/>
          <w:iCs/>
        </w:rPr>
        <w:t>gracilis</w:t>
      </w:r>
      <w:proofErr w:type="spellEnd"/>
      <w:r w:rsidRPr="006C247F">
        <w:rPr>
          <w:rFonts w:asciiTheme="majorBidi" w:hAnsiTheme="majorBidi" w:cs="B Mitra"/>
          <w:rtl/>
          <w:lang w:bidi="fa-IR"/>
        </w:rPr>
        <w:t xml:space="preserve"> در رودخانه </w:t>
      </w:r>
      <w:proofErr w:type="spellStart"/>
      <w:r w:rsidRPr="006C247F">
        <w:rPr>
          <w:rFonts w:asciiTheme="majorBidi" w:hAnsiTheme="majorBidi" w:cs="B Mitra"/>
          <w:rtl/>
          <w:lang w:bidi="fa-IR"/>
        </w:rPr>
        <w:t>تجن</w:t>
      </w:r>
      <w:proofErr w:type="spellEnd"/>
      <w:r w:rsidRPr="006C247F">
        <w:rPr>
          <w:rFonts w:asciiTheme="majorBidi" w:hAnsiTheme="majorBidi" w:cs="B Mitra"/>
          <w:rtl/>
          <w:lang w:bidi="fa-IR"/>
        </w:rPr>
        <w:t xml:space="preserve"> ساری، </w:t>
      </w:r>
      <w:r w:rsidRPr="006C247F">
        <w:rPr>
          <w:rFonts w:asciiTheme="majorBidi" w:eastAsia="Times New Roman" w:hAnsiTheme="majorBidi" w:cs="B Mitra"/>
          <w:rtl/>
          <w:lang w:bidi="fa-IR"/>
        </w:rPr>
        <w:t xml:space="preserve">مجله زیست </w:t>
      </w:r>
      <w:proofErr w:type="spellStart"/>
      <w:r w:rsidRPr="006C247F">
        <w:rPr>
          <w:rFonts w:asciiTheme="majorBidi" w:eastAsia="Times New Roman" w:hAnsiTheme="majorBidi" w:cs="B Mitra"/>
          <w:rtl/>
          <w:lang w:bidi="fa-IR"/>
        </w:rPr>
        <w:t>شناسی</w:t>
      </w:r>
      <w:proofErr w:type="spellEnd"/>
      <w:r w:rsidRPr="006C247F">
        <w:rPr>
          <w:rFonts w:asciiTheme="majorBidi" w:eastAsia="Times New Roman" w:hAnsiTheme="majorBidi" w:cs="B Mitra"/>
          <w:rtl/>
          <w:lang w:bidi="fa-IR"/>
        </w:rPr>
        <w:t xml:space="preserve"> ایران، جلد 25، شماره 4،</w:t>
      </w:r>
      <w:r w:rsidRPr="006C247F">
        <w:rPr>
          <w:rFonts w:asciiTheme="majorBidi" w:eastAsia="Times New Roman" w:hAnsiTheme="majorBidi" w:cs="B Mitra" w:hint="cs"/>
          <w:rtl/>
          <w:lang w:bidi="fa-IR"/>
        </w:rPr>
        <w:t xml:space="preserve"> صفحات</w:t>
      </w:r>
      <w:r w:rsidRPr="006C247F">
        <w:rPr>
          <w:rFonts w:asciiTheme="majorBidi" w:eastAsia="Times New Roman" w:hAnsiTheme="majorBidi" w:cs="B Mitra"/>
          <w:rtl/>
          <w:lang w:bidi="fa-IR"/>
        </w:rPr>
        <w:t xml:space="preserve"> </w:t>
      </w:r>
      <w:r w:rsidRPr="006C247F">
        <w:rPr>
          <w:rFonts w:asciiTheme="majorBidi" w:eastAsia="Times New Roman" w:hAnsiTheme="majorBidi" w:cs="B Mitra" w:hint="cs"/>
          <w:rtl/>
          <w:lang w:bidi="fa-IR"/>
        </w:rPr>
        <w:t xml:space="preserve">535-517. </w:t>
      </w:r>
    </w:p>
    <w:p w14:paraId="4F0730C1"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proofErr w:type="spellStart"/>
      <w:r w:rsidRPr="006C247F">
        <w:rPr>
          <w:rFonts w:ascii="Times New Roman" w:eastAsia="Times New Roman" w:hAnsi="Times New Roman" w:cs="B Mitra" w:hint="cs"/>
          <w:rtl/>
          <w:lang w:bidi="fa-IR"/>
        </w:rPr>
        <w:t>ایگدری</w:t>
      </w:r>
      <w:proofErr w:type="spellEnd"/>
      <w:r w:rsidRPr="006C247F">
        <w:rPr>
          <w:rFonts w:ascii="Times New Roman" w:eastAsia="Times New Roman" w:hAnsi="Times New Roman" w:cs="B Mitra" w:hint="cs"/>
          <w:rtl/>
          <w:lang w:bidi="fa-IR"/>
        </w:rPr>
        <w:t xml:space="preserve">، س.، زمانی </w:t>
      </w:r>
      <w:proofErr w:type="spellStart"/>
      <w:r w:rsidRPr="006C247F">
        <w:rPr>
          <w:rFonts w:ascii="Times New Roman" w:eastAsia="Times New Roman" w:hAnsi="Times New Roman" w:cs="B Mitra" w:hint="cs"/>
          <w:rtl/>
          <w:lang w:bidi="fa-IR"/>
        </w:rPr>
        <w:t>فرادنبه</w:t>
      </w:r>
      <w:proofErr w:type="spellEnd"/>
      <w:r w:rsidRPr="006C247F">
        <w:rPr>
          <w:rFonts w:ascii="Times New Roman" w:eastAsia="Times New Roman" w:hAnsi="Times New Roman" w:cs="B Mitra" w:hint="cs"/>
          <w:rtl/>
          <w:lang w:bidi="fa-IR"/>
        </w:rPr>
        <w:t xml:space="preserve">، م.، مولودی صالح، ع.، </w:t>
      </w:r>
      <w:proofErr w:type="spellStart"/>
      <w:r w:rsidRPr="006C247F">
        <w:rPr>
          <w:rFonts w:ascii="Times New Roman" w:eastAsia="Times New Roman" w:hAnsi="Times New Roman" w:cs="B Mitra" w:hint="cs"/>
          <w:rtl/>
          <w:lang w:bidi="fa-IR"/>
        </w:rPr>
        <w:t>پورباقر</w:t>
      </w:r>
      <w:proofErr w:type="spellEnd"/>
      <w:r w:rsidRPr="006C247F">
        <w:rPr>
          <w:rFonts w:ascii="Times New Roman" w:eastAsia="Times New Roman" w:hAnsi="Times New Roman" w:cs="B Mitra" w:hint="cs"/>
          <w:rtl/>
          <w:lang w:bidi="fa-IR"/>
        </w:rPr>
        <w:t xml:space="preserve">، ه.، 1402. مقایسه شاخص </w:t>
      </w:r>
      <w:proofErr w:type="spellStart"/>
      <w:r w:rsidRPr="006C247F">
        <w:rPr>
          <w:rFonts w:ascii="Times New Roman" w:eastAsia="Times New Roman" w:hAnsi="Times New Roman" w:cs="B Mitra" w:hint="cs"/>
          <w:rtl/>
          <w:lang w:bidi="fa-IR"/>
        </w:rPr>
        <w:t>مطلوبیت</w:t>
      </w:r>
      <w:proofErr w:type="spellEnd"/>
      <w:r w:rsidRPr="006C247F">
        <w:rPr>
          <w:rFonts w:ascii="Times New Roman" w:eastAsia="Times New Roman" w:hAnsi="Times New Roman" w:cs="B Mitra" w:hint="cs"/>
          <w:rtl/>
          <w:lang w:bidi="fa-IR"/>
        </w:rPr>
        <w:t xml:space="preserve"> و ترجیح زیستگاه </w:t>
      </w:r>
      <w:proofErr w:type="spellStart"/>
      <w:r w:rsidRPr="006C247F">
        <w:rPr>
          <w:rFonts w:ascii="Times New Roman" w:eastAsia="Times New Roman" w:hAnsi="Times New Roman" w:cs="B Mitra" w:hint="cs"/>
          <w:rtl/>
          <w:lang w:bidi="fa-IR"/>
        </w:rPr>
        <w:t>سیاه‌ماهی</w:t>
      </w:r>
      <w:proofErr w:type="spellEnd"/>
      <w:r w:rsidRPr="006C247F">
        <w:rPr>
          <w:rFonts w:ascii="Times New Roman" w:eastAsia="Times New Roman" w:hAnsi="Times New Roman" w:cs="B Mitra" w:hint="cs"/>
          <w:rtl/>
          <w:lang w:bidi="fa-IR"/>
        </w:rPr>
        <w:t xml:space="preserve"> مرکزی (</w:t>
      </w:r>
      <w:proofErr w:type="spellStart"/>
      <w:r w:rsidRPr="006C247F">
        <w:rPr>
          <w:rFonts w:ascii="Times New Roman" w:eastAsia="Times New Roman" w:hAnsi="Times New Roman" w:cs="B Mitra" w:hint="cs"/>
          <w:i/>
          <w:iCs/>
          <w:lang w:bidi="fa-IR"/>
        </w:rPr>
        <w:t>Capoeta</w:t>
      </w:r>
      <w:proofErr w:type="spellEnd"/>
      <w:r w:rsidRPr="006C247F">
        <w:rPr>
          <w:rFonts w:ascii="Times New Roman" w:eastAsia="Times New Roman" w:hAnsi="Times New Roman" w:cs="B Mitra" w:hint="cs"/>
          <w:i/>
          <w:iCs/>
          <w:lang w:bidi="fa-IR"/>
        </w:rPr>
        <w:t xml:space="preserve"> </w:t>
      </w:r>
      <w:proofErr w:type="spellStart"/>
      <w:r w:rsidRPr="006C247F">
        <w:rPr>
          <w:rFonts w:ascii="Times New Roman" w:eastAsia="Times New Roman" w:hAnsi="Times New Roman" w:cs="B Mitra" w:hint="cs"/>
          <w:i/>
          <w:iCs/>
          <w:lang w:bidi="fa-IR"/>
        </w:rPr>
        <w:t>buhsei</w:t>
      </w:r>
      <w:proofErr w:type="spellEnd"/>
      <w:r w:rsidRPr="006C247F">
        <w:rPr>
          <w:rFonts w:ascii="Times New Roman" w:eastAsia="Times New Roman" w:hAnsi="Times New Roman" w:cs="B Mitra"/>
          <w:i/>
          <w:iCs/>
          <w:lang w:bidi="fa-IR"/>
        </w:rPr>
        <w:t>, Kessler 1877</w:t>
      </w:r>
      <w:r w:rsidRPr="006C247F">
        <w:rPr>
          <w:rFonts w:ascii="Times New Roman" w:eastAsia="Times New Roman" w:hAnsi="Times New Roman" w:cs="B Mitra" w:hint="cs"/>
          <w:rtl/>
          <w:lang w:bidi="fa-IR"/>
        </w:rPr>
        <w:t xml:space="preserve">) در دو فصل پاییز و زمستان در رودخانه </w:t>
      </w:r>
      <w:proofErr w:type="spellStart"/>
      <w:r w:rsidRPr="006C247F">
        <w:rPr>
          <w:rFonts w:ascii="Times New Roman" w:eastAsia="Times New Roman" w:hAnsi="Times New Roman" w:cs="B Mitra" w:hint="cs"/>
          <w:rtl/>
          <w:lang w:bidi="fa-IR"/>
        </w:rPr>
        <w:t>جاجرود</w:t>
      </w:r>
      <w:proofErr w:type="spellEnd"/>
      <w:r w:rsidRPr="006C247F">
        <w:rPr>
          <w:rFonts w:ascii="Times New Roman" w:eastAsia="Times New Roman" w:hAnsi="Times New Roman" w:cs="B Mitra" w:hint="cs"/>
          <w:rtl/>
          <w:lang w:bidi="fa-IR"/>
        </w:rPr>
        <w:t xml:space="preserve"> (حوضه دریاچه نمک). نشریه پژوهش</w:t>
      </w:r>
      <w:r w:rsidRPr="006C247F">
        <w:rPr>
          <w:rFonts w:ascii="Times New Roman" w:eastAsia="Times New Roman" w:hAnsi="Times New Roman" w:cs="B Mitra"/>
          <w:rtl/>
          <w:lang w:bidi="fa-IR"/>
        </w:rPr>
        <w:softHyphen/>
      </w:r>
      <w:r w:rsidRPr="006C247F">
        <w:rPr>
          <w:rFonts w:ascii="Times New Roman" w:eastAsia="Times New Roman" w:hAnsi="Times New Roman" w:cs="B Mitra" w:hint="cs"/>
          <w:rtl/>
          <w:lang w:bidi="fa-IR"/>
        </w:rPr>
        <w:t xml:space="preserve">های محیط زیست، 14(28): 54-41. </w:t>
      </w:r>
    </w:p>
    <w:p w14:paraId="61E643AA" w14:textId="77777777" w:rsidR="00E84C46" w:rsidRPr="006C247F" w:rsidRDefault="00E84C46" w:rsidP="00E84C46">
      <w:pPr>
        <w:bidi/>
        <w:spacing w:before="100" w:beforeAutospacing="1" w:after="100" w:afterAutospacing="1" w:line="240" w:lineRule="auto"/>
        <w:jc w:val="both"/>
        <w:rPr>
          <w:rFonts w:asciiTheme="majorBidi" w:eastAsia="Times New Roman" w:hAnsiTheme="majorBidi" w:cs="B Mitra"/>
          <w:rtl/>
          <w:lang w:bidi="fa-IR"/>
        </w:rPr>
      </w:pPr>
      <w:r w:rsidRPr="006C247F">
        <w:rPr>
          <w:rFonts w:cs="B Mitra" w:hint="cs"/>
          <w:rtl/>
        </w:rPr>
        <w:t>پور</w:t>
      </w:r>
      <w:r w:rsidRPr="006C247F">
        <w:rPr>
          <w:rFonts w:cs="B Mitra"/>
          <w:rtl/>
        </w:rPr>
        <w:t>باقر، ه</w:t>
      </w:r>
      <w:r w:rsidRPr="006C247F">
        <w:rPr>
          <w:rFonts w:cs="B Mitra" w:hint="cs"/>
          <w:rtl/>
        </w:rPr>
        <w:t>.،</w:t>
      </w:r>
      <w:r w:rsidRPr="006C247F">
        <w:rPr>
          <w:rFonts w:cs="B Mitra"/>
          <w:rtl/>
        </w:rPr>
        <w:t xml:space="preserve"> </w:t>
      </w:r>
      <w:r w:rsidRPr="006C247F">
        <w:rPr>
          <w:rFonts w:asciiTheme="majorBidi" w:hAnsiTheme="majorBidi" w:cs="B Mitra"/>
          <w:rtl/>
        </w:rPr>
        <w:t>ایگدري، س.، و معزي، ف.، 1403. مقایسة عملکرد مدل</w:t>
      </w:r>
      <w:r w:rsidRPr="006C247F">
        <w:rPr>
          <w:rFonts w:asciiTheme="majorBidi" w:hAnsiTheme="majorBidi" w:cs="B Mitra"/>
          <w:rtl/>
        </w:rPr>
        <w:softHyphen/>
        <w:t>هاي خطی و غیرخطی در برآورد شایستگی زیستگاه (مطالعة سیاه ماهی رازي (</w:t>
      </w:r>
      <w:proofErr w:type="spellStart"/>
      <w:r w:rsidRPr="006C247F">
        <w:rPr>
          <w:rFonts w:asciiTheme="majorBidi" w:hAnsiTheme="majorBidi" w:cs="B Mitra"/>
          <w:i/>
          <w:iCs/>
        </w:rPr>
        <w:t>Capoeta</w:t>
      </w:r>
      <w:proofErr w:type="spellEnd"/>
      <w:r w:rsidRPr="006C247F">
        <w:rPr>
          <w:rFonts w:asciiTheme="majorBidi" w:hAnsiTheme="majorBidi" w:cs="B Mitra"/>
          <w:i/>
          <w:iCs/>
        </w:rPr>
        <w:t xml:space="preserve"> </w:t>
      </w:r>
      <w:proofErr w:type="spellStart"/>
      <w:r w:rsidRPr="006C247F">
        <w:rPr>
          <w:rFonts w:asciiTheme="majorBidi" w:hAnsiTheme="majorBidi" w:cs="B Mitra"/>
          <w:i/>
          <w:iCs/>
        </w:rPr>
        <w:t>razii</w:t>
      </w:r>
      <w:proofErr w:type="spellEnd"/>
      <w:r w:rsidRPr="006C247F">
        <w:rPr>
          <w:rFonts w:asciiTheme="majorBidi" w:hAnsiTheme="majorBidi" w:cs="B Mitra"/>
          <w:rtl/>
          <w:lang w:bidi="fa-IR"/>
        </w:rPr>
        <w:t>).</w:t>
      </w:r>
      <w:r w:rsidRPr="006C247F">
        <w:rPr>
          <w:rFonts w:asciiTheme="majorBidi" w:hAnsiTheme="majorBidi" w:cs="B Mitra"/>
        </w:rPr>
        <w:t xml:space="preserve"> </w:t>
      </w:r>
      <w:r w:rsidRPr="006C247F">
        <w:rPr>
          <w:rFonts w:asciiTheme="majorBidi" w:hAnsiTheme="majorBidi" w:cs="B Mitra"/>
          <w:rtl/>
        </w:rPr>
        <w:t>محیط زیست طبیعی، 77 (ویژه نامه)، 60-490</w:t>
      </w:r>
      <w:r w:rsidRPr="006C247F">
        <w:rPr>
          <w:rFonts w:asciiTheme="majorBidi" w:hAnsiTheme="majorBidi" w:cs="B Mitra"/>
        </w:rPr>
        <w:t>DOI: http//doi.org/10.22059/jne.2023.367109.2610</w:t>
      </w:r>
    </w:p>
    <w:p w14:paraId="59BEABA5"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r w:rsidRPr="006C247F">
        <w:rPr>
          <w:rFonts w:ascii="Times New Roman" w:eastAsia="Times New Roman" w:hAnsi="Times New Roman" w:cs="B Mitra" w:hint="cs"/>
          <w:rtl/>
          <w:lang w:bidi="fa-IR"/>
        </w:rPr>
        <w:t xml:space="preserve">رستمی، پ.؛ رحمانی، ح.؛ </w:t>
      </w:r>
      <w:proofErr w:type="spellStart"/>
      <w:r w:rsidRPr="006C247F">
        <w:rPr>
          <w:rFonts w:ascii="Times New Roman" w:eastAsia="Times New Roman" w:hAnsi="Times New Roman" w:cs="B Mitra" w:hint="cs"/>
          <w:rtl/>
          <w:lang w:bidi="fa-IR"/>
        </w:rPr>
        <w:t>حق‌پرست</w:t>
      </w:r>
      <w:proofErr w:type="spellEnd"/>
      <w:r w:rsidRPr="006C247F">
        <w:rPr>
          <w:rFonts w:ascii="Times New Roman" w:eastAsia="Times New Roman" w:hAnsi="Times New Roman" w:cs="B Mitra" w:hint="cs"/>
          <w:rtl/>
          <w:lang w:bidi="fa-IR"/>
        </w:rPr>
        <w:t xml:space="preserve">، س. ۱۴۰2. بررسی شاخص </w:t>
      </w:r>
      <w:proofErr w:type="spellStart"/>
      <w:r w:rsidRPr="006C247F">
        <w:rPr>
          <w:rFonts w:ascii="Times New Roman" w:eastAsia="Times New Roman" w:hAnsi="Times New Roman" w:cs="B Mitra" w:hint="cs"/>
          <w:rtl/>
          <w:lang w:bidi="fa-IR"/>
        </w:rPr>
        <w:t>مطلوبیت</w:t>
      </w:r>
      <w:proofErr w:type="spellEnd"/>
      <w:r w:rsidRPr="006C247F">
        <w:rPr>
          <w:rFonts w:ascii="Times New Roman" w:eastAsia="Times New Roman" w:hAnsi="Times New Roman" w:cs="B Mitra" w:hint="cs"/>
          <w:rtl/>
          <w:lang w:bidi="fa-IR"/>
        </w:rPr>
        <w:t xml:space="preserve"> زیستگاه ماهی </w:t>
      </w:r>
      <w:proofErr w:type="spellStart"/>
      <w:r w:rsidRPr="006C247F">
        <w:rPr>
          <w:rFonts w:ascii="Times New Roman" w:eastAsia="Times New Roman" w:hAnsi="Times New Roman" w:cs="B Mitra" w:hint="cs"/>
          <w:rtl/>
          <w:lang w:bidi="fa-IR"/>
        </w:rPr>
        <w:t>خیاطه</w:t>
      </w:r>
      <w:proofErr w:type="spellEnd"/>
      <w:r w:rsidRPr="006C247F">
        <w:rPr>
          <w:rFonts w:ascii="Times New Roman" w:eastAsia="Times New Roman" w:hAnsi="Times New Roman" w:cs="B Mitra" w:hint="cs"/>
          <w:rtl/>
          <w:lang w:bidi="fa-IR"/>
        </w:rPr>
        <w:t xml:space="preserve"> (</w:t>
      </w:r>
      <w:proofErr w:type="spellStart"/>
      <w:r w:rsidRPr="006C247F">
        <w:rPr>
          <w:rFonts w:ascii="Times New Roman" w:eastAsia="Times New Roman" w:hAnsi="Times New Roman" w:cs="B Mitra" w:hint="cs"/>
          <w:i/>
          <w:iCs/>
          <w:lang w:bidi="fa-IR"/>
        </w:rPr>
        <w:t>Alburnoides</w:t>
      </w:r>
      <w:proofErr w:type="spellEnd"/>
      <w:r w:rsidRPr="006C247F">
        <w:rPr>
          <w:rFonts w:ascii="Times New Roman" w:eastAsia="Times New Roman" w:hAnsi="Times New Roman" w:cs="B Mitra" w:hint="cs"/>
          <w:i/>
          <w:iCs/>
          <w:lang w:bidi="fa-IR"/>
        </w:rPr>
        <w:t xml:space="preserve"> </w:t>
      </w:r>
      <w:proofErr w:type="spellStart"/>
      <w:r w:rsidRPr="006C247F">
        <w:rPr>
          <w:rFonts w:ascii="Times New Roman" w:eastAsia="Times New Roman" w:hAnsi="Times New Roman" w:cs="B Mitra" w:hint="cs"/>
          <w:i/>
          <w:iCs/>
          <w:lang w:bidi="fa-IR"/>
        </w:rPr>
        <w:t>eichwaldii</w:t>
      </w:r>
      <w:proofErr w:type="spellEnd"/>
      <w:r w:rsidRPr="006C247F">
        <w:rPr>
          <w:rFonts w:ascii="Times New Roman" w:eastAsia="Times New Roman" w:hAnsi="Times New Roman" w:cs="B Mitra" w:hint="cs"/>
          <w:rtl/>
          <w:lang w:bidi="fa-IR"/>
        </w:rPr>
        <w:t xml:space="preserve">) در رودخانه </w:t>
      </w:r>
      <w:proofErr w:type="spellStart"/>
      <w:r w:rsidRPr="006C247F">
        <w:rPr>
          <w:rFonts w:ascii="Times New Roman" w:eastAsia="Times New Roman" w:hAnsi="Times New Roman" w:cs="B Mitra" w:hint="cs"/>
          <w:rtl/>
          <w:lang w:bidi="fa-IR"/>
        </w:rPr>
        <w:t>لاویج</w:t>
      </w:r>
      <w:proofErr w:type="spellEnd"/>
      <w:r w:rsidRPr="006C247F">
        <w:rPr>
          <w:rFonts w:ascii="Times New Roman" w:eastAsia="Times New Roman" w:hAnsi="Times New Roman" w:cs="B Mitra" w:hint="cs"/>
          <w:rtl/>
          <w:lang w:bidi="fa-IR"/>
        </w:rPr>
        <w:t>، نور، استان مازندران. نشریه پژوهش</w:t>
      </w:r>
      <w:r w:rsidRPr="006C247F">
        <w:rPr>
          <w:rFonts w:ascii="Times New Roman" w:eastAsia="Times New Roman" w:hAnsi="Times New Roman" w:cs="B Mitra"/>
          <w:rtl/>
          <w:lang w:bidi="fa-IR"/>
        </w:rPr>
        <w:softHyphen/>
      </w:r>
      <w:r w:rsidRPr="006C247F">
        <w:rPr>
          <w:rFonts w:ascii="Times New Roman" w:eastAsia="Times New Roman" w:hAnsi="Times New Roman" w:cs="B Mitra" w:hint="cs"/>
          <w:rtl/>
          <w:lang w:bidi="fa-IR"/>
        </w:rPr>
        <w:t xml:space="preserve">های ماهی </w:t>
      </w:r>
      <w:proofErr w:type="spellStart"/>
      <w:r w:rsidRPr="006C247F">
        <w:rPr>
          <w:rFonts w:ascii="Times New Roman" w:eastAsia="Times New Roman" w:hAnsi="Times New Roman" w:cs="B Mitra" w:hint="cs"/>
          <w:rtl/>
          <w:lang w:bidi="fa-IR"/>
        </w:rPr>
        <w:t>شناسی</w:t>
      </w:r>
      <w:proofErr w:type="spellEnd"/>
      <w:r w:rsidRPr="006C247F">
        <w:rPr>
          <w:rFonts w:ascii="Times New Roman" w:eastAsia="Times New Roman" w:hAnsi="Times New Roman" w:cs="B Mitra" w:hint="cs"/>
          <w:rtl/>
          <w:lang w:bidi="fa-IR"/>
        </w:rPr>
        <w:t xml:space="preserve"> کاربردی، ۱۲(۱۱): ۲۱</w:t>
      </w:r>
      <w:r w:rsidRPr="006C247F">
        <w:rPr>
          <w:rFonts w:ascii="Arial" w:eastAsia="Times New Roman" w:hAnsi="Arial" w:cs="Arial" w:hint="cs"/>
          <w:rtl/>
          <w:lang w:bidi="fa-IR"/>
        </w:rPr>
        <w:t>–</w:t>
      </w:r>
      <w:r w:rsidRPr="006C247F">
        <w:rPr>
          <w:rFonts w:ascii="Times New Roman" w:eastAsia="Times New Roman" w:hAnsi="Times New Roman" w:cs="B Mitra" w:hint="cs"/>
          <w:rtl/>
          <w:lang w:bidi="fa-IR"/>
        </w:rPr>
        <w:t xml:space="preserve">۲۹. </w:t>
      </w:r>
    </w:p>
    <w:p w14:paraId="02CBBF73" w14:textId="77777777" w:rsidR="00E84C46" w:rsidRPr="006C247F" w:rsidRDefault="00E84C46" w:rsidP="00E84C46">
      <w:pPr>
        <w:autoSpaceDE w:val="0"/>
        <w:autoSpaceDN w:val="0"/>
        <w:bidi/>
        <w:adjustRightInd w:val="0"/>
        <w:spacing w:after="0" w:line="240" w:lineRule="auto"/>
        <w:jc w:val="both"/>
        <w:rPr>
          <w:rFonts w:asciiTheme="majorBidi" w:hAnsiTheme="majorBidi" w:cs="B Mitra"/>
          <w:rtl/>
          <w:lang w:bidi="fa-IR"/>
        </w:rPr>
      </w:pPr>
      <w:r w:rsidRPr="006C247F">
        <w:rPr>
          <w:rFonts w:asciiTheme="majorBidi" w:hAnsiTheme="majorBidi" w:cs="B Mitra"/>
          <w:rtl/>
        </w:rPr>
        <w:lastRenderedPageBreak/>
        <w:t>شهبازی ناصرآباد، س.، پورباقر، ه.، ایگدری، س.، نعمت الهی، م.ع. 1402. مدلسازی پیش</w:t>
      </w:r>
      <w:r w:rsidRPr="006C247F">
        <w:rPr>
          <w:rFonts w:asciiTheme="majorBidi" w:hAnsiTheme="majorBidi" w:cs="B Mitra" w:hint="cs"/>
          <w:rtl/>
        </w:rPr>
        <w:t xml:space="preserve"> </w:t>
      </w:r>
      <w:r w:rsidRPr="006C247F">
        <w:rPr>
          <w:rFonts w:asciiTheme="majorBidi" w:hAnsiTheme="majorBidi" w:cs="B Mitra"/>
          <w:rtl/>
        </w:rPr>
        <w:t xml:space="preserve">بینی و ترجیح زیستگاهی فصلی گونه سس ماهی کارون </w:t>
      </w:r>
      <w:r w:rsidRPr="006C247F">
        <w:rPr>
          <w:rFonts w:asciiTheme="majorBidi" w:hAnsiTheme="majorBidi" w:cs="B Mitra"/>
          <w:rtl/>
          <w:lang w:bidi="fa-IR"/>
        </w:rPr>
        <w:t>(</w:t>
      </w:r>
      <w:proofErr w:type="spellStart"/>
      <w:r w:rsidRPr="006C247F">
        <w:rPr>
          <w:rFonts w:asciiTheme="majorBidi" w:hAnsiTheme="majorBidi" w:cs="B Mitra"/>
          <w:i/>
          <w:iCs/>
          <w:lang w:bidi="fa-IR"/>
        </w:rPr>
        <w:t>Barbus</w:t>
      </w:r>
      <w:proofErr w:type="spellEnd"/>
      <w:r w:rsidRPr="006C247F">
        <w:rPr>
          <w:rFonts w:asciiTheme="majorBidi" w:hAnsiTheme="majorBidi" w:cs="B Mitra"/>
          <w:i/>
          <w:iCs/>
          <w:lang w:bidi="fa-IR"/>
        </w:rPr>
        <w:t xml:space="preserve"> </w:t>
      </w:r>
      <w:proofErr w:type="spellStart"/>
      <w:r w:rsidRPr="006C247F">
        <w:rPr>
          <w:rFonts w:asciiTheme="majorBidi" w:hAnsiTheme="majorBidi" w:cs="B Mitra"/>
          <w:i/>
          <w:iCs/>
          <w:lang w:bidi="fa-IR"/>
        </w:rPr>
        <w:t>karunensis</w:t>
      </w:r>
      <w:proofErr w:type="spellEnd"/>
      <w:r w:rsidRPr="006C247F">
        <w:rPr>
          <w:rFonts w:asciiTheme="majorBidi" w:hAnsiTheme="majorBidi" w:cs="B Mitra"/>
          <w:lang w:bidi="fa-IR"/>
        </w:rPr>
        <w:t xml:space="preserve"> </w:t>
      </w:r>
      <w:proofErr w:type="spellStart"/>
      <w:r w:rsidRPr="006C247F">
        <w:rPr>
          <w:rFonts w:asciiTheme="majorBidi" w:hAnsiTheme="majorBidi" w:cs="B Mitra"/>
          <w:lang w:bidi="fa-IR"/>
        </w:rPr>
        <w:t>Khaefi</w:t>
      </w:r>
      <w:proofErr w:type="spellEnd"/>
      <w:r w:rsidRPr="006C247F">
        <w:rPr>
          <w:rFonts w:asciiTheme="majorBidi" w:hAnsiTheme="majorBidi" w:cs="B Mitra"/>
          <w:lang w:bidi="fa-IR"/>
        </w:rPr>
        <w:t xml:space="preserve">, </w:t>
      </w:r>
      <w:proofErr w:type="spellStart"/>
      <w:r w:rsidRPr="006C247F">
        <w:rPr>
          <w:rFonts w:asciiTheme="majorBidi" w:hAnsiTheme="majorBidi" w:cs="B Mitra"/>
          <w:lang w:bidi="fa-IR"/>
        </w:rPr>
        <w:t>Esmaeili</w:t>
      </w:r>
      <w:proofErr w:type="spellEnd"/>
      <w:r w:rsidRPr="006C247F">
        <w:rPr>
          <w:rFonts w:asciiTheme="majorBidi" w:hAnsiTheme="majorBidi" w:cs="B Mitra"/>
          <w:lang w:bidi="fa-IR"/>
        </w:rPr>
        <w:t xml:space="preserve">, Geiger &amp; </w:t>
      </w:r>
      <w:proofErr w:type="spellStart"/>
      <w:r w:rsidRPr="006C247F">
        <w:rPr>
          <w:rFonts w:asciiTheme="majorBidi" w:hAnsiTheme="majorBidi" w:cs="B Mitra"/>
          <w:lang w:bidi="fa-IR"/>
        </w:rPr>
        <w:t>Eagderi</w:t>
      </w:r>
      <w:proofErr w:type="spellEnd"/>
      <w:r w:rsidRPr="006C247F">
        <w:rPr>
          <w:rFonts w:asciiTheme="majorBidi" w:hAnsiTheme="majorBidi" w:cs="B Mitra"/>
          <w:lang w:bidi="fa-IR"/>
        </w:rPr>
        <w:t>,</w:t>
      </w:r>
      <w:r w:rsidRPr="006C247F">
        <w:rPr>
          <w:rFonts w:asciiTheme="majorBidi" w:hAnsiTheme="majorBidi" w:cs="B Mitra"/>
          <w:rtl/>
          <w:lang w:bidi="fa-IR"/>
        </w:rPr>
        <w:t xml:space="preserve"> </w:t>
      </w:r>
      <w:r w:rsidRPr="006C247F">
        <w:rPr>
          <w:rFonts w:asciiTheme="majorBidi" w:hAnsiTheme="majorBidi" w:cs="B Mitra"/>
        </w:rPr>
        <w:t>2017</w:t>
      </w:r>
      <w:r w:rsidRPr="006C247F">
        <w:rPr>
          <w:rFonts w:asciiTheme="majorBidi" w:hAnsiTheme="majorBidi" w:cs="B Mitra"/>
          <w:rtl/>
        </w:rPr>
        <w:t xml:space="preserve">)، نشریه علوم آبزی پروری، دوره 11، شماره 21، 131-120. </w:t>
      </w:r>
    </w:p>
    <w:p w14:paraId="5D7C3E78" w14:textId="77777777" w:rsidR="00E84C46" w:rsidRPr="006C247F" w:rsidRDefault="00E84C46" w:rsidP="00E84C46">
      <w:pPr>
        <w:bidi/>
        <w:spacing w:before="100" w:beforeAutospacing="1" w:after="100" w:afterAutospacing="1" w:line="240" w:lineRule="auto"/>
        <w:jc w:val="both"/>
        <w:rPr>
          <w:rFonts w:cs="B Mitra"/>
          <w:rtl/>
        </w:rPr>
      </w:pPr>
      <w:r w:rsidRPr="006C247F">
        <w:rPr>
          <w:rFonts w:cs="B Mitra"/>
          <w:rtl/>
        </w:rPr>
        <w:t>عباس</w:t>
      </w:r>
      <w:r w:rsidRPr="006C247F">
        <w:rPr>
          <w:rFonts w:cs="B Mitra"/>
          <w:rtl/>
        </w:rPr>
        <w:softHyphen/>
        <w:t>زاده م.م،. وطن</w:t>
      </w:r>
      <w:r w:rsidRPr="006C247F">
        <w:rPr>
          <w:rFonts w:cs="B Mitra"/>
          <w:rtl/>
        </w:rPr>
        <w:softHyphen/>
        <w:t>دوست ص،. منوچهری ح،. مصطفوی ح،. حسینی</w:t>
      </w:r>
      <w:r w:rsidRPr="006C247F">
        <w:rPr>
          <w:rFonts w:cs="B Mitra"/>
          <w:rtl/>
        </w:rPr>
        <w:softHyphen/>
        <w:t xml:space="preserve">فر س.م. </w:t>
      </w:r>
      <w:r w:rsidRPr="006C247F">
        <w:rPr>
          <w:rFonts w:cs="B Mitra"/>
        </w:rPr>
        <w:t xml:space="preserve"> </w:t>
      </w:r>
      <w:r w:rsidRPr="006C247F">
        <w:rPr>
          <w:rFonts w:cs="B Mitra"/>
          <w:rtl/>
        </w:rPr>
        <w:t>بررسی ارجحیت زیستگاهی سس</w:t>
      </w:r>
      <w:r w:rsidRPr="006C247F">
        <w:rPr>
          <w:rFonts w:cs="B Mitra" w:hint="cs"/>
          <w:rtl/>
        </w:rPr>
        <w:t xml:space="preserve"> </w:t>
      </w:r>
      <w:r w:rsidRPr="006C247F">
        <w:rPr>
          <w:rFonts w:cs="B Mitra"/>
          <w:rtl/>
        </w:rPr>
        <w:t xml:space="preserve">ماهی کورا </w:t>
      </w:r>
      <w:r w:rsidRPr="006C247F">
        <w:rPr>
          <w:rFonts w:cs="B Mitra" w:hint="cs"/>
          <w:rtl/>
        </w:rPr>
        <w:t>(</w:t>
      </w:r>
      <w:proofErr w:type="spellStart"/>
      <w:r w:rsidRPr="006C247F">
        <w:rPr>
          <w:rFonts w:asciiTheme="majorBidi" w:hAnsiTheme="majorBidi" w:cs="B Mitra"/>
          <w:i/>
          <w:iCs/>
        </w:rPr>
        <w:t>Barbus</w:t>
      </w:r>
      <w:proofErr w:type="spellEnd"/>
      <w:r w:rsidRPr="006C247F">
        <w:rPr>
          <w:rFonts w:asciiTheme="majorBidi" w:hAnsiTheme="majorBidi" w:cs="B Mitra"/>
          <w:i/>
          <w:iCs/>
        </w:rPr>
        <w:t xml:space="preserve"> </w:t>
      </w:r>
      <w:proofErr w:type="spellStart"/>
      <w:r w:rsidRPr="006C247F">
        <w:rPr>
          <w:rFonts w:asciiTheme="majorBidi" w:hAnsiTheme="majorBidi" w:cs="B Mitra"/>
          <w:i/>
          <w:iCs/>
        </w:rPr>
        <w:t>cyri</w:t>
      </w:r>
      <w:proofErr w:type="spellEnd"/>
      <w:r w:rsidRPr="006C247F">
        <w:rPr>
          <w:rFonts w:asciiTheme="majorBidi" w:hAnsiTheme="majorBidi" w:cs="B Mitra"/>
        </w:rPr>
        <w:t xml:space="preserve">, </w:t>
      </w:r>
      <w:proofErr w:type="spellStart"/>
      <w:r w:rsidRPr="006C247F">
        <w:rPr>
          <w:rFonts w:asciiTheme="majorBidi" w:hAnsiTheme="majorBidi" w:cs="B Mitra"/>
        </w:rPr>
        <w:t>Heckel</w:t>
      </w:r>
      <w:proofErr w:type="spellEnd"/>
      <w:r w:rsidRPr="006C247F">
        <w:rPr>
          <w:rFonts w:asciiTheme="majorBidi" w:hAnsiTheme="majorBidi" w:cs="B Mitra"/>
        </w:rPr>
        <w:t>, 1843</w:t>
      </w:r>
      <w:r w:rsidRPr="006C247F">
        <w:rPr>
          <w:rFonts w:cs="B Mitra" w:hint="cs"/>
          <w:rtl/>
          <w:lang w:bidi="fa-IR"/>
        </w:rPr>
        <w:t xml:space="preserve">) در </w:t>
      </w:r>
      <w:r w:rsidRPr="006C247F">
        <w:rPr>
          <w:rFonts w:cs="B Mitra"/>
          <w:rtl/>
        </w:rPr>
        <w:t xml:space="preserve">رودخانه زارمرود سرشاخه رودخانه تجن </w:t>
      </w:r>
      <w:r w:rsidRPr="006C247F">
        <w:rPr>
          <w:rFonts w:cs="B Mitra" w:hint="cs"/>
          <w:rtl/>
        </w:rPr>
        <w:t>(</w:t>
      </w:r>
      <w:r w:rsidRPr="006C247F">
        <w:rPr>
          <w:rFonts w:cs="B Mitra"/>
          <w:rtl/>
        </w:rPr>
        <w:t>استان مازندران</w:t>
      </w:r>
      <w:r w:rsidRPr="006C247F">
        <w:rPr>
          <w:rFonts w:cs="B Mitra" w:hint="cs"/>
          <w:rtl/>
        </w:rPr>
        <w:t>) در ایران، نشریه پژوهش</w:t>
      </w:r>
      <w:r w:rsidRPr="006C247F">
        <w:rPr>
          <w:rFonts w:cs="B Mitra"/>
          <w:rtl/>
        </w:rPr>
        <w:softHyphen/>
      </w:r>
      <w:r w:rsidRPr="006C247F">
        <w:rPr>
          <w:rFonts w:cs="B Mitra" w:hint="cs"/>
          <w:rtl/>
        </w:rPr>
        <w:t xml:space="preserve">ها ماهی شناسی کاربردی، 8(4): 23-15. </w:t>
      </w:r>
    </w:p>
    <w:p w14:paraId="02757B6F"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r w:rsidRPr="006C247F">
        <w:rPr>
          <w:rFonts w:ascii="Times New Roman" w:eastAsia="Times New Roman" w:hAnsi="Times New Roman" w:cs="B Mitra" w:hint="cs"/>
          <w:rtl/>
          <w:lang w:bidi="fa-IR"/>
        </w:rPr>
        <w:t xml:space="preserve">عبدلی، ا. ۱۳۷۸. ماهیان </w:t>
      </w:r>
      <w:proofErr w:type="spellStart"/>
      <w:r w:rsidRPr="006C247F">
        <w:rPr>
          <w:rFonts w:ascii="Times New Roman" w:eastAsia="Times New Roman" w:hAnsi="Times New Roman" w:cs="B Mitra" w:hint="cs"/>
          <w:rtl/>
          <w:lang w:bidi="fa-IR"/>
        </w:rPr>
        <w:t>آب‌های</w:t>
      </w:r>
      <w:proofErr w:type="spellEnd"/>
      <w:r w:rsidRPr="006C247F">
        <w:rPr>
          <w:rFonts w:ascii="Times New Roman" w:eastAsia="Times New Roman" w:hAnsi="Times New Roman" w:cs="B Mitra" w:hint="cs"/>
          <w:rtl/>
          <w:lang w:bidi="fa-IR"/>
        </w:rPr>
        <w:t xml:space="preserve"> داخلی ایران. تهران: موزه طبیعت و حیات وحش ایران.</w:t>
      </w:r>
    </w:p>
    <w:p w14:paraId="700D02C6"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r w:rsidRPr="006C247F">
        <w:rPr>
          <w:rFonts w:ascii="Times New Roman" w:eastAsia="Times New Roman" w:hAnsi="Times New Roman" w:cs="B Mitra" w:hint="cs"/>
          <w:rtl/>
          <w:lang w:bidi="fa-IR"/>
        </w:rPr>
        <w:t xml:space="preserve">عبدلی، 1.، اسکندری کوهستان، س. 1378، </w:t>
      </w:r>
      <w:proofErr w:type="spellStart"/>
      <w:r w:rsidRPr="006C247F">
        <w:rPr>
          <w:rFonts w:ascii="Times New Roman" w:eastAsia="Times New Roman" w:hAnsi="Times New Roman" w:cs="B Mitra" w:hint="cs"/>
          <w:rtl/>
          <w:lang w:bidi="fa-IR"/>
        </w:rPr>
        <w:t>تولیدمثل</w:t>
      </w:r>
      <w:proofErr w:type="spellEnd"/>
      <w:r w:rsidRPr="006C247F">
        <w:rPr>
          <w:rFonts w:ascii="Times New Roman" w:eastAsia="Times New Roman" w:hAnsi="Times New Roman" w:cs="B Mitra" w:hint="cs"/>
          <w:rtl/>
          <w:lang w:bidi="fa-IR"/>
        </w:rPr>
        <w:t xml:space="preserve"> طبیعی سیاه ماهی، نشریه علوم کشاورزی و منابع طبیعی، دوره 6، شماره 3، صفحات 51-38.  </w:t>
      </w:r>
    </w:p>
    <w:p w14:paraId="3E3061A4"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r w:rsidRPr="006C247F">
        <w:rPr>
          <w:rFonts w:ascii="Times New Roman" w:eastAsia="Times New Roman" w:hAnsi="Times New Roman" w:cs="B Mitra" w:hint="cs"/>
          <w:rtl/>
          <w:lang w:bidi="fa-IR"/>
        </w:rPr>
        <w:t xml:space="preserve">عبدلی، ا.؛ مصطفوی، ح. ۱۳۸۴. عادات رژیم غذایی </w:t>
      </w:r>
      <w:proofErr w:type="spellStart"/>
      <w:r w:rsidRPr="006C247F">
        <w:rPr>
          <w:rFonts w:ascii="Times New Roman" w:eastAsia="Times New Roman" w:hAnsi="Times New Roman" w:cs="B Mitra" w:hint="cs"/>
          <w:rtl/>
          <w:lang w:bidi="fa-IR"/>
        </w:rPr>
        <w:t>سیاه‌ماهی</w:t>
      </w:r>
      <w:proofErr w:type="spellEnd"/>
      <w:r w:rsidRPr="006C247F">
        <w:rPr>
          <w:rFonts w:ascii="Times New Roman" w:eastAsia="Times New Roman" w:hAnsi="Times New Roman" w:cs="B Mitra" w:hint="cs"/>
          <w:rtl/>
          <w:lang w:bidi="fa-IR"/>
        </w:rPr>
        <w:t xml:space="preserve"> (</w:t>
      </w:r>
      <w:proofErr w:type="spellStart"/>
      <w:r w:rsidRPr="006C247F">
        <w:rPr>
          <w:rFonts w:ascii="Times New Roman" w:eastAsia="Times New Roman" w:hAnsi="Times New Roman" w:cs="B Mitra" w:hint="cs"/>
          <w:i/>
          <w:iCs/>
          <w:lang w:bidi="fa-IR"/>
        </w:rPr>
        <w:t>Capoeta</w:t>
      </w:r>
      <w:proofErr w:type="spellEnd"/>
      <w:r w:rsidRPr="006C247F">
        <w:rPr>
          <w:rFonts w:ascii="Times New Roman" w:eastAsia="Times New Roman" w:hAnsi="Times New Roman" w:cs="B Mitra" w:hint="cs"/>
          <w:i/>
          <w:iCs/>
          <w:lang w:bidi="fa-IR"/>
        </w:rPr>
        <w:t xml:space="preserve"> </w:t>
      </w:r>
      <w:proofErr w:type="spellStart"/>
      <w:r w:rsidRPr="006C247F">
        <w:rPr>
          <w:rFonts w:ascii="Times New Roman" w:eastAsia="Times New Roman" w:hAnsi="Times New Roman" w:cs="B Mitra" w:hint="cs"/>
          <w:i/>
          <w:iCs/>
          <w:lang w:bidi="fa-IR"/>
        </w:rPr>
        <w:t>capoeta</w:t>
      </w:r>
      <w:proofErr w:type="spellEnd"/>
      <w:r w:rsidRPr="006C247F">
        <w:rPr>
          <w:rFonts w:ascii="Times New Roman" w:eastAsia="Times New Roman" w:hAnsi="Times New Roman" w:cs="B Mitra" w:hint="cs"/>
          <w:i/>
          <w:iCs/>
          <w:lang w:bidi="fa-IR"/>
        </w:rPr>
        <w:t xml:space="preserve"> </w:t>
      </w:r>
      <w:proofErr w:type="spellStart"/>
      <w:r w:rsidRPr="006C247F">
        <w:rPr>
          <w:rFonts w:ascii="Times New Roman" w:eastAsia="Times New Roman" w:hAnsi="Times New Roman" w:cs="B Mitra" w:hint="cs"/>
          <w:i/>
          <w:iCs/>
          <w:lang w:bidi="fa-IR"/>
        </w:rPr>
        <w:t>gracilis</w:t>
      </w:r>
      <w:proofErr w:type="spellEnd"/>
      <w:r w:rsidRPr="006C247F">
        <w:rPr>
          <w:rFonts w:ascii="Times New Roman" w:eastAsia="Times New Roman" w:hAnsi="Times New Roman" w:cs="B Mitra" w:hint="cs"/>
          <w:rtl/>
          <w:lang w:bidi="fa-IR"/>
        </w:rPr>
        <w:t xml:space="preserve">) در دو اکوسیستم رودخانه تالار و </w:t>
      </w:r>
      <w:proofErr w:type="spellStart"/>
      <w:r w:rsidRPr="006C247F">
        <w:rPr>
          <w:rFonts w:ascii="Times New Roman" w:eastAsia="Times New Roman" w:hAnsi="Times New Roman" w:cs="B Mitra" w:hint="cs"/>
          <w:rtl/>
          <w:lang w:bidi="fa-IR"/>
        </w:rPr>
        <w:t>باسالق</w:t>
      </w:r>
      <w:proofErr w:type="spellEnd"/>
      <w:r w:rsidRPr="006C247F">
        <w:rPr>
          <w:rFonts w:ascii="Times New Roman" w:eastAsia="Times New Roman" w:hAnsi="Times New Roman" w:cs="B Mitra" w:hint="cs"/>
          <w:rtl/>
          <w:lang w:bidi="fa-IR"/>
        </w:rPr>
        <w:t xml:space="preserve"> حوضه جنوبی دریای خزر. مجله علوم محیطی، ۷: ۵۳</w:t>
      </w:r>
      <w:r w:rsidRPr="006C247F">
        <w:rPr>
          <w:rFonts w:ascii="Arial" w:eastAsia="Times New Roman" w:hAnsi="Arial" w:cs="Arial" w:hint="cs"/>
          <w:rtl/>
          <w:lang w:bidi="fa-IR"/>
        </w:rPr>
        <w:t>–</w:t>
      </w:r>
      <w:r w:rsidRPr="006C247F">
        <w:rPr>
          <w:rFonts w:ascii="Times New Roman" w:eastAsia="Times New Roman" w:hAnsi="Times New Roman" w:cs="B Mitra" w:hint="cs"/>
          <w:rtl/>
          <w:lang w:bidi="fa-IR"/>
        </w:rPr>
        <w:t>۶۲.</w:t>
      </w:r>
    </w:p>
    <w:p w14:paraId="611E96C9"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bookmarkStart w:id="2" w:name="_Hlk230530934"/>
      <w:r w:rsidRPr="006C247F">
        <w:rPr>
          <w:rFonts w:ascii="Times New Roman" w:eastAsia="Times New Roman" w:hAnsi="Times New Roman" w:cs="B Mitra" w:hint="cs"/>
          <w:rtl/>
          <w:lang w:bidi="fa-IR"/>
        </w:rPr>
        <w:t xml:space="preserve">عبدلی، غ.؛ مصطفوی، ح. ۱۳۸۴. بررسی </w:t>
      </w:r>
      <w:proofErr w:type="spellStart"/>
      <w:r w:rsidRPr="006C247F">
        <w:rPr>
          <w:rFonts w:ascii="Times New Roman" w:eastAsia="Times New Roman" w:hAnsi="Times New Roman" w:cs="B Mitra" w:hint="cs"/>
          <w:rtl/>
          <w:lang w:bidi="fa-IR"/>
        </w:rPr>
        <w:t>بوم‌شناسی</w:t>
      </w:r>
      <w:proofErr w:type="spellEnd"/>
      <w:r w:rsidRPr="006C247F">
        <w:rPr>
          <w:rFonts w:ascii="Times New Roman" w:eastAsia="Times New Roman" w:hAnsi="Times New Roman" w:cs="B Mitra" w:hint="cs"/>
          <w:rtl/>
          <w:lang w:bidi="fa-IR"/>
        </w:rPr>
        <w:t xml:space="preserve"> و </w:t>
      </w:r>
      <w:proofErr w:type="spellStart"/>
      <w:r w:rsidRPr="006C247F">
        <w:rPr>
          <w:rFonts w:ascii="Times New Roman" w:eastAsia="Times New Roman" w:hAnsi="Times New Roman" w:cs="B Mitra" w:hint="cs"/>
          <w:rtl/>
          <w:lang w:bidi="fa-IR"/>
        </w:rPr>
        <w:t>زیست‌گاه</w:t>
      </w:r>
      <w:proofErr w:type="spellEnd"/>
      <w:r w:rsidRPr="006C247F">
        <w:rPr>
          <w:rFonts w:ascii="Times New Roman" w:eastAsia="Times New Roman" w:hAnsi="Times New Roman" w:cs="B Mitra" w:hint="cs"/>
          <w:rtl/>
          <w:lang w:bidi="fa-IR"/>
        </w:rPr>
        <w:t xml:space="preserve"> ماهیان </w:t>
      </w:r>
      <w:proofErr w:type="spellStart"/>
      <w:r w:rsidRPr="006C247F">
        <w:rPr>
          <w:rFonts w:ascii="Times New Roman" w:eastAsia="Times New Roman" w:hAnsi="Times New Roman" w:cs="B Mitra" w:hint="cs"/>
          <w:rtl/>
          <w:lang w:bidi="fa-IR"/>
        </w:rPr>
        <w:t>آب‌های</w:t>
      </w:r>
      <w:proofErr w:type="spellEnd"/>
      <w:r w:rsidRPr="006C247F">
        <w:rPr>
          <w:rFonts w:ascii="Times New Roman" w:eastAsia="Times New Roman" w:hAnsi="Times New Roman" w:cs="B Mitra" w:hint="cs"/>
          <w:rtl/>
          <w:lang w:bidi="fa-IR"/>
        </w:rPr>
        <w:t xml:space="preserve"> داخلی ایران. تهران: مؤسسه تحقیقات </w:t>
      </w:r>
      <w:proofErr w:type="spellStart"/>
      <w:r w:rsidRPr="006C247F">
        <w:rPr>
          <w:rFonts w:ascii="Times New Roman" w:eastAsia="Times New Roman" w:hAnsi="Times New Roman" w:cs="B Mitra" w:hint="cs"/>
          <w:rtl/>
          <w:lang w:bidi="fa-IR"/>
        </w:rPr>
        <w:t>شیلات</w:t>
      </w:r>
      <w:proofErr w:type="spellEnd"/>
      <w:r w:rsidRPr="006C247F">
        <w:rPr>
          <w:rFonts w:ascii="Times New Roman" w:eastAsia="Times New Roman" w:hAnsi="Times New Roman" w:cs="B Mitra" w:hint="cs"/>
          <w:rtl/>
          <w:lang w:bidi="fa-IR"/>
        </w:rPr>
        <w:t xml:space="preserve"> ایران.</w:t>
      </w:r>
    </w:p>
    <w:p w14:paraId="6D8B7E6D" w14:textId="77777777" w:rsidR="00E84C46" w:rsidRPr="006C247F" w:rsidRDefault="00E84C46" w:rsidP="00E84C46">
      <w:pPr>
        <w:autoSpaceDE w:val="0"/>
        <w:autoSpaceDN w:val="0"/>
        <w:bidi/>
        <w:adjustRightInd w:val="0"/>
        <w:spacing w:after="0" w:line="240" w:lineRule="auto"/>
        <w:jc w:val="both"/>
        <w:rPr>
          <w:rFonts w:asciiTheme="majorBidi" w:hAnsiTheme="majorBidi" w:cs="B Mitra"/>
          <w:rtl/>
        </w:rPr>
      </w:pPr>
      <w:proofErr w:type="spellStart"/>
      <w:r w:rsidRPr="006C247F">
        <w:rPr>
          <w:rFonts w:asciiTheme="majorBidi" w:eastAsia="Times New Roman" w:hAnsiTheme="majorBidi" w:cs="B Mitra"/>
          <w:rtl/>
          <w:lang w:bidi="fa-IR"/>
        </w:rPr>
        <w:t>غفوری</w:t>
      </w:r>
      <w:proofErr w:type="spellEnd"/>
      <w:r w:rsidRPr="006C247F">
        <w:rPr>
          <w:rFonts w:asciiTheme="majorBidi" w:eastAsia="Times New Roman" w:hAnsiTheme="majorBidi" w:cs="B Mitra"/>
          <w:rtl/>
          <w:lang w:bidi="fa-IR"/>
        </w:rPr>
        <w:t>، ز.</w:t>
      </w:r>
      <w:r w:rsidRPr="006C247F">
        <w:rPr>
          <w:rFonts w:asciiTheme="majorBidi" w:eastAsia="Times New Roman" w:hAnsiTheme="majorBidi" w:cs="B Mitra" w:hint="cs"/>
          <w:rtl/>
          <w:lang w:bidi="fa-IR"/>
        </w:rPr>
        <w:t>،</w:t>
      </w:r>
      <w:r w:rsidRPr="006C247F">
        <w:rPr>
          <w:rFonts w:asciiTheme="majorBidi" w:eastAsia="Times New Roman" w:hAnsiTheme="majorBidi" w:cs="B Mitra"/>
          <w:rtl/>
          <w:lang w:bidi="fa-IR"/>
        </w:rPr>
        <w:t xml:space="preserve"> </w:t>
      </w:r>
      <w:proofErr w:type="spellStart"/>
      <w:r w:rsidRPr="006C247F">
        <w:rPr>
          <w:rFonts w:asciiTheme="majorBidi" w:eastAsia="Times New Roman" w:hAnsiTheme="majorBidi" w:cs="B Mitra"/>
          <w:rtl/>
          <w:lang w:bidi="fa-IR"/>
        </w:rPr>
        <w:t>ایگدری</w:t>
      </w:r>
      <w:proofErr w:type="spellEnd"/>
      <w:r w:rsidRPr="006C247F">
        <w:rPr>
          <w:rFonts w:asciiTheme="majorBidi" w:eastAsia="Times New Roman" w:hAnsiTheme="majorBidi" w:cs="B Mitra"/>
          <w:rtl/>
          <w:lang w:bidi="fa-IR"/>
        </w:rPr>
        <w:t>، س.</w:t>
      </w:r>
      <w:r w:rsidRPr="006C247F">
        <w:rPr>
          <w:rFonts w:asciiTheme="majorBidi" w:eastAsia="Times New Roman" w:hAnsiTheme="majorBidi" w:cs="B Mitra" w:hint="cs"/>
          <w:rtl/>
          <w:lang w:bidi="fa-IR"/>
        </w:rPr>
        <w:t>،</w:t>
      </w:r>
      <w:r w:rsidRPr="006C247F">
        <w:rPr>
          <w:rFonts w:asciiTheme="majorBidi" w:eastAsia="Times New Roman" w:hAnsiTheme="majorBidi" w:cs="B Mitra"/>
          <w:rtl/>
          <w:lang w:bidi="fa-IR"/>
        </w:rPr>
        <w:t xml:space="preserve"> </w:t>
      </w:r>
      <w:proofErr w:type="spellStart"/>
      <w:r w:rsidRPr="006C247F">
        <w:rPr>
          <w:rFonts w:asciiTheme="majorBidi" w:eastAsia="Times New Roman" w:hAnsiTheme="majorBidi" w:cs="B Mitra"/>
          <w:rtl/>
          <w:lang w:bidi="fa-IR"/>
        </w:rPr>
        <w:t>پورباقر</w:t>
      </w:r>
      <w:proofErr w:type="spellEnd"/>
      <w:r w:rsidRPr="006C247F">
        <w:rPr>
          <w:rFonts w:asciiTheme="majorBidi" w:eastAsia="Times New Roman" w:hAnsiTheme="majorBidi" w:cs="B Mitra"/>
          <w:rtl/>
          <w:lang w:bidi="fa-IR"/>
        </w:rPr>
        <w:t>، ه.</w:t>
      </w:r>
      <w:r w:rsidRPr="006C247F">
        <w:rPr>
          <w:rFonts w:asciiTheme="majorBidi" w:eastAsia="Times New Roman" w:hAnsiTheme="majorBidi" w:cs="B Mitra" w:hint="cs"/>
          <w:rtl/>
          <w:lang w:bidi="fa-IR"/>
        </w:rPr>
        <w:t>،</w:t>
      </w:r>
      <w:r w:rsidRPr="006C247F">
        <w:rPr>
          <w:rFonts w:asciiTheme="majorBidi" w:eastAsia="Times New Roman" w:hAnsiTheme="majorBidi" w:cs="B Mitra"/>
          <w:rtl/>
          <w:lang w:bidi="fa-IR"/>
        </w:rPr>
        <w:t xml:space="preserve"> ۱۴۰۲. </w:t>
      </w:r>
      <w:r w:rsidRPr="006C247F">
        <w:rPr>
          <w:rFonts w:asciiTheme="majorBidi" w:hAnsiTheme="majorBidi" w:cs="B Mitra"/>
          <w:rtl/>
        </w:rPr>
        <w:t xml:space="preserve">مطالعة تغییرات سالیانه ترجیح مطلوبیت زیستگاه ماهی بوتک دهان بزرگ </w:t>
      </w:r>
      <w:proofErr w:type="spellStart"/>
      <w:r w:rsidRPr="006C247F">
        <w:rPr>
          <w:rFonts w:asciiTheme="majorBidi" w:hAnsiTheme="majorBidi" w:cs="B Mitra"/>
          <w:i/>
          <w:iCs/>
        </w:rPr>
        <w:t>Cyprinion</w:t>
      </w:r>
      <w:proofErr w:type="spellEnd"/>
      <w:r w:rsidRPr="006C247F">
        <w:rPr>
          <w:rFonts w:asciiTheme="majorBidi" w:hAnsiTheme="majorBidi" w:cs="B Mitra"/>
          <w:i/>
          <w:iCs/>
        </w:rPr>
        <w:t xml:space="preserve"> </w:t>
      </w:r>
      <w:proofErr w:type="spellStart"/>
      <w:r w:rsidRPr="006C247F">
        <w:rPr>
          <w:rFonts w:asciiTheme="majorBidi" w:hAnsiTheme="majorBidi" w:cs="B Mitra"/>
          <w:i/>
          <w:iCs/>
        </w:rPr>
        <w:t>macrostomum</w:t>
      </w:r>
      <w:proofErr w:type="spellEnd"/>
      <w:r w:rsidRPr="006C247F">
        <w:rPr>
          <w:rFonts w:asciiTheme="majorBidi" w:hAnsiTheme="majorBidi" w:cs="B Mitra"/>
          <w:i/>
          <w:iCs/>
        </w:rPr>
        <w:t xml:space="preserve"> </w:t>
      </w:r>
      <w:proofErr w:type="spellStart"/>
      <w:r w:rsidRPr="006C247F">
        <w:rPr>
          <w:rFonts w:asciiTheme="majorBidi" w:hAnsiTheme="majorBidi" w:cs="B Mitra"/>
        </w:rPr>
        <w:t>Heckel</w:t>
      </w:r>
      <w:proofErr w:type="spellEnd"/>
      <w:r w:rsidRPr="006C247F">
        <w:rPr>
          <w:rFonts w:asciiTheme="majorBidi" w:hAnsiTheme="majorBidi" w:cs="B Mitra"/>
        </w:rPr>
        <w:t>, 1843</w:t>
      </w:r>
      <w:r w:rsidRPr="006C247F">
        <w:rPr>
          <w:rFonts w:asciiTheme="majorBidi" w:hAnsiTheme="majorBidi" w:cs="B Mitra"/>
          <w:rtl/>
        </w:rPr>
        <w:t xml:space="preserve"> در رودخانة زاب در چهار فصل، محیط زیست طبیعی</w:t>
      </w:r>
      <w:r w:rsidRPr="006C247F">
        <w:rPr>
          <w:rFonts w:asciiTheme="majorBidi" w:hAnsiTheme="majorBidi" w:cs="B Mitra" w:hint="cs"/>
          <w:rtl/>
        </w:rPr>
        <w:t xml:space="preserve">، 76 (1): 115-105.  </w:t>
      </w:r>
      <w:r w:rsidRPr="006C247F">
        <w:rPr>
          <w:rFonts w:asciiTheme="majorBidi" w:hAnsiTheme="majorBidi" w:cs="B Mitra"/>
        </w:rPr>
        <w:t xml:space="preserve"> </w:t>
      </w:r>
    </w:p>
    <w:p w14:paraId="1B7DFA89"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bookmarkStart w:id="3" w:name="_Hlk230527700"/>
      <w:bookmarkEnd w:id="2"/>
      <w:r w:rsidRPr="006C247F">
        <w:rPr>
          <w:rFonts w:ascii="BNazanin" w:cs="B Mitra" w:hint="cs"/>
          <w:rtl/>
        </w:rPr>
        <w:t>كازانچف</w:t>
      </w:r>
      <w:r w:rsidRPr="006C247F">
        <w:rPr>
          <w:rFonts w:ascii="BNazanin" w:cs="B Mitra"/>
          <w:rtl/>
        </w:rPr>
        <w:t xml:space="preserve"> </w:t>
      </w:r>
      <w:r w:rsidRPr="006C247F">
        <w:rPr>
          <w:rFonts w:ascii="BNazanin" w:cs="B Mitra" w:hint="cs"/>
          <w:rtl/>
        </w:rPr>
        <w:t>ا</w:t>
      </w:r>
      <w:r w:rsidRPr="006C247F">
        <w:rPr>
          <w:rFonts w:ascii="BNazanin" w:cs="B Mitra"/>
          <w:rtl/>
        </w:rPr>
        <w:t xml:space="preserve"> ( 1963 ). </w:t>
      </w:r>
      <w:r w:rsidRPr="006C247F">
        <w:rPr>
          <w:rFonts w:ascii="BNazanin" w:cs="B Mitra" w:hint="cs"/>
          <w:rtl/>
        </w:rPr>
        <w:t>ماهيان</w:t>
      </w:r>
      <w:r w:rsidRPr="006C247F">
        <w:rPr>
          <w:rFonts w:ascii="BNazanin" w:cs="B Mitra"/>
          <w:rtl/>
        </w:rPr>
        <w:t xml:space="preserve"> </w:t>
      </w:r>
      <w:r w:rsidRPr="006C247F">
        <w:rPr>
          <w:rFonts w:ascii="BNazanin" w:cs="B Mitra" w:hint="cs"/>
          <w:rtl/>
        </w:rPr>
        <w:t>درياي</w:t>
      </w:r>
      <w:r w:rsidRPr="006C247F">
        <w:rPr>
          <w:rFonts w:ascii="BNazanin" w:cs="B Mitra"/>
          <w:rtl/>
        </w:rPr>
        <w:t xml:space="preserve"> </w:t>
      </w:r>
      <w:r w:rsidRPr="006C247F">
        <w:rPr>
          <w:rFonts w:ascii="BNazanin" w:cs="B Mitra" w:hint="cs"/>
          <w:rtl/>
        </w:rPr>
        <w:t>خزر،</w:t>
      </w:r>
      <w:r w:rsidRPr="006C247F">
        <w:rPr>
          <w:rFonts w:ascii="BNazanin" w:cs="B Mitra"/>
          <w:rtl/>
        </w:rPr>
        <w:t xml:space="preserve"> </w:t>
      </w:r>
      <w:r w:rsidRPr="006C247F">
        <w:rPr>
          <w:rFonts w:ascii="BNazanin" w:cs="B Mitra" w:hint="cs"/>
          <w:rtl/>
        </w:rPr>
        <w:t>ترجمه</w:t>
      </w:r>
      <w:r w:rsidRPr="006C247F">
        <w:rPr>
          <w:rFonts w:ascii="BNazanin" w:cs="B Mitra"/>
          <w:rtl/>
        </w:rPr>
        <w:t xml:space="preserve"> </w:t>
      </w:r>
      <w:r w:rsidRPr="006C247F">
        <w:rPr>
          <w:rFonts w:ascii="BNazanin" w:cs="B Mitra" w:hint="cs"/>
          <w:rtl/>
        </w:rPr>
        <w:t>عادلي،</w:t>
      </w:r>
      <w:r w:rsidRPr="006C247F">
        <w:rPr>
          <w:rFonts w:ascii="BNazanin" w:cs="B Mitra"/>
          <w:rtl/>
        </w:rPr>
        <w:t xml:space="preserve"> 1373 . </w:t>
      </w:r>
      <w:r w:rsidRPr="006C247F">
        <w:rPr>
          <w:rFonts w:ascii="BNazanin" w:cs="B Mitra" w:hint="cs"/>
          <w:rtl/>
        </w:rPr>
        <w:t>مركز</w:t>
      </w:r>
      <w:r w:rsidRPr="006C247F">
        <w:rPr>
          <w:rFonts w:ascii="BNazanin" w:cs="B Mitra"/>
          <w:rtl/>
        </w:rPr>
        <w:t xml:space="preserve"> </w:t>
      </w:r>
      <w:r w:rsidRPr="006C247F">
        <w:rPr>
          <w:rFonts w:ascii="BNazanin" w:cs="B Mitra" w:hint="cs"/>
          <w:rtl/>
        </w:rPr>
        <w:t>تحقيقات</w:t>
      </w:r>
      <w:r w:rsidRPr="006C247F">
        <w:rPr>
          <w:rFonts w:ascii="BNazanin" w:cs="B Mitra"/>
          <w:rtl/>
        </w:rPr>
        <w:t xml:space="preserve"> </w:t>
      </w:r>
      <w:r w:rsidRPr="006C247F">
        <w:rPr>
          <w:rFonts w:ascii="BNazanin" w:cs="B Mitra" w:hint="cs"/>
          <w:rtl/>
        </w:rPr>
        <w:t>شيلات</w:t>
      </w:r>
      <w:r w:rsidRPr="006C247F">
        <w:rPr>
          <w:rFonts w:ascii="BNazanin" w:cs="B Mitra"/>
          <w:rtl/>
        </w:rPr>
        <w:t xml:space="preserve"> </w:t>
      </w:r>
      <w:r w:rsidRPr="006C247F">
        <w:rPr>
          <w:rFonts w:ascii="BNazanin" w:cs="B Mitra" w:hint="cs"/>
          <w:rtl/>
        </w:rPr>
        <w:t>استان</w:t>
      </w:r>
      <w:r w:rsidRPr="006C247F">
        <w:rPr>
          <w:rFonts w:ascii="BNazanin" w:cs="B Mitra"/>
          <w:rtl/>
        </w:rPr>
        <w:t xml:space="preserve"> </w:t>
      </w:r>
      <w:r w:rsidRPr="006C247F">
        <w:rPr>
          <w:rFonts w:ascii="BNazanin" w:cs="B Mitra" w:hint="cs"/>
          <w:rtl/>
        </w:rPr>
        <w:t>گيلان</w:t>
      </w:r>
      <w:r w:rsidRPr="006C247F">
        <w:rPr>
          <w:rFonts w:ascii="BNazanin" w:cs="B Mitra"/>
          <w:rtl/>
        </w:rPr>
        <w:t xml:space="preserve"> </w:t>
      </w:r>
      <w:r w:rsidRPr="006C247F">
        <w:rPr>
          <w:rFonts w:ascii="BNazanin" w:cs="B Mitra" w:hint="cs"/>
          <w:rtl/>
        </w:rPr>
        <w:t>و</w:t>
      </w:r>
      <w:r w:rsidRPr="006C247F">
        <w:rPr>
          <w:rFonts w:ascii="BNazanin" w:cs="B Mitra"/>
          <w:rtl/>
        </w:rPr>
        <w:t xml:space="preserve"> </w:t>
      </w:r>
      <w:r w:rsidRPr="006C247F">
        <w:rPr>
          <w:rFonts w:ascii="BNazanin" w:cs="B Mitra" w:hint="cs"/>
          <w:rtl/>
        </w:rPr>
        <w:t>بندر</w:t>
      </w:r>
      <w:r w:rsidRPr="006C247F">
        <w:rPr>
          <w:rFonts w:ascii="BNazanin" w:cs="B Mitra"/>
          <w:rtl/>
        </w:rPr>
        <w:t xml:space="preserve"> </w:t>
      </w:r>
      <w:r w:rsidRPr="006C247F">
        <w:rPr>
          <w:rFonts w:ascii="BNazanin" w:cs="B Mitra" w:hint="cs"/>
          <w:rtl/>
        </w:rPr>
        <w:t>انزلي،</w:t>
      </w:r>
      <w:r w:rsidRPr="006C247F">
        <w:rPr>
          <w:rFonts w:ascii="BNazanin" w:cs="B Mitra"/>
          <w:rtl/>
        </w:rPr>
        <w:t xml:space="preserve"> 44 </w:t>
      </w:r>
      <w:r w:rsidRPr="006C247F">
        <w:rPr>
          <w:rFonts w:ascii="BNazanin" w:cs="B Mitra" w:hint="cs"/>
          <w:rtl/>
        </w:rPr>
        <w:t>صفحه</w:t>
      </w:r>
      <w:r w:rsidRPr="006C247F">
        <w:rPr>
          <w:rFonts w:ascii="BNazanin" w:cs="B Mitra"/>
        </w:rPr>
        <w:t>.</w:t>
      </w:r>
    </w:p>
    <w:p w14:paraId="4B0112A4"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bookmarkStart w:id="4" w:name="_Hlk230531092"/>
      <w:bookmarkEnd w:id="3"/>
      <w:r w:rsidRPr="006C247F">
        <w:rPr>
          <w:rFonts w:ascii="Times New Roman" w:eastAsia="Times New Roman" w:hAnsi="Times New Roman" w:cs="B Mitra" w:hint="cs"/>
          <w:rtl/>
          <w:lang w:bidi="fa-IR"/>
        </w:rPr>
        <w:t xml:space="preserve">کریمی، سعید؛ حیدری، مریم؛ اکبری، احمد. ۱۴۰۲. تحلیل </w:t>
      </w:r>
      <w:proofErr w:type="spellStart"/>
      <w:r w:rsidRPr="006C247F">
        <w:rPr>
          <w:rFonts w:ascii="Times New Roman" w:eastAsia="Times New Roman" w:hAnsi="Times New Roman" w:cs="B Mitra" w:hint="cs"/>
          <w:rtl/>
          <w:lang w:bidi="fa-IR"/>
        </w:rPr>
        <w:t>ویژگی‌های</w:t>
      </w:r>
      <w:proofErr w:type="spellEnd"/>
      <w:r w:rsidRPr="006C247F">
        <w:rPr>
          <w:rFonts w:ascii="Times New Roman" w:eastAsia="Times New Roman" w:hAnsi="Times New Roman" w:cs="B Mitra" w:hint="cs"/>
          <w:rtl/>
          <w:lang w:bidi="fa-IR"/>
        </w:rPr>
        <w:t xml:space="preserve"> </w:t>
      </w:r>
      <w:proofErr w:type="spellStart"/>
      <w:r w:rsidRPr="006C247F">
        <w:rPr>
          <w:rFonts w:ascii="Times New Roman" w:eastAsia="Times New Roman" w:hAnsi="Times New Roman" w:cs="B Mitra" w:hint="cs"/>
          <w:rtl/>
          <w:lang w:bidi="fa-IR"/>
        </w:rPr>
        <w:t>هیدرومورفولوژیک</w:t>
      </w:r>
      <w:proofErr w:type="spellEnd"/>
      <w:r w:rsidRPr="006C247F">
        <w:rPr>
          <w:rFonts w:ascii="Times New Roman" w:eastAsia="Times New Roman" w:hAnsi="Times New Roman" w:cs="B Mitra" w:hint="cs"/>
          <w:rtl/>
          <w:lang w:bidi="fa-IR"/>
        </w:rPr>
        <w:t xml:space="preserve"> رودخانه و ارتباط آن با زیستگاه ماهیان بومی. مجله علوم محیطی ایران، ۲۱(۴): ۱۶۵</w:t>
      </w:r>
      <w:r w:rsidRPr="006C247F">
        <w:rPr>
          <w:rFonts w:ascii="Arial" w:eastAsia="Times New Roman" w:hAnsi="Arial" w:cs="Arial" w:hint="cs"/>
          <w:rtl/>
          <w:lang w:bidi="fa-IR"/>
        </w:rPr>
        <w:t>–</w:t>
      </w:r>
      <w:r w:rsidRPr="006C247F">
        <w:rPr>
          <w:rFonts w:ascii="Times New Roman" w:eastAsia="Times New Roman" w:hAnsi="Times New Roman" w:cs="B Mitra" w:hint="cs"/>
          <w:rtl/>
          <w:lang w:bidi="fa-IR"/>
        </w:rPr>
        <w:t>۱۷۸.</w:t>
      </w:r>
    </w:p>
    <w:p w14:paraId="0334F240"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r w:rsidRPr="006C247F">
        <w:rPr>
          <w:rFonts w:ascii="Times New Roman" w:eastAsia="Times New Roman" w:hAnsi="Times New Roman" w:cs="B Mitra" w:hint="cs"/>
          <w:rtl/>
          <w:lang w:bidi="fa-IR"/>
        </w:rPr>
        <w:t xml:space="preserve">محمدی، رضا؛ کاظمی، سعید؛ کریمی، حمید. ۱۳۹۶. ارزیابی نقش پارامترهای فیزیکی زیستگاه در توزیع ماهیان </w:t>
      </w:r>
      <w:proofErr w:type="spellStart"/>
      <w:r w:rsidRPr="006C247F">
        <w:rPr>
          <w:rFonts w:ascii="Times New Roman" w:eastAsia="Times New Roman" w:hAnsi="Times New Roman" w:cs="B Mitra" w:hint="cs"/>
          <w:rtl/>
          <w:lang w:bidi="fa-IR"/>
        </w:rPr>
        <w:t>رودخانه‌ای</w:t>
      </w:r>
      <w:proofErr w:type="spellEnd"/>
      <w:r w:rsidRPr="006C247F">
        <w:rPr>
          <w:rFonts w:ascii="Times New Roman" w:eastAsia="Times New Roman" w:hAnsi="Times New Roman" w:cs="B Mitra" w:hint="cs"/>
          <w:rtl/>
          <w:lang w:bidi="fa-IR"/>
        </w:rPr>
        <w:t xml:space="preserve">. مجله </w:t>
      </w:r>
      <w:proofErr w:type="spellStart"/>
      <w:r w:rsidRPr="006C247F">
        <w:rPr>
          <w:rFonts w:ascii="Times New Roman" w:eastAsia="Times New Roman" w:hAnsi="Times New Roman" w:cs="B Mitra" w:hint="cs"/>
          <w:rtl/>
          <w:lang w:bidi="fa-IR"/>
        </w:rPr>
        <w:t>بوم‌شناسی</w:t>
      </w:r>
      <w:proofErr w:type="spellEnd"/>
      <w:r w:rsidRPr="006C247F">
        <w:rPr>
          <w:rFonts w:ascii="Times New Roman" w:eastAsia="Times New Roman" w:hAnsi="Times New Roman" w:cs="B Mitra" w:hint="cs"/>
          <w:rtl/>
          <w:lang w:bidi="fa-IR"/>
        </w:rPr>
        <w:t xml:space="preserve"> آبزیان، ۶(۳): ۴۵</w:t>
      </w:r>
      <w:r w:rsidRPr="006C247F">
        <w:rPr>
          <w:rFonts w:ascii="Arial" w:eastAsia="Times New Roman" w:hAnsi="Arial" w:cs="Arial" w:hint="cs"/>
          <w:rtl/>
          <w:lang w:bidi="fa-IR"/>
        </w:rPr>
        <w:t>–</w:t>
      </w:r>
      <w:r w:rsidRPr="006C247F">
        <w:rPr>
          <w:rFonts w:ascii="Times New Roman" w:eastAsia="Times New Roman" w:hAnsi="Times New Roman" w:cs="B Mitra" w:hint="cs"/>
          <w:rtl/>
          <w:lang w:bidi="fa-IR"/>
        </w:rPr>
        <w:t>۵۶.</w:t>
      </w:r>
    </w:p>
    <w:p w14:paraId="213E3E78"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proofErr w:type="spellStart"/>
      <w:r w:rsidRPr="006C247F">
        <w:rPr>
          <w:rFonts w:ascii="Times New Roman" w:eastAsia="Times New Roman" w:hAnsi="Times New Roman" w:cs="B Mitra" w:hint="cs"/>
          <w:rtl/>
          <w:lang w:bidi="fa-IR"/>
        </w:rPr>
        <w:t>مرادپور</w:t>
      </w:r>
      <w:proofErr w:type="spellEnd"/>
      <w:r w:rsidRPr="006C247F">
        <w:rPr>
          <w:rFonts w:ascii="Times New Roman" w:eastAsia="Times New Roman" w:hAnsi="Times New Roman" w:cs="B Mitra" w:hint="cs"/>
          <w:rtl/>
          <w:lang w:bidi="fa-IR"/>
        </w:rPr>
        <w:t xml:space="preserve"> </w:t>
      </w:r>
      <w:proofErr w:type="spellStart"/>
      <w:r w:rsidRPr="006C247F">
        <w:rPr>
          <w:rFonts w:ascii="Times New Roman" w:eastAsia="Times New Roman" w:hAnsi="Times New Roman" w:cs="B Mitra" w:hint="cs"/>
          <w:rtl/>
          <w:lang w:bidi="fa-IR"/>
        </w:rPr>
        <w:t>درازکلایی</w:t>
      </w:r>
      <w:proofErr w:type="spellEnd"/>
      <w:r w:rsidRPr="006C247F">
        <w:rPr>
          <w:rFonts w:ascii="Times New Roman" w:eastAsia="Times New Roman" w:hAnsi="Times New Roman" w:cs="B Mitra" w:hint="cs"/>
          <w:rtl/>
          <w:lang w:bidi="fa-IR"/>
        </w:rPr>
        <w:t xml:space="preserve">، آ.؛ </w:t>
      </w:r>
      <w:proofErr w:type="spellStart"/>
      <w:r w:rsidRPr="006C247F">
        <w:rPr>
          <w:rFonts w:ascii="Times New Roman" w:eastAsia="Times New Roman" w:hAnsi="Times New Roman" w:cs="B Mitra" w:hint="cs"/>
          <w:rtl/>
          <w:lang w:bidi="fa-IR"/>
        </w:rPr>
        <w:t>حق‌پرست</w:t>
      </w:r>
      <w:proofErr w:type="spellEnd"/>
      <w:r w:rsidRPr="006C247F">
        <w:rPr>
          <w:rFonts w:ascii="Times New Roman" w:eastAsia="Times New Roman" w:hAnsi="Times New Roman" w:cs="B Mitra" w:hint="cs"/>
          <w:rtl/>
          <w:lang w:bidi="fa-IR"/>
        </w:rPr>
        <w:t xml:space="preserve">، س.؛ رحمانی، ح.؛ آقایی مقدم، ع. ۱۳۹۹. تعیین شاخص </w:t>
      </w:r>
      <w:proofErr w:type="spellStart"/>
      <w:r w:rsidRPr="006C247F">
        <w:rPr>
          <w:rFonts w:ascii="Times New Roman" w:eastAsia="Times New Roman" w:hAnsi="Times New Roman" w:cs="B Mitra" w:hint="cs"/>
          <w:rtl/>
          <w:lang w:bidi="fa-IR"/>
        </w:rPr>
        <w:t>مطلوبیت</w:t>
      </w:r>
      <w:proofErr w:type="spellEnd"/>
      <w:r w:rsidRPr="006C247F">
        <w:rPr>
          <w:rFonts w:ascii="Times New Roman" w:eastAsia="Times New Roman" w:hAnsi="Times New Roman" w:cs="B Mitra" w:hint="cs"/>
          <w:rtl/>
          <w:lang w:bidi="fa-IR"/>
        </w:rPr>
        <w:t xml:space="preserve"> زیستگاه و </w:t>
      </w:r>
      <w:proofErr w:type="spellStart"/>
      <w:r w:rsidRPr="006C247F">
        <w:rPr>
          <w:rFonts w:ascii="Times New Roman" w:eastAsia="Times New Roman" w:hAnsi="Times New Roman" w:cs="B Mitra" w:hint="cs"/>
          <w:rtl/>
          <w:lang w:bidi="fa-IR"/>
        </w:rPr>
        <w:t>مهم‌ترین</w:t>
      </w:r>
      <w:proofErr w:type="spellEnd"/>
      <w:r w:rsidRPr="006C247F">
        <w:rPr>
          <w:rFonts w:ascii="Times New Roman" w:eastAsia="Times New Roman" w:hAnsi="Times New Roman" w:cs="B Mitra" w:hint="cs"/>
          <w:rtl/>
          <w:lang w:bidi="fa-IR"/>
        </w:rPr>
        <w:t xml:space="preserve"> عوامل اثرگذار بر الگوی پراکنش </w:t>
      </w:r>
      <w:proofErr w:type="spellStart"/>
      <w:r w:rsidRPr="006C247F">
        <w:rPr>
          <w:rFonts w:ascii="Times New Roman" w:eastAsia="Times New Roman" w:hAnsi="Times New Roman" w:cs="B Mitra" w:hint="cs"/>
          <w:rtl/>
          <w:lang w:bidi="fa-IR"/>
        </w:rPr>
        <w:t>سیاه‌ماهی</w:t>
      </w:r>
      <w:proofErr w:type="spellEnd"/>
      <w:r w:rsidRPr="006C247F">
        <w:rPr>
          <w:rFonts w:ascii="Times New Roman" w:eastAsia="Times New Roman" w:hAnsi="Times New Roman" w:cs="B Mitra" w:hint="cs"/>
          <w:rtl/>
          <w:lang w:bidi="fa-IR"/>
        </w:rPr>
        <w:t xml:space="preserve"> (</w:t>
      </w:r>
      <w:proofErr w:type="spellStart"/>
      <w:r w:rsidRPr="006C247F">
        <w:rPr>
          <w:rFonts w:ascii="Times New Roman" w:eastAsia="Times New Roman" w:hAnsi="Times New Roman" w:cs="B Mitra" w:hint="cs"/>
          <w:i/>
          <w:iCs/>
          <w:lang w:bidi="fa-IR"/>
        </w:rPr>
        <w:t>Capoeta</w:t>
      </w:r>
      <w:proofErr w:type="spellEnd"/>
      <w:r w:rsidRPr="006C247F">
        <w:rPr>
          <w:rFonts w:ascii="Times New Roman" w:eastAsia="Times New Roman" w:hAnsi="Times New Roman" w:cs="B Mitra" w:hint="cs"/>
          <w:i/>
          <w:iCs/>
          <w:lang w:bidi="fa-IR"/>
        </w:rPr>
        <w:t xml:space="preserve"> </w:t>
      </w:r>
      <w:proofErr w:type="spellStart"/>
      <w:r w:rsidRPr="006C247F">
        <w:rPr>
          <w:rFonts w:ascii="Times New Roman" w:eastAsia="Times New Roman" w:hAnsi="Times New Roman" w:cs="B Mitra" w:hint="cs"/>
          <w:i/>
          <w:iCs/>
          <w:lang w:bidi="fa-IR"/>
        </w:rPr>
        <w:t>razii</w:t>
      </w:r>
      <w:proofErr w:type="spellEnd"/>
      <w:r w:rsidRPr="006C247F">
        <w:rPr>
          <w:rFonts w:ascii="Times New Roman" w:eastAsia="Times New Roman" w:hAnsi="Times New Roman" w:cs="B Mitra" w:hint="cs"/>
          <w:rtl/>
          <w:lang w:bidi="fa-IR"/>
        </w:rPr>
        <w:t xml:space="preserve">) در رودخانه </w:t>
      </w:r>
      <w:proofErr w:type="spellStart"/>
      <w:r w:rsidRPr="006C247F">
        <w:rPr>
          <w:rFonts w:ascii="Times New Roman" w:eastAsia="Times New Roman" w:hAnsi="Times New Roman" w:cs="B Mitra" w:hint="cs"/>
          <w:rtl/>
          <w:lang w:bidi="fa-IR"/>
        </w:rPr>
        <w:t>رودبابل</w:t>
      </w:r>
      <w:proofErr w:type="spellEnd"/>
      <w:r w:rsidRPr="006C247F">
        <w:rPr>
          <w:rFonts w:ascii="Times New Roman" w:eastAsia="Times New Roman" w:hAnsi="Times New Roman" w:cs="B Mitra" w:hint="cs"/>
          <w:rtl/>
          <w:lang w:bidi="fa-IR"/>
        </w:rPr>
        <w:t xml:space="preserve">، استان مازندران. </w:t>
      </w:r>
      <w:proofErr w:type="spellStart"/>
      <w:r w:rsidRPr="006C247F">
        <w:rPr>
          <w:rFonts w:ascii="Times New Roman" w:eastAsia="Times New Roman" w:hAnsi="Times New Roman" w:cs="B Mitra" w:hint="cs"/>
          <w:rtl/>
          <w:lang w:bidi="fa-IR"/>
        </w:rPr>
        <w:t>پژوهش‌های</w:t>
      </w:r>
      <w:proofErr w:type="spellEnd"/>
      <w:r w:rsidRPr="006C247F">
        <w:rPr>
          <w:rFonts w:ascii="Times New Roman" w:eastAsia="Times New Roman" w:hAnsi="Times New Roman" w:cs="B Mitra" w:hint="cs"/>
          <w:rtl/>
          <w:lang w:bidi="fa-IR"/>
        </w:rPr>
        <w:t xml:space="preserve"> </w:t>
      </w:r>
      <w:proofErr w:type="spellStart"/>
      <w:r w:rsidRPr="006C247F">
        <w:rPr>
          <w:rFonts w:ascii="Times New Roman" w:eastAsia="Times New Roman" w:hAnsi="Times New Roman" w:cs="B Mitra" w:hint="cs"/>
          <w:rtl/>
          <w:lang w:bidi="fa-IR"/>
        </w:rPr>
        <w:t>ماهی‌شناسی</w:t>
      </w:r>
      <w:proofErr w:type="spellEnd"/>
      <w:r w:rsidRPr="006C247F">
        <w:rPr>
          <w:rFonts w:ascii="Times New Roman" w:eastAsia="Times New Roman" w:hAnsi="Times New Roman" w:cs="B Mitra" w:hint="cs"/>
          <w:rtl/>
          <w:lang w:bidi="fa-IR"/>
        </w:rPr>
        <w:t xml:space="preserve"> کاربردی، ۸(۴): ۱</w:t>
      </w:r>
      <w:r w:rsidRPr="006C247F">
        <w:rPr>
          <w:rFonts w:ascii="Arial" w:eastAsia="Times New Roman" w:hAnsi="Arial" w:cs="Arial" w:hint="cs"/>
          <w:rtl/>
          <w:lang w:bidi="fa-IR"/>
        </w:rPr>
        <w:t>–</w:t>
      </w:r>
      <w:r w:rsidRPr="006C247F">
        <w:rPr>
          <w:rFonts w:ascii="Times New Roman" w:eastAsia="Times New Roman" w:hAnsi="Times New Roman" w:cs="B Mitra" w:hint="cs"/>
          <w:rtl/>
          <w:lang w:bidi="fa-IR"/>
        </w:rPr>
        <w:t>۱۴.</w:t>
      </w:r>
    </w:p>
    <w:p w14:paraId="6BEF446E" w14:textId="77777777" w:rsidR="00E84C46" w:rsidRPr="006C247F" w:rsidRDefault="00E84C46" w:rsidP="00E84C46">
      <w:pPr>
        <w:bidi/>
        <w:spacing w:before="100" w:beforeAutospacing="1" w:after="100" w:afterAutospacing="1" w:line="240" w:lineRule="auto"/>
        <w:jc w:val="both"/>
        <w:rPr>
          <w:rFonts w:ascii="BNazanin" w:cs="B Mitra"/>
          <w:rtl/>
        </w:rPr>
      </w:pPr>
      <w:r w:rsidRPr="006C247F">
        <w:rPr>
          <w:rFonts w:ascii="Times New Roman" w:eastAsia="Times New Roman" w:hAnsi="Times New Roman" w:cs="B Mitra" w:hint="cs"/>
          <w:rtl/>
          <w:lang w:bidi="fa-IR"/>
        </w:rPr>
        <w:t xml:space="preserve">محمودی، ص.، عبدلی، ا.، 1402. </w:t>
      </w:r>
      <w:r w:rsidRPr="006C247F">
        <w:rPr>
          <w:rFonts w:ascii="BMitraBold" w:cs="B Mitra" w:hint="cs"/>
          <w:rtl/>
        </w:rPr>
        <w:t>مدلسازی</w:t>
      </w:r>
      <w:r w:rsidRPr="006C247F">
        <w:rPr>
          <w:rFonts w:ascii="BMitraBold" w:cs="B Mitra"/>
          <w:rtl/>
        </w:rPr>
        <w:t xml:space="preserve"> </w:t>
      </w:r>
      <w:r w:rsidRPr="006C247F">
        <w:rPr>
          <w:rFonts w:ascii="BMitraBold" w:cs="B Mitra" w:hint="cs"/>
          <w:rtl/>
        </w:rPr>
        <w:t>نیازهای</w:t>
      </w:r>
      <w:r w:rsidRPr="006C247F">
        <w:rPr>
          <w:rFonts w:ascii="BMitraBold" w:cs="B Mitra"/>
          <w:rtl/>
        </w:rPr>
        <w:t xml:space="preserve"> </w:t>
      </w:r>
      <w:r w:rsidRPr="006C247F">
        <w:rPr>
          <w:rFonts w:ascii="BMitraBold" w:cs="B Mitra" w:hint="cs"/>
          <w:rtl/>
        </w:rPr>
        <w:t>زیستگاهی</w:t>
      </w:r>
      <w:r w:rsidRPr="006C247F">
        <w:rPr>
          <w:rFonts w:ascii="BMitraBold" w:cs="B Mitra"/>
          <w:rtl/>
        </w:rPr>
        <w:t xml:space="preserve"> </w:t>
      </w:r>
      <w:r w:rsidRPr="006C247F">
        <w:rPr>
          <w:rFonts w:ascii="BMitraBold" w:cs="B Mitra" w:hint="cs"/>
          <w:rtl/>
        </w:rPr>
        <w:t>ماهی</w:t>
      </w:r>
      <w:r w:rsidRPr="006C247F">
        <w:rPr>
          <w:rFonts w:ascii="BMitraBold" w:cs="B Mitra"/>
          <w:rtl/>
        </w:rPr>
        <w:t xml:space="preserve"> </w:t>
      </w:r>
      <w:r w:rsidRPr="006C247F">
        <w:rPr>
          <w:rFonts w:ascii="BMitraBold" w:cs="B Mitra" w:hint="cs"/>
          <w:rtl/>
        </w:rPr>
        <w:t>کولی</w:t>
      </w:r>
      <w:r w:rsidRPr="006C247F">
        <w:rPr>
          <w:rFonts w:ascii="BMitraBold" w:cs="B Mitra"/>
          <w:rtl/>
        </w:rPr>
        <w:t xml:space="preserve"> </w:t>
      </w:r>
      <w:r w:rsidRPr="006C247F">
        <w:rPr>
          <w:rFonts w:ascii="BMitraBold" w:cs="B Mitra" w:hint="cs"/>
          <w:rtl/>
        </w:rPr>
        <w:t>ارومیه (</w:t>
      </w:r>
      <w:proofErr w:type="spellStart"/>
      <w:r w:rsidRPr="006C247F">
        <w:rPr>
          <w:rFonts w:asciiTheme="majorBidi" w:hAnsiTheme="majorBidi" w:cs="B Mitra"/>
          <w:i/>
          <w:iCs/>
        </w:rPr>
        <w:t>Alburnus</w:t>
      </w:r>
      <w:proofErr w:type="spellEnd"/>
      <w:r w:rsidRPr="006C247F">
        <w:rPr>
          <w:rFonts w:asciiTheme="majorBidi" w:hAnsiTheme="majorBidi" w:cs="B Mitra"/>
          <w:i/>
          <w:iCs/>
        </w:rPr>
        <w:t xml:space="preserve"> </w:t>
      </w:r>
      <w:proofErr w:type="spellStart"/>
      <w:r w:rsidRPr="006C247F">
        <w:rPr>
          <w:rFonts w:asciiTheme="majorBidi" w:hAnsiTheme="majorBidi" w:cs="B Mitra"/>
          <w:i/>
          <w:iCs/>
        </w:rPr>
        <w:t>atropatenae</w:t>
      </w:r>
      <w:proofErr w:type="spellEnd"/>
      <w:r w:rsidRPr="006C247F">
        <w:rPr>
          <w:rFonts w:cs="B Mitra" w:hint="cs"/>
          <w:rtl/>
          <w:lang w:bidi="fa-IR"/>
        </w:rPr>
        <w:t xml:space="preserve">) رودخانه حفاظت شده </w:t>
      </w:r>
      <w:proofErr w:type="spellStart"/>
      <w:r w:rsidRPr="006C247F">
        <w:rPr>
          <w:rFonts w:cs="B Mitra" w:hint="cs"/>
          <w:rtl/>
          <w:lang w:bidi="fa-IR"/>
        </w:rPr>
        <w:t>جاجرود</w:t>
      </w:r>
      <w:proofErr w:type="spellEnd"/>
      <w:r w:rsidRPr="006C247F">
        <w:rPr>
          <w:rFonts w:cs="B Mitra" w:hint="cs"/>
          <w:rtl/>
          <w:lang w:bidi="fa-IR"/>
        </w:rPr>
        <w:t xml:space="preserve">. </w:t>
      </w:r>
      <w:r w:rsidRPr="006C247F">
        <w:rPr>
          <w:rFonts w:ascii="BNazanin" w:cs="B Mitra" w:hint="cs"/>
          <w:rtl/>
        </w:rPr>
        <w:t>فصلنامه</w:t>
      </w:r>
      <w:r w:rsidRPr="006C247F">
        <w:rPr>
          <w:rFonts w:ascii="BNazanin" w:cs="B Mitra"/>
          <w:rtl/>
        </w:rPr>
        <w:t xml:space="preserve"> </w:t>
      </w:r>
      <w:r w:rsidRPr="006C247F">
        <w:rPr>
          <w:rFonts w:ascii="BNazanin" w:cs="B Mitra" w:hint="cs"/>
          <w:rtl/>
        </w:rPr>
        <w:t>علوم</w:t>
      </w:r>
      <w:r w:rsidRPr="006C247F">
        <w:rPr>
          <w:rFonts w:ascii="BNazanin" w:cs="B Mitra"/>
          <w:rtl/>
        </w:rPr>
        <w:t xml:space="preserve"> </w:t>
      </w:r>
      <w:r w:rsidRPr="006C247F">
        <w:rPr>
          <w:rFonts w:ascii="BNazanin" w:cs="B Mitra" w:hint="cs"/>
          <w:rtl/>
        </w:rPr>
        <w:t>محی</w:t>
      </w:r>
      <w:r w:rsidRPr="006C247F">
        <w:rPr>
          <w:rFonts w:ascii="BNazanin" w:cs="B Mitra"/>
          <w:rtl/>
        </w:rPr>
        <w:t xml:space="preserve"> </w:t>
      </w:r>
      <w:r w:rsidRPr="006C247F">
        <w:rPr>
          <w:rFonts w:ascii="BNazanin" w:cs="B Mitra" w:hint="cs"/>
          <w:rtl/>
        </w:rPr>
        <w:t>طی،</w:t>
      </w:r>
      <w:r w:rsidRPr="006C247F">
        <w:rPr>
          <w:rFonts w:ascii="BNazanin" w:cs="B Mitra"/>
          <w:rtl/>
        </w:rPr>
        <w:t xml:space="preserve"> </w:t>
      </w:r>
      <w:r w:rsidRPr="006C247F">
        <w:rPr>
          <w:rFonts w:ascii="BNazanin" w:cs="B Mitra" w:hint="cs"/>
          <w:rtl/>
        </w:rPr>
        <w:t>دوره</w:t>
      </w:r>
      <w:r w:rsidRPr="006C247F">
        <w:rPr>
          <w:rFonts w:ascii="BNazanin" w:cs="B Mitra"/>
          <w:rtl/>
        </w:rPr>
        <w:t xml:space="preserve"> </w:t>
      </w:r>
      <w:r w:rsidRPr="006C247F">
        <w:rPr>
          <w:rFonts w:ascii="BNazanin" w:cs="B Mitra" w:hint="cs"/>
          <w:rtl/>
        </w:rPr>
        <w:t>بیست</w:t>
      </w:r>
      <w:r w:rsidRPr="006C247F">
        <w:rPr>
          <w:rFonts w:ascii="BNazanin" w:cs="B Mitra"/>
          <w:rtl/>
        </w:rPr>
        <w:t xml:space="preserve"> </w:t>
      </w:r>
      <w:r w:rsidRPr="006C247F">
        <w:rPr>
          <w:rFonts w:ascii="BNazanin" w:cs="B Mitra" w:hint="cs"/>
          <w:rtl/>
        </w:rPr>
        <w:t>و</w:t>
      </w:r>
      <w:r w:rsidRPr="006C247F">
        <w:rPr>
          <w:rFonts w:ascii="BNazanin" w:cs="B Mitra"/>
          <w:rtl/>
        </w:rPr>
        <w:t xml:space="preserve"> </w:t>
      </w:r>
      <w:r w:rsidRPr="006C247F">
        <w:rPr>
          <w:rFonts w:ascii="BNazanin" w:cs="B Mitra" w:hint="cs"/>
          <w:rtl/>
        </w:rPr>
        <w:t>یکم،</w:t>
      </w:r>
      <w:r w:rsidRPr="006C247F">
        <w:rPr>
          <w:rFonts w:ascii="BNazanin" w:cs="B Mitra"/>
          <w:rtl/>
        </w:rPr>
        <w:t xml:space="preserve"> </w:t>
      </w:r>
      <w:r w:rsidRPr="006C247F">
        <w:rPr>
          <w:rFonts w:ascii="BNazanin" w:cs="B Mitra" w:hint="cs"/>
          <w:rtl/>
        </w:rPr>
        <w:t>شماره</w:t>
      </w:r>
      <w:r w:rsidRPr="006C247F">
        <w:rPr>
          <w:rFonts w:ascii="BNazanin" w:cs="B Mitra"/>
          <w:rtl/>
        </w:rPr>
        <w:t xml:space="preserve"> 2</w:t>
      </w:r>
      <w:r w:rsidRPr="006C247F">
        <w:rPr>
          <w:rFonts w:ascii="BNazanin" w:cs="B Mitra" w:hint="cs"/>
          <w:rtl/>
        </w:rPr>
        <w:t xml:space="preserve">، تابستان 1402، 94-81. </w:t>
      </w:r>
    </w:p>
    <w:p w14:paraId="552121B3" w14:textId="77777777" w:rsidR="00E84C46" w:rsidRPr="006C247F" w:rsidRDefault="00E84C46" w:rsidP="00E84C46">
      <w:pPr>
        <w:bidi/>
        <w:spacing w:before="100" w:beforeAutospacing="1" w:after="100" w:afterAutospacing="1" w:line="240" w:lineRule="auto"/>
        <w:jc w:val="both"/>
        <w:rPr>
          <w:rFonts w:asciiTheme="majorBidi" w:hAnsiTheme="majorBidi" w:cs="B Mitra"/>
          <w:shd w:val="clear" w:color="auto" w:fill="FFFFFF"/>
          <w:rtl/>
          <w:lang w:bidi="fa-IR"/>
        </w:rPr>
      </w:pPr>
      <w:r w:rsidRPr="006C247F">
        <w:rPr>
          <w:rFonts w:ascii="BNazanin" w:cs="B Mitra" w:hint="cs"/>
          <w:rtl/>
        </w:rPr>
        <w:t>مو</w:t>
      </w:r>
      <w:r w:rsidRPr="006C247F">
        <w:rPr>
          <w:rFonts w:asciiTheme="majorBidi" w:hAnsiTheme="majorBidi" w:cs="B Mitra"/>
          <w:shd w:val="clear" w:color="auto" w:fill="FFFFFF"/>
          <w:rtl/>
        </w:rPr>
        <w:t>لودی صالح</w:t>
      </w:r>
      <w:r w:rsidRPr="006C247F">
        <w:rPr>
          <w:rFonts w:asciiTheme="majorBidi" w:hAnsiTheme="majorBidi" w:cs="B Mitra" w:hint="cs"/>
          <w:shd w:val="clear" w:color="auto" w:fill="FFFFFF"/>
          <w:rtl/>
        </w:rPr>
        <w:t>،</w:t>
      </w:r>
      <w:r w:rsidRPr="006C247F">
        <w:rPr>
          <w:rFonts w:asciiTheme="majorBidi" w:hAnsiTheme="majorBidi" w:cs="B Mitra"/>
          <w:shd w:val="clear" w:color="auto" w:fill="FFFFFF"/>
          <w:rtl/>
        </w:rPr>
        <w:t xml:space="preserve"> ع</w:t>
      </w:r>
      <w:r w:rsidRPr="006C247F">
        <w:rPr>
          <w:rFonts w:asciiTheme="majorBidi" w:hAnsiTheme="majorBidi" w:cs="B Mitra" w:hint="cs"/>
          <w:shd w:val="clear" w:color="auto" w:fill="FFFFFF"/>
          <w:rtl/>
        </w:rPr>
        <w:t>.</w:t>
      </w:r>
      <w:r w:rsidRPr="006C247F">
        <w:rPr>
          <w:rFonts w:asciiTheme="majorBidi" w:hAnsiTheme="majorBidi" w:cs="B Mitra"/>
          <w:shd w:val="clear" w:color="auto" w:fill="FFFFFF"/>
          <w:rtl/>
        </w:rPr>
        <w:t>، ایگدری</w:t>
      </w:r>
      <w:r w:rsidRPr="006C247F">
        <w:rPr>
          <w:rFonts w:asciiTheme="majorBidi" w:hAnsiTheme="majorBidi" w:cs="B Mitra" w:hint="cs"/>
          <w:shd w:val="clear" w:color="auto" w:fill="FFFFFF"/>
          <w:rtl/>
        </w:rPr>
        <w:t>،</w:t>
      </w:r>
      <w:r w:rsidRPr="006C247F">
        <w:rPr>
          <w:rFonts w:asciiTheme="majorBidi" w:hAnsiTheme="majorBidi" w:cs="B Mitra"/>
          <w:shd w:val="clear" w:color="auto" w:fill="FFFFFF"/>
          <w:rtl/>
        </w:rPr>
        <w:t xml:space="preserve"> س</w:t>
      </w:r>
      <w:r w:rsidRPr="006C247F">
        <w:rPr>
          <w:rFonts w:asciiTheme="majorBidi" w:hAnsiTheme="majorBidi" w:cs="B Mitra" w:hint="cs"/>
          <w:shd w:val="clear" w:color="auto" w:fill="FFFFFF"/>
          <w:rtl/>
        </w:rPr>
        <w:t>.</w:t>
      </w:r>
      <w:r w:rsidRPr="006C247F">
        <w:rPr>
          <w:rFonts w:asciiTheme="majorBidi" w:hAnsiTheme="majorBidi" w:cs="B Mitra"/>
          <w:shd w:val="clear" w:color="auto" w:fill="FFFFFF"/>
          <w:rtl/>
        </w:rPr>
        <w:t>، پورباقر</w:t>
      </w:r>
      <w:r w:rsidRPr="006C247F">
        <w:rPr>
          <w:rFonts w:asciiTheme="majorBidi" w:hAnsiTheme="majorBidi" w:cs="B Mitra" w:hint="cs"/>
          <w:shd w:val="clear" w:color="auto" w:fill="FFFFFF"/>
          <w:rtl/>
        </w:rPr>
        <w:t>،</w:t>
      </w:r>
      <w:r w:rsidRPr="006C247F">
        <w:rPr>
          <w:rFonts w:asciiTheme="majorBidi" w:hAnsiTheme="majorBidi" w:cs="B Mitra"/>
          <w:shd w:val="clear" w:color="auto" w:fill="FFFFFF"/>
          <w:rtl/>
        </w:rPr>
        <w:t xml:space="preserve"> ه</w:t>
      </w:r>
      <w:r w:rsidRPr="006C247F">
        <w:rPr>
          <w:rFonts w:asciiTheme="majorBidi" w:hAnsiTheme="majorBidi" w:cs="B Mitra" w:hint="cs"/>
          <w:shd w:val="clear" w:color="auto" w:fill="FFFFFF"/>
          <w:rtl/>
        </w:rPr>
        <w:t>.</w:t>
      </w:r>
      <w:r w:rsidRPr="006C247F">
        <w:rPr>
          <w:rFonts w:asciiTheme="majorBidi" w:hAnsiTheme="majorBidi" w:cs="B Mitra"/>
          <w:shd w:val="clear" w:color="auto" w:fill="FFFFFF"/>
          <w:rtl/>
        </w:rPr>
        <w:t>، اسماعیلی</w:t>
      </w:r>
      <w:r w:rsidRPr="006C247F">
        <w:rPr>
          <w:rFonts w:asciiTheme="majorBidi" w:hAnsiTheme="majorBidi" w:cs="B Mitra" w:hint="cs"/>
          <w:shd w:val="clear" w:color="auto" w:fill="FFFFFF"/>
          <w:rtl/>
        </w:rPr>
        <w:t>،</w:t>
      </w:r>
      <w:r w:rsidRPr="006C247F">
        <w:rPr>
          <w:rFonts w:asciiTheme="majorBidi" w:hAnsiTheme="majorBidi" w:cs="B Mitra"/>
          <w:shd w:val="clear" w:color="auto" w:fill="FFFFFF"/>
          <w:rtl/>
        </w:rPr>
        <w:t xml:space="preserve"> ح</w:t>
      </w:r>
      <w:r w:rsidRPr="006C247F">
        <w:rPr>
          <w:rFonts w:asciiTheme="majorBidi" w:hAnsiTheme="majorBidi" w:cs="B Mitra" w:hint="cs"/>
          <w:shd w:val="clear" w:color="auto" w:fill="FFFFFF"/>
          <w:rtl/>
        </w:rPr>
        <w:t xml:space="preserve">. </w:t>
      </w:r>
      <w:r w:rsidRPr="006C247F">
        <w:rPr>
          <w:rFonts w:asciiTheme="majorBidi" w:hAnsiTheme="majorBidi" w:cs="B Mitra"/>
          <w:shd w:val="clear" w:color="auto" w:fill="FFFFFF"/>
          <w:rtl/>
        </w:rPr>
        <w:t>ر.</w:t>
      </w:r>
      <w:r w:rsidRPr="006C247F">
        <w:rPr>
          <w:rFonts w:asciiTheme="majorBidi" w:hAnsiTheme="majorBidi" w:cs="B Mitra" w:hint="cs"/>
          <w:shd w:val="clear" w:color="auto" w:fill="FFFFFF"/>
          <w:rtl/>
        </w:rPr>
        <w:t>، 1403</w:t>
      </w:r>
      <w:r w:rsidRPr="006C247F">
        <w:rPr>
          <w:rFonts w:asciiTheme="majorBidi" w:hAnsiTheme="majorBidi" w:cs="B Mitra"/>
          <w:shd w:val="clear" w:color="auto" w:fill="FFFFFF"/>
          <w:rtl/>
        </w:rPr>
        <w:t xml:space="preserve"> همپوشانی آشیان اکولوژیک دو گونه کپورماهی همبوم سیاه‌ماهی خالدار</w:t>
      </w:r>
      <w:r w:rsidRPr="006C247F">
        <w:rPr>
          <w:rFonts w:asciiTheme="majorBidi" w:hAnsiTheme="majorBidi" w:cs="B Mitra"/>
          <w:shd w:val="clear" w:color="auto" w:fill="FFFFFF"/>
        </w:rPr>
        <w:t xml:space="preserve"> (</w:t>
      </w:r>
      <w:proofErr w:type="spellStart"/>
      <w:r w:rsidRPr="006C247F">
        <w:rPr>
          <w:rFonts w:asciiTheme="majorBidi" w:hAnsiTheme="majorBidi" w:cs="B Mitra"/>
          <w:i/>
          <w:iCs/>
          <w:shd w:val="clear" w:color="auto" w:fill="FFFFFF"/>
        </w:rPr>
        <w:t>Paracapoeta</w:t>
      </w:r>
      <w:proofErr w:type="spellEnd"/>
      <w:r w:rsidRPr="006C247F">
        <w:rPr>
          <w:rFonts w:asciiTheme="majorBidi" w:hAnsiTheme="majorBidi" w:cs="B Mitra"/>
          <w:i/>
          <w:iCs/>
          <w:shd w:val="clear" w:color="auto" w:fill="FFFFFF"/>
        </w:rPr>
        <w:t xml:space="preserve"> trutta</w:t>
      </w:r>
      <w:r w:rsidRPr="006C247F">
        <w:rPr>
          <w:rFonts w:asciiTheme="majorBidi" w:hAnsiTheme="majorBidi" w:cs="B Mitra"/>
          <w:shd w:val="clear" w:color="auto" w:fill="FFFFFF"/>
        </w:rPr>
        <w:t xml:space="preserve">) </w:t>
      </w:r>
      <w:r w:rsidRPr="006C247F">
        <w:rPr>
          <w:rFonts w:asciiTheme="majorBidi" w:hAnsiTheme="majorBidi" w:cs="B Mitra" w:hint="cs"/>
          <w:shd w:val="clear" w:color="auto" w:fill="FFFFFF"/>
          <w:rtl/>
        </w:rPr>
        <w:t xml:space="preserve"> </w:t>
      </w:r>
      <w:r w:rsidRPr="006C247F">
        <w:rPr>
          <w:rFonts w:asciiTheme="majorBidi" w:hAnsiTheme="majorBidi" w:cs="B Mitra"/>
          <w:shd w:val="clear" w:color="auto" w:fill="FFFFFF"/>
          <w:rtl/>
        </w:rPr>
        <w:t>و سیاه‌ماهی میان رودان</w:t>
      </w:r>
      <w:r w:rsidRPr="006C247F">
        <w:rPr>
          <w:rFonts w:asciiTheme="majorBidi" w:hAnsiTheme="majorBidi" w:cs="B Mitra"/>
          <w:shd w:val="clear" w:color="auto" w:fill="FFFFFF"/>
        </w:rPr>
        <w:t xml:space="preserve"> (</w:t>
      </w:r>
      <w:proofErr w:type="spellStart"/>
      <w:r w:rsidRPr="006C247F">
        <w:rPr>
          <w:rFonts w:asciiTheme="majorBidi" w:hAnsiTheme="majorBidi" w:cs="B Mitra"/>
          <w:i/>
          <w:iCs/>
          <w:shd w:val="clear" w:color="auto" w:fill="FFFFFF"/>
        </w:rPr>
        <w:t>Capoeta</w:t>
      </w:r>
      <w:proofErr w:type="spellEnd"/>
      <w:r w:rsidRPr="006C247F">
        <w:rPr>
          <w:rFonts w:asciiTheme="majorBidi" w:hAnsiTheme="majorBidi" w:cs="B Mitra"/>
          <w:i/>
          <w:iCs/>
          <w:shd w:val="clear" w:color="auto" w:fill="FFFFFF"/>
        </w:rPr>
        <w:t xml:space="preserve"> </w:t>
      </w:r>
      <w:proofErr w:type="spellStart"/>
      <w:r w:rsidRPr="006C247F">
        <w:rPr>
          <w:rFonts w:asciiTheme="majorBidi" w:hAnsiTheme="majorBidi" w:cs="B Mitra"/>
          <w:i/>
          <w:iCs/>
          <w:shd w:val="clear" w:color="auto" w:fill="FFFFFF"/>
        </w:rPr>
        <w:t>damascina</w:t>
      </w:r>
      <w:proofErr w:type="spellEnd"/>
      <w:r w:rsidRPr="006C247F">
        <w:rPr>
          <w:rFonts w:asciiTheme="majorBidi" w:hAnsiTheme="majorBidi" w:cs="B Mitra"/>
          <w:shd w:val="clear" w:color="auto" w:fill="FFFFFF"/>
        </w:rPr>
        <w:t xml:space="preserve">) </w:t>
      </w:r>
      <w:r w:rsidRPr="006C247F">
        <w:rPr>
          <w:rFonts w:asciiTheme="majorBidi" w:hAnsiTheme="majorBidi" w:cs="B Mitra"/>
          <w:shd w:val="clear" w:color="auto" w:fill="FFFFFF"/>
          <w:rtl/>
        </w:rPr>
        <w:t xml:space="preserve">در رودخانه سیروان، حوضه خلیج فارس. یافته‌‌های نوین در علوم زیستی. </w:t>
      </w:r>
      <w:r w:rsidRPr="006C247F">
        <w:rPr>
          <w:rFonts w:asciiTheme="majorBidi" w:hAnsiTheme="majorBidi" w:cs="B Mitra"/>
          <w:shd w:val="clear" w:color="auto" w:fill="FFFFFF"/>
          <w:rtl/>
          <w:lang w:bidi="fa-IR"/>
        </w:rPr>
        <w:t>۱۴۰۳; ۱۱ (۱) :۸۷-۹۵</w:t>
      </w:r>
      <w:r w:rsidRPr="006C247F">
        <w:rPr>
          <w:rFonts w:asciiTheme="majorBidi" w:hAnsiTheme="majorBidi" w:cs="B Mitra" w:hint="cs"/>
          <w:shd w:val="clear" w:color="auto" w:fill="FFFFFF"/>
          <w:rtl/>
          <w:lang w:bidi="fa-IR"/>
        </w:rPr>
        <w:t xml:space="preserve">. </w:t>
      </w:r>
    </w:p>
    <w:p w14:paraId="7316C609" w14:textId="77777777" w:rsidR="00E84C46" w:rsidRPr="006C247F" w:rsidRDefault="00E84C46" w:rsidP="00E84C46">
      <w:pPr>
        <w:autoSpaceDE w:val="0"/>
        <w:autoSpaceDN w:val="0"/>
        <w:bidi/>
        <w:adjustRightInd w:val="0"/>
        <w:spacing w:after="0" w:line="240" w:lineRule="auto"/>
        <w:jc w:val="both"/>
        <w:rPr>
          <w:rFonts w:asciiTheme="majorBidi" w:eastAsia="Times New Roman" w:hAnsiTheme="majorBidi" w:cs="B Mitra"/>
          <w:rtl/>
          <w:lang w:bidi="fa-IR"/>
        </w:rPr>
      </w:pPr>
      <w:r w:rsidRPr="006C247F">
        <w:rPr>
          <w:rFonts w:asciiTheme="majorBidi" w:hAnsiTheme="majorBidi" w:cs="B Mitra"/>
          <w:shd w:val="clear" w:color="auto" w:fill="FFFFFF"/>
          <w:rtl/>
          <w:lang w:bidi="fa-IR"/>
        </w:rPr>
        <w:t>مولودی صالح</w:t>
      </w:r>
      <w:r w:rsidRPr="006C247F">
        <w:rPr>
          <w:rFonts w:asciiTheme="majorBidi" w:hAnsiTheme="majorBidi" w:cs="B Mitra"/>
          <w:shd w:val="clear" w:color="auto" w:fill="FFFFFF"/>
          <w:rtl/>
        </w:rPr>
        <w:t xml:space="preserve">، ع.، ایگدری، س.، پورباقر، ه.، جعفری، ب. 1401. </w:t>
      </w:r>
      <w:r w:rsidRPr="006C247F">
        <w:rPr>
          <w:rFonts w:asciiTheme="majorBidi" w:hAnsiTheme="majorBidi" w:cs="B Mitra"/>
          <w:rtl/>
        </w:rPr>
        <w:t>بررسی ویژگی</w:t>
      </w:r>
      <w:r w:rsidRPr="006C247F">
        <w:rPr>
          <w:rFonts w:asciiTheme="majorBidi" w:hAnsiTheme="majorBidi" w:cs="B Mitra"/>
          <w:rtl/>
        </w:rPr>
        <w:softHyphen/>
        <w:t>های زیستگاهی گونه سیاه ماهی شجریانی (</w:t>
      </w:r>
      <w:proofErr w:type="spellStart"/>
      <w:r w:rsidRPr="006C247F">
        <w:rPr>
          <w:rFonts w:asciiTheme="majorBidi" w:hAnsiTheme="majorBidi" w:cs="B Mitra"/>
          <w:i/>
          <w:iCs/>
        </w:rPr>
        <w:t>Capoeta</w:t>
      </w:r>
      <w:proofErr w:type="spellEnd"/>
      <w:r w:rsidRPr="006C247F">
        <w:rPr>
          <w:rFonts w:asciiTheme="majorBidi" w:hAnsiTheme="majorBidi" w:cs="B Mitra"/>
          <w:i/>
          <w:iCs/>
        </w:rPr>
        <w:t xml:space="preserve"> </w:t>
      </w:r>
      <w:proofErr w:type="spellStart"/>
      <w:r w:rsidRPr="006C247F">
        <w:rPr>
          <w:rFonts w:asciiTheme="majorBidi" w:hAnsiTheme="majorBidi" w:cs="B Mitra"/>
          <w:i/>
          <w:iCs/>
        </w:rPr>
        <w:t>shajariani</w:t>
      </w:r>
      <w:proofErr w:type="spellEnd"/>
      <w:r w:rsidRPr="006C247F">
        <w:rPr>
          <w:rFonts w:asciiTheme="majorBidi" w:hAnsiTheme="majorBidi" w:cs="B Mitra"/>
          <w:rtl/>
          <w:lang w:bidi="fa-IR"/>
        </w:rPr>
        <w:t xml:space="preserve">) </w:t>
      </w:r>
      <w:r w:rsidRPr="006C247F">
        <w:rPr>
          <w:rFonts w:asciiTheme="majorBidi" w:hAnsiTheme="majorBidi" w:cs="B Mitra"/>
          <w:rtl/>
        </w:rPr>
        <w:t>در رودخانه دینورآب حوضه رودخانه کرخه. مجله پژوهش</w:t>
      </w:r>
      <w:r w:rsidRPr="006C247F">
        <w:rPr>
          <w:rFonts w:asciiTheme="majorBidi" w:hAnsiTheme="majorBidi" w:cs="B Mitra"/>
          <w:rtl/>
        </w:rPr>
        <w:softHyphen/>
        <w:t xml:space="preserve">های جانوری (مجله زیست شناسی ایران). جلد 35، شماره 2. صفحات 113 تا 121. </w:t>
      </w:r>
      <w:r w:rsidRPr="006C247F">
        <w:rPr>
          <w:rFonts w:asciiTheme="majorBidi" w:hAnsiTheme="majorBidi" w:cs="B Mitra"/>
          <w:shd w:val="clear" w:color="auto" w:fill="FFFFFF"/>
          <w:rtl/>
          <w:lang w:bidi="fa-IR"/>
        </w:rPr>
        <w:t xml:space="preserve"> </w:t>
      </w:r>
    </w:p>
    <w:p w14:paraId="4BB84AB2"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r w:rsidRPr="006C247F">
        <w:rPr>
          <w:rFonts w:ascii="Times New Roman" w:eastAsia="Times New Roman" w:hAnsi="Times New Roman" w:cs="B Mitra" w:hint="cs"/>
          <w:rtl/>
          <w:lang w:bidi="fa-IR"/>
        </w:rPr>
        <w:t>نادری جلودار، م.؛ عبدلی، ا. ۱۳۸۳. اطلس ماهیان حوزه جنوبی دریای خزر (</w:t>
      </w:r>
      <w:proofErr w:type="spellStart"/>
      <w:r w:rsidRPr="006C247F">
        <w:rPr>
          <w:rFonts w:ascii="Times New Roman" w:eastAsia="Times New Roman" w:hAnsi="Times New Roman" w:cs="B Mitra" w:hint="cs"/>
          <w:rtl/>
          <w:lang w:bidi="fa-IR"/>
        </w:rPr>
        <w:t>آب‌های</w:t>
      </w:r>
      <w:proofErr w:type="spellEnd"/>
      <w:r w:rsidRPr="006C247F">
        <w:rPr>
          <w:rFonts w:ascii="Times New Roman" w:eastAsia="Times New Roman" w:hAnsi="Times New Roman" w:cs="B Mitra" w:hint="cs"/>
          <w:rtl/>
          <w:lang w:bidi="fa-IR"/>
        </w:rPr>
        <w:t xml:space="preserve"> ایران). مؤسسه تحقیقات </w:t>
      </w:r>
      <w:proofErr w:type="spellStart"/>
      <w:r w:rsidRPr="006C247F">
        <w:rPr>
          <w:rFonts w:ascii="Times New Roman" w:eastAsia="Times New Roman" w:hAnsi="Times New Roman" w:cs="B Mitra" w:hint="cs"/>
          <w:rtl/>
          <w:lang w:bidi="fa-IR"/>
        </w:rPr>
        <w:t>شیلات</w:t>
      </w:r>
      <w:proofErr w:type="spellEnd"/>
      <w:r w:rsidRPr="006C247F">
        <w:rPr>
          <w:rFonts w:ascii="Times New Roman" w:eastAsia="Times New Roman" w:hAnsi="Times New Roman" w:cs="B Mitra" w:hint="cs"/>
          <w:rtl/>
          <w:lang w:bidi="fa-IR"/>
        </w:rPr>
        <w:t xml:space="preserve"> ایران، ۱۱۲ صفحه.</w:t>
      </w:r>
    </w:p>
    <w:bookmarkEnd w:id="4"/>
    <w:p w14:paraId="78165937" w14:textId="77777777" w:rsidR="00E84C46" w:rsidRPr="006C247F" w:rsidRDefault="00E84C46" w:rsidP="00E84C46">
      <w:pPr>
        <w:bidi/>
        <w:spacing w:before="100" w:beforeAutospacing="1" w:after="100" w:afterAutospacing="1" w:line="240" w:lineRule="auto"/>
        <w:jc w:val="both"/>
        <w:rPr>
          <w:rFonts w:ascii="Times New Roman" w:eastAsia="Times New Roman" w:hAnsi="Times New Roman" w:cs="B Mitra"/>
          <w:rtl/>
          <w:lang w:bidi="fa-IR"/>
        </w:rPr>
      </w:pPr>
      <w:r w:rsidRPr="006C247F">
        <w:rPr>
          <w:rFonts w:ascii="Times New Roman" w:eastAsia="Times New Roman" w:hAnsi="Times New Roman" w:cs="B Mitra" w:hint="cs"/>
          <w:rtl/>
          <w:lang w:bidi="fa-IR"/>
        </w:rPr>
        <w:t xml:space="preserve">وثوقی، غ.؛ </w:t>
      </w:r>
      <w:proofErr w:type="spellStart"/>
      <w:r w:rsidRPr="006C247F">
        <w:rPr>
          <w:rFonts w:ascii="Times New Roman" w:eastAsia="Times New Roman" w:hAnsi="Times New Roman" w:cs="B Mitra" w:hint="cs"/>
          <w:rtl/>
          <w:lang w:bidi="fa-IR"/>
        </w:rPr>
        <w:t>مستجیر</w:t>
      </w:r>
      <w:proofErr w:type="spellEnd"/>
      <w:r w:rsidRPr="006C247F">
        <w:rPr>
          <w:rFonts w:ascii="Times New Roman" w:eastAsia="Times New Roman" w:hAnsi="Times New Roman" w:cs="B Mitra" w:hint="cs"/>
          <w:rtl/>
          <w:lang w:bidi="fa-IR"/>
        </w:rPr>
        <w:t xml:space="preserve">، ب. ۱۳۷۶. </w:t>
      </w:r>
      <w:proofErr w:type="spellStart"/>
      <w:r w:rsidRPr="006C247F">
        <w:rPr>
          <w:rFonts w:ascii="Times New Roman" w:eastAsia="Times New Roman" w:hAnsi="Times New Roman" w:cs="B Mitra" w:hint="cs"/>
          <w:rtl/>
          <w:lang w:bidi="fa-IR"/>
        </w:rPr>
        <w:t>ماهی‌شناسی</w:t>
      </w:r>
      <w:proofErr w:type="spellEnd"/>
      <w:r w:rsidRPr="006C247F">
        <w:rPr>
          <w:rFonts w:ascii="Times New Roman" w:eastAsia="Times New Roman" w:hAnsi="Times New Roman" w:cs="B Mitra" w:hint="cs"/>
          <w:rtl/>
          <w:lang w:bidi="fa-IR"/>
        </w:rPr>
        <w:t>. تهران: انتشارات دانشگاه تهران.</w:t>
      </w:r>
    </w:p>
    <w:p w14:paraId="0C6988EC" w14:textId="77777777" w:rsidR="00E84C46" w:rsidRPr="006C247F" w:rsidRDefault="00E84C46" w:rsidP="00E84C46">
      <w:pPr>
        <w:spacing w:before="100" w:beforeAutospacing="1" w:after="100" w:afterAutospacing="1" w:line="240" w:lineRule="auto"/>
        <w:jc w:val="both"/>
        <w:rPr>
          <w:rFonts w:asciiTheme="majorBidi" w:hAnsiTheme="majorBidi" w:cstheme="majorBidi"/>
          <w:sz w:val="20"/>
          <w:szCs w:val="20"/>
          <w:rtl/>
        </w:rPr>
      </w:pPr>
      <w:bookmarkStart w:id="5" w:name="_Hlk230914589"/>
      <w:r w:rsidRPr="006C247F">
        <w:rPr>
          <w:rFonts w:ascii="Times New Roman" w:eastAsia="Times New Roman" w:hAnsi="Times New Roman" w:cs="Times New Roman"/>
          <w:sz w:val="20"/>
          <w:szCs w:val="20"/>
          <w:lang w:val="en"/>
        </w:rPr>
        <w:lastRenderedPageBreak/>
        <w:t xml:space="preserve">Allan, J. D. </w:t>
      </w:r>
      <w:r w:rsidRPr="006C247F">
        <w:rPr>
          <w:rFonts w:asciiTheme="majorBidi" w:eastAsia="Times New Roman" w:hAnsiTheme="majorBidi" w:cstheme="majorBidi"/>
          <w:sz w:val="20"/>
          <w:szCs w:val="20"/>
          <w:lang w:val="en"/>
        </w:rPr>
        <w:t>and Castillo, M. M., 2012</w:t>
      </w:r>
      <w:bookmarkEnd w:id="5"/>
      <w:r w:rsidRPr="006C247F">
        <w:rPr>
          <w:rFonts w:asciiTheme="majorBidi" w:eastAsia="Times New Roman" w:hAnsiTheme="majorBidi" w:cstheme="majorBidi"/>
          <w:i/>
          <w:iCs/>
          <w:sz w:val="20"/>
          <w:szCs w:val="20"/>
          <w:lang w:val="en"/>
        </w:rPr>
        <w:t>.</w:t>
      </w:r>
      <w:r w:rsidRPr="006C247F">
        <w:rPr>
          <w:rFonts w:asciiTheme="majorBidi" w:eastAsia="Times New Roman" w:hAnsiTheme="majorBidi" w:cstheme="majorBidi"/>
          <w:sz w:val="20"/>
          <w:szCs w:val="20"/>
          <w:lang w:val="en"/>
        </w:rPr>
        <w:t xml:space="preserve"> </w:t>
      </w:r>
      <w:bookmarkStart w:id="6" w:name="_Hlk230532000"/>
      <w:r w:rsidRPr="006C247F">
        <w:rPr>
          <w:rStyle w:val="Emphasis"/>
          <w:rFonts w:asciiTheme="majorBidi" w:hAnsiTheme="majorBidi" w:cstheme="majorBidi"/>
          <w:i w:val="0"/>
          <w:iCs w:val="0"/>
          <w:sz w:val="20"/>
          <w:szCs w:val="20"/>
        </w:rPr>
        <w:t>Stream Ecology: Structure and Function of Running Waters</w:t>
      </w:r>
      <w:r w:rsidRPr="006C247F">
        <w:rPr>
          <w:rFonts w:asciiTheme="majorBidi" w:hAnsiTheme="majorBidi" w:cstheme="majorBidi"/>
          <w:i/>
          <w:iCs/>
          <w:sz w:val="20"/>
          <w:szCs w:val="20"/>
        </w:rPr>
        <w:t xml:space="preserve"> (2nd ed.). </w:t>
      </w:r>
      <w:r w:rsidRPr="006C247F">
        <w:rPr>
          <w:rFonts w:asciiTheme="majorBidi" w:hAnsiTheme="majorBidi" w:cstheme="majorBidi"/>
          <w:sz w:val="20"/>
          <w:szCs w:val="20"/>
        </w:rPr>
        <w:t>Dordrecht, Netherlands: Springer. 436pp. DOI: 10.1007/978-1-4020-5583-6</w:t>
      </w:r>
    </w:p>
    <w:p w14:paraId="47B6759D"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r w:rsidRPr="006C247F">
        <w:rPr>
          <w:rFonts w:ascii="Times New Roman" w:eastAsia="Times New Roman" w:hAnsi="Times New Roman" w:cs="Times New Roman"/>
          <w:sz w:val="20"/>
          <w:szCs w:val="20"/>
          <w:lang w:val="en"/>
        </w:rPr>
        <w:t>APHA., 2017. Standard methods for the examination of water and wastewater. 23rd ed. American Public Health Association, Washington, D.C.</w:t>
      </w:r>
    </w:p>
    <w:p w14:paraId="1CA2BFED" w14:textId="77777777" w:rsidR="00E84C46" w:rsidRPr="006C247F" w:rsidRDefault="00E84C46" w:rsidP="00E84C46">
      <w:pPr>
        <w:pStyle w:val="Default"/>
        <w:jc w:val="both"/>
        <w:rPr>
          <w:rFonts w:asciiTheme="majorBidi" w:eastAsia="Times New Roman" w:hAnsiTheme="majorBidi" w:cstheme="majorBidi"/>
          <w:color w:val="auto"/>
          <w:sz w:val="20"/>
          <w:szCs w:val="20"/>
        </w:rPr>
      </w:pPr>
      <w:bookmarkStart w:id="7" w:name="_Hlk230532089"/>
      <w:bookmarkEnd w:id="6"/>
      <w:proofErr w:type="spellStart"/>
      <w:r w:rsidRPr="006C247F">
        <w:rPr>
          <w:rFonts w:asciiTheme="majorBidi" w:hAnsiTheme="majorBidi" w:cstheme="majorBidi"/>
          <w:color w:val="auto"/>
          <w:sz w:val="20"/>
          <w:szCs w:val="20"/>
        </w:rPr>
        <w:t>Asadi</w:t>
      </w:r>
      <w:proofErr w:type="spellEnd"/>
      <w:r w:rsidRPr="006C247F">
        <w:rPr>
          <w:rFonts w:asciiTheme="majorBidi" w:hAnsiTheme="majorBidi" w:cstheme="majorBidi"/>
          <w:color w:val="auto"/>
          <w:sz w:val="20"/>
          <w:szCs w:val="20"/>
        </w:rPr>
        <w:t xml:space="preserve">, H., </w:t>
      </w:r>
      <w:proofErr w:type="spellStart"/>
      <w:r w:rsidRPr="006C247F">
        <w:rPr>
          <w:rFonts w:asciiTheme="majorBidi" w:hAnsiTheme="majorBidi" w:cstheme="majorBidi"/>
          <w:color w:val="auto"/>
          <w:sz w:val="20"/>
          <w:szCs w:val="20"/>
        </w:rPr>
        <w:t>Sattari</w:t>
      </w:r>
      <w:proofErr w:type="spellEnd"/>
      <w:r w:rsidRPr="006C247F">
        <w:rPr>
          <w:rFonts w:asciiTheme="majorBidi" w:hAnsiTheme="majorBidi" w:cstheme="majorBidi"/>
          <w:color w:val="auto"/>
          <w:sz w:val="20"/>
          <w:szCs w:val="20"/>
        </w:rPr>
        <w:t xml:space="preserve">, M., </w:t>
      </w:r>
      <w:proofErr w:type="spellStart"/>
      <w:r w:rsidRPr="006C247F">
        <w:rPr>
          <w:rFonts w:asciiTheme="majorBidi" w:hAnsiTheme="majorBidi" w:cstheme="majorBidi"/>
          <w:color w:val="auto"/>
          <w:sz w:val="20"/>
          <w:szCs w:val="20"/>
        </w:rPr>
        <w:t>Eagderi</w:t>
      </w:r>
      <w:proofErr w:type="spellEnd"/>
      <w:r w:rsidRPr="006C247F">
        <w:rPr>
          <w:rFonts w:asciiTheme="majorBidi" w:hAnsiTheme="majorBidi" w:cstheme="majorBidi"/>
          <w:color w:val="auto"/>
          <w:sz w:val="20"/>
          <w:szCs w:val="20"/>
        </w:rPr>
        <w:t xml:space="preserve">, S. 2016. Habitat suitability index of </w:t>
      </w:r>
      <w:proofErr w:type="spellStart"/>
      <w:r w:rsidRPr="006C247F">
        <w:rPr>
          <w:rFonts w:asciiTheme="majorBidi" w:hAnsiTheme="majorBidi" w:cstheme="majorBidi"/>
          <w:i/>
          <w:iCs/>
          <w:color w:val="auto"/>
          <w:sz w:val="20"/>
          <w:szCs w:val="20"/>
        </w:rPr>
        <w:t>Barbus</w:t>
      </w:r>
      <w:proofErr w:type="spellEnd"/>
      <w:r w:rsidRPr="006C247F">
        <w:rPr>
          <w:rFonts w:asciiTheme="majorBidi" w:hAnsiTheme="majorBidi" w:cstheme="majorBidi"/>
          <w:i/>
          <w:iCs/>
          <w:color w:val="auto"/>
          <w:sz w:val="20"/>
          <w:szCs w:val="20"/>
        </w:rPr>
        <w:t xml:space="preserve"> </w:t>
      </w:r>
      <w:proofErr w:type="spellStart"/>
      <w:r w:rsidRPr="006C247F">
        <w:rPr>
          <w:rFonts w:asciiTheme="majorBidi" w:hAnsiTheme="majorBidi" w:cstheme="majorBidi"/>
          <w:i/>
          <w:iCs/>
          <w:color w:val="auto"/>
          <w:sz w:val="20"/>
          <w:szCs w:val="20"/>
        </w:rPr>
        <w:t>cyri</w:t>
      </w:r>
      <w:proofErr w:type="spellEnd"/>
      <w:r w:rsidRPr="006C247F">
        <w:rPr>
          <w:rFonts w:asciiTheme="majorBidi" w:hAnsiTheme="majorBidi" w:cstheme="majorBidi"/>
          <w:i/>
          <w:iCs/>
          <w:color w:val="auto"/>
          <w:sz w:val="20"/>
          <w:szCs w:val="20"/>
        </w:rPr>
        <w:t xml:space="preserve"> </w:t>
      </w:r>
      <w:r w:rsidRPr="006C247F">
        <w:rPr>
          <w:rFonts w:asciiTheme="majorBidi" w:hAnsiTheme="majorBidi" w:cstheme="majorBidi"/>
          <w:color w:val="auto"/>
          <w:sz w:val="20"/>
          <w:szCs w:val="20"/>
        </w:rPr>
        <w:t>(</w:t>
      </w:r>
      <w:proofErr w:type="spellStart"/>
      <w:r w:rsidRPr="006C247F">
        <w:rPr>
          <w:rFonts w:asciiTheme="majorBidi" w:hAnsiTheme="majorBidi" w:cstheme="majorBidi"/>
          <w:color w:val="auto"/>
          <w:sz w:val="20"/>
          <w:szCs w:val="20"/>
        </w:rPr>
        <w:t>Heckel</w:t>
      </w:r>
      <w:proofErr w:type="spellEnd"/>
      <w:r w:rsidRPr="006C247F">
        <w:rPr>
          <w:rFonts w:asciiTheme="majorBidi" w:hAnsiTheme="majorBidi" w:cstheme="majorBidi"/>
          <w:color w:val="auto"/>
          <w:sz w:val="20"/>
          <w:szCs w:val="20"/>
        </w:rPr>
        <w:t xml:space="preserve">, 1843) in </w:t>
      </w:r>
      <w:proofErr w:type="spellStart"/>
      <w:r w:rsidRPr="006C247F">
        <w:rPr>
          <w:rFonts w:asciiTheme="majorBidi" w:hAnsiTheme="majorBidi" w:cstheme="majorBidi"/>
          <w:color w:val="auto"/>
          <w:sz w:val="20"/>
          <w:szCs w:val="20"/>
        </w:rPr>
        <w:t>Tootkabon</w:t>
      </w:r>
      <w:proofErr w:type="spellEnd"/>
      <w:r w:rsidRPr="006C247F">
        <w:rPr>
          <w:rFonts w:asciiTheme="majorBidi" w:hAnsiTheme="majorBidi" w:cstheme="majorBidi"/>
          <w:color w:val="auto"/>
          <w:sz w:val="20"/>
          <w:szCs w:val="20"/>
        </w:rPr>
        <w:t xml:space="preserve"> River, the South Caspian Sea basin, Iran. </w:t>
      </w:r>
      <w:r w:rsidRPr="006C247F">
        <w:rPr>
          <w:rFonts w:asciiTheme="majorBidi" w:hAnsiTheme="majorBidi" w:cstheme="majorBidi"/>
          <w:i/>
          <w:iCs/>
          <w:color w:val="auto"/>
          <w:sz w:val="20"/>
          <w:szCs w:val="20"/>
        </w:rPr>
        <w:t>Caspian J. Environ. Sci. 2016, Vol. 14 No.1 pp. 33~42</w:t>
      </w:r>
    </w:p>
    <w:p w14:paraId="2AA99C13"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r w:rsidRPr="006C247F">
        <w:rPr>
          <w:rFonts w:ascii="Times New Roman" w:eastAsia="Times New Roman" w:hAnsi="Times New Roman" w:cs="Times New Roman"/>
          <w:sz w:val="20"/>
          <w:szCs w:val="20"/>
          <w:lang w:val="en"/>
        </w:rPr>
        <w:t>Barbour, M. T., Gerritsen, J., Snyder, B. D. and Stribling, J. B., 1999. Rapid bioassessment protocols for use in streams and wadable rivers. U.S. Environmental Protection Agency, Washington, D.C.</w:t>
      </w:r>
    </w:p>
    <w:bookmarkEnd w:id="7"/>
    <w:p w14:paraId="47D5487D" w14:textId="64AD773C" w:rsidR="00E84C46" w:rsidRPr="006C247F" w:rsidRDefault="00E84C46" w:rsidP="00E84C46">
      <w:pPr>
        <w:autoSpaceDE w:val="0"/>
        <w:autoSpaceDN w:val="0"/>
        <w:adjustRightInd w:val="0"/>
        <w:spacing w:after="0" w:line="240" w:lineRule="auto"/>
        <w:jc w:val="both"/>
        <w:rPr>
          <w:rFonts w:ascii="TimesNewRomanPSMT" w:hAnsi="TimesNewRomanPSMT" w:cs="TimesNewRomanPSMT"/>
          <w:sz w:val="20"/>
          <w:szCs w:val="20"/>
        </w:rPr>
      </w:pPr>
      <w:r w:rsidRPr="006C247F">
        <w:rPr>
          <w:rFonts w:ascii="TimesNewRomanPSMT" w:hAnsi="TimesNewRomanPSMT" w:cs="TimesNewRomanPSMT"/>
          <w:sz w:val="20"/>
          <w:szCs w:val="20"/>
        </w:rPr>
        <w:t>Bond, C. E., 1979. Biology of fishes. Saunders college publishing Halt,</w:t>
      </w:r>
      <w:r w:rsidR="001A5325" w:rsidRPr="006C247F">
        <w:rPr>
          <w:rFonts w:ascii="TimesNewRomanPSMT" w:hAnsi="TimesNewRomanPSMT" w:cs="TimesNewRomanPSMT"/>
          <w:sz w:val="20"/>
          <w:szCs w:val="20"/>
        </w:rPr>
        <w:t xml:space="preserve"> </w:t>
      </w:r>
      <w:r w:rsidRPr="006C247F">
        <w:rPr>
          <w:rFonts w:ascii="TimesNewRomanPSMT" w:hAnsi="TimesNewRomanPSMT" w:cs="TimesNewRomanPSMT"/>
          <w:sz w:val="20"/>
          <w:szCs w:val="20"/>
        </w:rPr>
        <w:t>Rinehart and</w:t>
      </w:r>
      <w:r w:rsidRPr="006C247F">
        <w:rPr>
          <w:rFonts w:ascii="TimesNewRomanPSMT" w:hAnsi="TimesNewRomanPSMT" w:cs="TimesNewRomanPSMT" w:hint="cs"/>
          <w:sz w:val="20"/>
          <w:szCs w:val="20"/>
          <w:rtl/>
        </w:rPr>
        <w:t xml:space="preserve"> </w:t>
      </w:r>
      <w:r w:rsidR="001A5325" w:rsidRPr="006C247F">
        <w:rPr>
          <w:rFonts w:ascii="TimesNewRomanPSMT" w:hAnsi="TimesNewRomanPSMT" w:cs="TimesNewRomanPSMT"/>
          <w:sz w:val="20"/>
          <w:szCs w:val="20"/>
        </w:rPr>
        <w:t>Winston</w:t>
      </w:r>
      <w:r w:rsidRPr="006C247F">
        <w:rPr>
          <w:rFonts w:ascii="TimesNewRomanPSMT" w:hAnsi="TimesNewRomanPSMT" w:cs="TimesNewRomanPSMT"/>
          <w:sz w:val="20"/>
          <w:szCs w:val="20"/>
        </w:rPr>
        <w:t>. U.S.A. 514 pp.</w:t>
      </w:r>
    </w:p>
    <w:p w14:paraId="5C4AB71B"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r w:rsidRPr="006C247F">
        <w:rPr>
          <w:rFonts w:ascii="Times New Roman" w:eastAsia="Times New Roman" w:hAnsi="Times New Roman" w:cs="Times New Roman"/>
          <w:sz w:val="20"/>
          <w:szCs w:val="20"/>
          <w:lang w:val="en"/>
        </w:rPr>
        <w:t>Brooks, R.P., 1997. Improving habitat suitability index models. Wildlife Society Bulletin, 25: 163–167.</w:t>
      </w:r>
    </w:p>
    <w:p w14:paraId="395F5C87" w14:textId="22DD63DF" w:rsidR="00E84C46" w:rsidRPr="006C247F" w:rsidRDefault="00E84C46" w:rsidP="00E84C46">
      <w:pPr>
        <w:jc w:val="both"/>
        <w:rPr>
          <w:rFonts w:asciiTheme="majorBidi" w:eastAsia="Times New Roman" w:hAnsiTheme="majorBidi" w:cstheme="majorBidi"/>
          <w:sz w:val="20"/>
          <w:szCs w:val="20"/>
        </w:rPr>
      </w:pPr>
      <w:bookmarkStart w:id="8" w:name="_Hlk230952691"/>
      <w:bookmarkStart w:id="9" w:name="_Hlk230534924"/>
      <w:r w:rsidRPr="006C247F">
        <w:rPr>
          <w:rFonts w:asciiTheme="majorBidi" w:hAnsiTheme="majorBidi" w:cstheme="majorBidi"/>
          <w:sz w:val="20"/>
          <w:szCs w:val="20"/>
        </w:rPr>
        <w:t>Camargo</w:t>
      </w:r>
      <w:bookmarkEnd w:id="8"/>
      <w:r w:rsidRPr="006C247F">
        <w:rPr>
          <w:rFonts w:asciiTheme="majorBidi" w:hAnsiTheme="majorBidi" w:cstheme="majorBidi"/>
          <w:sz w:val="20"/>
          <w:szCs w:val="20"/>
        </w:rPr>
        <w:t xml:space="preserve">, J. A., Alonso, Á., </w:t>
      </w:r>
      <w:r w:rsidR="001A5325" w:rsidRPr="006C247F">
        <w:rPr>
          <w:rFonts w:asciiTheme="majorBidi" w:hAnsiTheme="majorBidi" w:cstheme="majorBidi"/>
          <w:sz w:val="20"/>
          <w:szCs w:val="20"/>
        </w:rPr>
        <w:t xml:space="preserve">and </w:t>
      </w:r>
      <w:r w:rsidRPr="006C247F">
        <w:rPr>
          <w:rFonts w:asciiTheme="majorBidi" w:hAnsiTheme="majorBidi" w:cstheme="majorBidi"/>
          <w:sz w:val="20"/>
          <w:szCs w:val="20"/>
        </w:rPr>
        <w:t xml:space="preserve">de la Puente, M., 2019. </w:t>
      </w:r>
      <w:r w:rsidRPr="006C247F">
        <w:rPr>
          <w:rStyle w:val="Emphasis"/>
          <w:rFonts w:asciiTheme="majorBidi" w:hAnsiTheme="majorBidi" w:cstheme="majorBidi"/>
          <w:i w:val="0"/>
          <w:iCs w:val="0"/>
          <w:sz w:val="20"/>
          <w:szCs w:val="20"/>
        </w:rPr>
        <w:t>Positive responses of benthic macroinvertebrates to spatial heterogeneity and environmental flow regimes in regulated rivers</w:t>
      </w:r>
      <w:r w:rsidRPr="006C247F">
        <w:rPr>
          <w:rFonts w:asciiTheme="majorBidi" w:hAnsiTheme="majorBidi" w:cstheme="majorBidi"/>
          <w:i/>
          <w:iCs/>
          <w:sz w:val="20"/>
          <w:szCs w:val="20"/>
        </w:rPr>
        <w:t>.</w:t>
      </w:r>
      <w:r w:rsidRPr="006C247F">
        <w:rPr>
          <w:rFonts w:asciiTheme="majorBidi" w:hAnsiTheme="majorBidi" w:cstheme="majorBidi"/>
          <w:sz w:val="20"/>
          <w:szCs w:val="20"/>
        </w:rPr>
        <w:t xml:space="preserve"> Knowledge and Management of Aquatic Ecosystems, 420, 8. </w:t>
      </w:r>
      <w:hyperlink r:id="rId19" w:history="1">
        <w:r w:rsidR="001A5325" w:rsidRPr="006C247F">
          <w:rPr>
            <w:rStyle w:val="Hyperlink"/>
            <w:rFonts w:asciiTheme="majorBidi" w:eastAsia="Times New Roman" w:hAnsiTheme="majorBidi" w:cstheme="majorBidi"/>
            <w:color w:val="auto"/>
            <w:sz w:val="20"/>
            <w:szCs w:val="20"/>
          </w:rPr>
          <w:t>https://doi.org/10.1051/kmae/2019010</w:t>
        </w:r>
      </w:hyperlink>
      <w:r w:rsidRPr="006C247F">
        <w:rPr>
          <w:rFonts w:asciiTheme="majorBidi" w:eastAsia="Times New Roman" w:hAnsiTheme="majorBidi" w:cstheme="majorBidi"/>
          <w:sz w:val="20"/>
          <w:szCs w:val="20"/>
        </w:rPr>
        <w:t>.</w:t>
      </w:r>
    </w:p>
    <w:p w14:paraId="1A6D7918"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r w:rsidRPr="006C247F">
        <w:rPr>
          <w:rFonts w:ascii="Times New Roman" w:eastAsia="Times New Roman" w:hAnsi="Times New Roman" w:cs="Times New Roman"/>
          <w:sz w:val="20"/>
          <w:szCs w:val="20"/>
          <w:lang w:val="en"/>
        </w:rPr>
        <w:t>Coad, B.W., 2005. Freshwater fishes of Iran. Iranian Ichthyological Society Press, Tehran.</w:t>
      </w:r>
    </w:p>
    <w:p w14:paraId="74CB3D38"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bookmarkStart w:id="10" w:name="_Hlk230534968"/>
      <w:r w:rsidRPr="006C247F">
        <w:rPr>
          <w:rFonts w:ascii="Times New Roman" w:eastAsia="Times New Roman" w:hAnsi="Times New Roman" w:cs="Times New Roman"/>
          <w:sz w:val="20"/>
          <w:szCs w:val="20"/>
          <w:lang w:val="en"/>
        </w:rPr>
        <w:t>Coad, B.W., 2021</w:t>
      </w:r>
      <w:bookmarkEnd w:id="10"/>
      <w:r w:rsidRPr="006C247F">
        <w:rPr>
          <w:rFonts w:ascii="Times New Roman" w:eastAsia="Times New Roman" w:hAnsi="Times New Roman" w:cs="Times New Roman"/>
          <w:sz w:val="20"/>
          <w:szCs w:val="20"/>
          <w:lang w:val="en"/>
        </w:rPr>
        <w:t xml:space="preserve">. Freshwater fishes of Iran. Available at: </w:t>
      </w:r>
      <w:hyperlink r:id="rId20" w:tgtFrame="_blank" w:history="1">
        <w:r w:rsidRPr="006C247F">
          <w:rPr>
            <w:rFonts w:ascii="Times New Roman" w:eastAsia="Times New Roman" w:hAnsi="Times New Roman" w:cs="Times New Roman"/>
            <w:sz w:val="20"/>
            <w:szCs w:val="20"/>
            <w:u w:val="single"/>
            <w:lang w:val="en"/>
          </w:rPr>
          <w:t>www.briancoad.com</w:t>
        </w:r>
      </w:hyperlink>
    </w:p>
    <w:bookmarkEnd w:id="9"/>
    <w:p w14:paraId="33F893B1" w14:textId="77777777" w:rsidR="00E84C46" w:rsidRPr="006C247F" w:rsidRDefault="00E84C46" w:rsidP="00E84C46">
      <w:pPr>
        <w:spacing w:before="100" w:beforeAutospacing="1" w:after="100" w:afterAutospacing="1" w:line="240" w:lineRule="auto"/>
        <w:jc w:val="both"/>
        <w:rPr>
          <w:rFonts w:asciiTheme="majorBidi" w:hAnsiTheme="majorBidi" w:cstheme="majorBidi"/>
          <w:sz w:val="20"/>
          <w:szCs w:val="20"/>
        </w:rPr>
      </w:pPr>
      <w:proofErr w:type="spellStart"/>
      <w:r w:rsidRPr="006C247F">
        <w:rPr>
          <w:rFonts w:asciiTheme="majorBidi" w:hAnsiTheme="majorBidi" w:cstheme="majorBidi"/>
          <w:sz w:val="20"/>
          <w:szCs w:val="20"/>
        </w:rPr>
        <w:t>Esselman</w:t>
      </w:r>
      <w:proofErr w:type="spellEnd"/>
      <w:r w:rsidRPr="006C247F">
        <w:rPr>
          <w:rFonts w:asciiTheme="majorBidi" w:hAnsiTheme="majorBidi" w:cstheme="majorBidi"/>
          <w:sz w:val="20"/>
          <w:szCs w:val="20"/>
        </w:rPr>
        <w:t>, R. J., Miller, D., Thomas, A. 2021. The role of substrate complexity and natural shelters in stream fish bio-security. River Research and Applications. 37(4): 540-552.</w:t>
      </w:r>
    </w:p>
    <w:p w14:paraId="6246BB00" w14:textId="77777777" w:rsidR="00E84C46" w:rsidRPr="006C247F" w:rsidRDefault="00E84C46" w:rsidP="00E84C46">
      <w:pPr>
        <w:spacing w:before="100" w:beforeAutospacing="1" w:after="100" w:afterAutospacing="1" w:line="240" w:lineRule="auto"/>
        <w:jc w:val="both"/>
        <w:rPr>
          <w:rFonts w:asciiTheme="majorBidi" w:hAnsiTheme="majorBidi" w:cstheme="majorBidi"/>
          <w:sz w:val="20"/>
          <w:szCs w:val="20"/>
        </w:rPr>
      </w:pPr>
      <w:r w:rsidRPr="006C247F">
        <w:rPr>
          <w:rFonts w:asciiTheme="majorBidi" w:hAnsiTheme="majorBidi" w:cstheme="majorBidi"/>
          <w:sz w:val="20"/>
          <w:szCs w:val="20"/>
        </w:rPr>
        <w:t>Evans, D. H. (Ed.). 2008. Osmotic and Ionic Regulation: Cells and Animals (1st ed.). CRC Press. https://doi.org/10.1201/9780849380525.</w:t>
      </w:r>
    </w:p>
    <w:p w14:paraId="4E80D6B3"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bookmarkStart w:id="11" w:name="_Hlk230535670"/>
      <w:r w:rsidRPr="006C247F">
        <w:rPr>
          <w:rFonts w:ascii="Times New Roman" w:eastAsia="Times New Roman" w:hAnsi="Times New Roman" w:cs="Times New Roman"/>
          <w:sz w:val="20"/>
          <w:szCs w:val="20"/>
          <w:lang w:val="en"/>
        </w:rPr>
        <w:t>Gan, K. and McMahon, T., 1990. Variability of streamflow and fish habitat suitability. Water Resources Research, 26(11): 2635–2643.</w:t>
      </w:r>
    </w:p>
    <w:p w14:paraId="3FB979DA"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bookmarkStart w:id="12" w:name="_Hlk230535401"/>
      <w:bookmarkEnd w:id="11"/>
      <w:r w:rsidRPr="006C247F">
        <w:rPr>
          <w:rFonts w:ascii="Times New Roman" w:eastAsia="Times New Roman" w:hAnsi="Times New Roman" w:cs="Times New Roman"/>
          <w:sz w:val="20"/>
          <w:szCs w:val="20"/>
          <w:lang w:val="en"/>
        </w:rPr>
        <w:t>Gorman, O. T. and Karr, J. R., 1978. Habitat structure and stream fish communities. Ecology, 59(3): 507–515.</w:t>
      </w:r>
    </w:p>
    <w:bookmarkEnd w:id="12"/>
    <w:p w14:paraId="49847E74" w14:textId="77777777" w:rsidR="00E84C46" w:rsidRPr="006C247F" w:rsidRDefault="00E84C46" w:rsidP="00E84C46">
      <w:pPr>
        <w:autoSpaceDE w:val="0"/>
        <w:autoSpaceDN w:val="0"/>
        <w:adjustRightInd w:val="0"/>
        <w:spacing w:after="0" w:line="240" w:lineRule="auto"/>
        <w:jc w:val="both"/>
        <w:rPr>
          <w:rFonts w:ascii="Times New Roman" w:hAnsi="Times New Roman" w:cs="Times New Roman"/>
          <w:sz w:val="20"/>
          <w:szCs w:val="20"/>
        </w:rPr>
      </w:pPr>
      <w:proofErr w:type="spellStart"/>
      <w:r w:rsidRPr="006C247F">
        <w:rPr>
          <w:rFonts w:ascii="Times New Roman" w:hAnsi="Times New Roman" w:cs="Times New Roman"/>
          <w:sz w:val="20"/>
          <w:szCs w:val="20"/>
        </w:rPr>
        <w:t>Guay</w:t>
      </w:r>
      <w:proofErr w:type="spellEnd"/>
      <w:r w:rsidRPr="006C247F">
        <w:rPr>
          <w:rFonts w:ascii="Times New Roman" w:hAnsi="Times New Roman" w:cs="Times New Roman"/>
          <w:sz w:val="20"/>
          <w:szCs w:val="20"/>
        </w:rPr>
        <w:t xml:space="preserve"> J. C., Boisclair D., Leclerc M. and Lapointe M., 2003. Assessment of the transferability of biological habitat models for Atlantic salmon parr (</w:t>
      </w:r>
      <w:r w:rsidRPr="006C247F">
        <w:rPr>
          <w:rFonts w:ascii="Times New Roman" w:hAnsi="Times New Roman" w:cs="Times New Roman"/>
          <w:i/>
          <w:iCs/>
          <w:sz w:val="20"/>
          <w:szCs w:val="20"/>
        </w:rPr>
        <w:t xml:space="preserve">Salmo </w:t>
      </w:r>
      <w:proofErr w:type="spellStart"/>
      <w:r w:rsidRPr="006C247F">
        <w:rPr>
          <w:rFonts w:ascii="Times New Roman" w:hAnsi="Times New Roman" w:cs="Times New Roman"/>
          <w:i/>
          <w:iCs/>
          <w:sz w:val="20"/>
          <w:szCs w:val="20"/>
        </w:rPr>
        <w:t>salar</w:t>
      </w:r>
      <w:proofErr w:type="spellEnd"/>
      <w:r w:rsidRPr="006C247F">
        <w:rPr>
          <w:rFonts w:ascii="Times New Roman" w:hAnsi="Times New Roman" w:cs="Times New Roman"/>
          <w:sz w:val="20"/>
          <w:szCs w:val="20"/>
        </w:rPr>
        <w:t>). Canadian Journal of Fisheries and Aquatic Sciences,60: 1398-1408.</w:t>
      </w:r>
    </w:p>
    <w:p w14:paraId="7AF4154F" w14:textId="77777777" w:rsidR="00E84C46" w:rsidRPr="006C247F" w:rsidRDefault="00E84C46" w:rsidP="00E84C46">
      <w:pPr>
        <w:autoSpaceDE w:val="0"/>
        <w:autoSpaceDN w:val="0"/>
        <w:adjustRightInd w:val="0"/>
        <w:spacing w:after="0" w:line="240" w:lineRule="auto"/>
        <w:rPr>
          <w:rFonts w:ascii="Times New Roman" w:hAnsi="Times New Roman" w:cs="Times New Roman"/>
          <w:sz w:val="20"/>
          <w:szCs w:val="20"/>
        </w:rPr>
      </w:pPr>
    </w:p>
    <w:p w14:paraId="00E26A7E" w14:textId="6CD8CAE1" w:rsidR="00E84C46" w:rsidRPr="006C247F" w:rsidRDefault="00E84C46" w:rsidP="00E84C46">
      <w:pPr>
        <w:autoSpaceDE w:val="0"/>
        <w:autoSpaceDN w:val="0"/>
        <w:adjustRightInd w:val="0"/>
        <w:spacing w:after="0" w:line="240" w:lineRule="auto"/>
        <w:jc w:val="both"/>
        <w:rPr>
          <w:rFonts w:ascii="Times New Roman" w:hAnsi="Times New Roman" w:cs="Times New Roman"/>
          <w:sz w:val="20"/>
          <w:szCs w:val="20"/>
        </w:rPr>
      </w:pPr>
      <w:proofErr w:type="spellStart"/>
      <w:r w:rsidRPr="006C247F">
        <w:rPr>
          <w:rFonts w:ascii="Times New Roman" w:hAnsi="Times New Roman" w:cs="Times New Roman"/>
          <w:sz w:val="20"/>
          <w:szCs w:val="20"/>
        </w:rPr>
        <w:t>Hasanli</w:t>
      </w:r>
      <w:proofErr w:type="spellEnd"/>
      <w:r w:rsidRPr="006C247F">
        <w:rPr>
          <w:rFonts w:ascii="Times New Roman" w:hAnsi="Times New Roman" w:cs="Times New Roman"/>
          <w:sz w:val="20"/>
          <w:szCs w:val="20"/>
        </w:rPr>
        <w:t xml:space="preserve"> A. M., </w:t>
      </w:r>
      <w:r w:rsidR="00EF46F5" w:rsidRPr="006C247F">
        <w:rPr>
          <w:rFonts w:ascii="Times New Roman" w:hAnsi="Times New Roman" w:cs="Times New Roman"/>
          <w:sz w:val="20"/>
          <w:szCs w:val="20"/>
        </w:rPr>
        <w:t>2000</w:t>
      </w:r>
      <w:r w:rsidRPr="006C247F">
        <w:rPr>
          <w:rFonts w:ascii="Times New Roman" w:hAnsi="Times New Roman" w:cs="Times New Roman"/>
          <w:sz w:val="20"/>
          <w:szCs w:val="20"/>
        </w:rPr>
        <w:t>. Diverse methods to water measurement (Hydrometry). Shiraz University publication. Iran. 265 P. (In Persian).</w:t>
      </w:r>
    </w:p>
    <w:p w14:paraId="174731D2"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proofErr w:type="spellStart"/>
      <w:r w:rsidRPr="006C247F">
        <w:rPr>
          <w:rFonts w:ascii="Times New Roman" w:eastAsia="Times New Roman" w:hAnsi="Times New Roman" w:cs="Times New Roman"/>
          <w:sz w:val="20"/>
          <w:szCs w:val="20"/>
          <w:lang w:val="en"/>
        </w:rPr>
        <w:t>Haukos</w:t>
      </w:r>
      <w:proofErr w:type="spellEnd"/>
      <w:r w:rsidRPr="006C247F">
        <w:rPr>
          <w:rFonts w:ascii="Times New Roman" w:eastAsia="Times New Roman" w:hAnsi="Times New Roman" w:cs="Times New Roman"/>
          <w:sz w:val="20"/>
          <w:szCs w:val="20"/>
          <w:lang w:val="en"/>
        </w:rPr>
        <w:t>, D. A. and Smith, L. M., 1991. Changes in wetland habitats and effects on freshwater fauna. Wetlands, 11(2): 69–76.</w:t>
      </w:r>
    </w:p>
    <w:p w14:paraId="214F0252"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rtl/>
          <w:lang w:val="en" w:bidi="fa-IR"/>
        </w:rPr>
      </w:pPr>
      <w:proofErr w:type="spellStart"/>
      <w:r w:rsidRPr="006C247F">
        <w:rPr>
          <w:rFonts w:ascii="Times New Roman" w:eastAsia="Times New Roman" w:hAnsi="Times New Roman" w:cs="Times New Roman"/>
          <w:sz w:val="20"/>
          <w:szCs w:val="20"/>
          <w:lang w:val="en"/>
        </w:rPr>
        <w:t>Hirzel</w:t>
      </w:r>
      <w:proofErr w:type="spellEnd"/>
      <w:r w:rsidRPr="006C247F">
        <w:rPr>
          <w:rFonts w:ascii="Times New Roman" w:eastAsia="Times New Roman" w:hAnsi="Times New Roman" w:cs="Times New Roman"/>
          <w:sz w:val="20"/>
          <w:szCs w:val="20"/>
          <w:lang w:val="en"/>
        </w:rPr>
        <w:t>, A. H. and Le Lay, G., 2008. Habitat suitability modelling and niche theory. Journal of Applied Ecology, 45(5): 1372–1381.</w:t>
      </w:r>
    </w:p>
    <w:p w14:paraId="6F18C862" w14:textId="77777777" w:rsidR="00E84C46" w:rsidRPr="006C247F" w:rsidRDefault="00E84C46" w:rsidP="00E84C46">
      <w:pPr>
        <w:autoSpaceDE w:val="0"/>
        <w:autoSpaceDN w:val="0"/>
        <w:adjustRightInd w:val="0"/>
        <w:spacing w:after="0" w:line="240" w:lineRule="auto"/>
        <w:rPr>
          <w:rFonts w:ascii="Times New Roman" w:hAnsi="Times New Roman" w:cs="Times New Roman"/>
          <w:sz w:val="20"/>
          <w:szCs w:val="20"/>
        </w:rPr>
      </w:pPr>
      <w:r w:rsidRPr="006C247F">
        <w:rPr>
          <w:rFonts w:ascii="Times New Roman" w:hAnsi="Times New Roman" w:cs="Times New Roman"/>
          <w:sz w:val="20"/>
          <w:szCs w:val="20"/>
        </w:rPr>
        <w:t>Johnston N. T. and Slaney P. A., 1996. Fish habitat assessment procedures. Watershed restoration technical circular No.8. University of British Columbia, Vancouver. Canada.</w:t>
      </w:r>
    </w:p>
    <w:p w14:paraId="24CC4FD3" w14:textId="77777777" w:rsidR="00E84C46" w:rsidRPr="006C247F" w:rsidRDefault="00E84C46" w:rsidP="00E84C46">
      <w:pPr>
        <w:autoSpaceDE w:val="0"/>
        <w:autoSpaceDN w:val="0"/>
        <w:adjustRightInd w:val="0"/>
        <w:spacing w:after="0" w:line="240" w:lineRule="auto"/>
        <w:rPr>
          <w:rFonts w:ascii="Times New Roman" w:eastAsia="Times New Roman" w:hAnsi="Times New Roman" w:cs="Times New Roman"/>
          <w:sz w:val="20"/>
          <w:szCs w:val="20"/>
          <w:lang w:val="en"/>
        </w:rPr>
      </w:pPr>
    </w:p>
    <w:p w14:paraId="4D1F2965" w14:textId="77777777" w:rsidR="00E84C46" w:rsidRPr="006C247F" w:rsidRDefault="00E84C46" w:rsidP="00E84C46">
      <w:pPr>
        <w:autoSpaceDE w:val="0"/>
        <w:autoSpaceDN w:val="0"/>
        <w:adjustRightInd w:val="0"/>
        <w:spacing w:after="0" w:line="240" w:lineRule="auto"/>
        <w:rPr>
          <w:rFonts w:ascii="Times New Roman" w:eastAsia="Times New Roman" w:hAnsi="Times New Roman" w:cs="Times New Roman"/>
          <w:sz w:val="20"/>
          <w:szCs w:val="20"/>
          <w:lang w:val="en"/>
        </w:rPr>
      </w:pPr>
      <w:r w:rsidRPr="006C247F">
        <w:rPr>
          <w:rFonts w:ascii="Times New Roman" w:hAnsi="Times New Roman" w:cs="Times New Roman"/>
          <w:sz w:val="20"/>
          <w:szCs w:val="20"/>
        </w:rPr>
        <w:t>Jowett, I.G., Hayes, J.W., Duncan, M.J. 2008. A guide to Instream habitat survey methods and</w:t>
      </w:r>
      <w:r w:rsidRPr="006C247F">
        <w:rPr>
          <w:rFonts w:ascii="Times New Roman" w:hAnsi="Times New Roman" w:cs="Times New Roman" w:hint="cs"/>
          <w:sz w:val="20"/>
          <w:szCs w:val="20"/>
          <w:rtl/>
        </w:rPr>
        <w:t xml:space="preserve"> </w:t>
      </w:r>
      <w:r w:rsidRPr="006C247F">
        <w:rPr>
          <w:rFonts w:ascii="Times New Roman" w:hAnsi="Times New Roman" w:cs="Times New Roman"/>
          <w:sz w:val="20"/>
          <w:szCs w:val="20"/>
        </w:rPr>
        <w:t>analysis. NIWA Science and Technology Series. 54: 121 p.</w:t>
      </w:r>
      <w:r w:rsidRPr="006C247F">
        <w:rPr>
          <w:rFonts w:ascii="Times New Roman" w:eastAsia="Times New Roman" w:hAnsi="Times New Roman" w:cs="Times New Roman"/>
          <w:sz w:val="20"/>
          <w:szCs w:val="20"/>
          <w:lang w:val="en"/>
        </w:rPr>
        <w:t xml:space="preserve"> </w:t>
      </w:r>
    </w:p>
    <w:p w14:paraId="3F83D611"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proofErr w:type="spellStart"/>
      <w:r w:rsidRPr="006C247F">
        <w:rPr>
          <w:rFonts w:ascii="Times New Roman" w:eastAsia="Times New Roman" w:hAnsi="Times New Roman" w:cs="Times New Roman"/>
          <w:sz w:val="20"/>
          <w:szCs w:val="20"/>
          <w:lang w:val="en"/>
        </w:rPr>
        <w:lastRenderedPageBreak/>
        <w:t>Lotfi</w:t>
      </w:r>
      <w:proofErr w:type="spellEnd"/>
      <w:r w:rsidRPr="006C247F">
        <w:rPr>
          <w:rFonts w:ascii="Times New Roman" w:eastAsia="Times New Roman" w:hAnsi="Times New Roman" w:cs="Times New Roman"/>
          <w:sz w:val="20"/>
          <w:szCs w:val="20"/>
          <w:lang w:val="en"/>
        </w:rPr>
        <w:t>, A., 2012. River habitat assessment using GIS</w:t>
      </w:r>
      <w:r w:rsidRPr="006C247F">
        <w:rPr>
          <w:rFonts w:ascii="Times New Roman" w:eastAsia="Times New Roman" w:hAnsi="Times New Roman" w:cs="Times New Roman"/>
          <w:sz w:val="20"/>
          <w:szCs w:val="20"/>
          <w:lang w:val="en"/>
        </w:rPr>
        <w:noBreakHyphen/>
        <w:t>based modeling. Environmental Monitoring and Assessment, 184: 3697–3710.</w:t>
      </w:r>
    </w:p>
    <w:p w14:paraId="3FB823DE" w14:textId="77777777" w:rsidR="00E84C46" w:rsidRPr="006C247F" w:rsidRDefault="00E84C46" w:rsidP="00E84C46">
      <w:pPr>
        <w:autoSpaceDE w:val="0"/>
        <w:autoSpaceDN w:val="0"/>
        <w:adjustRightInd w:val="0"/>
        <w:spacing w:after="0" w:line="240" w:lineRule="auto"/>
        <w:jc w:val="both"/>
        <w:rPr>
          <w:rFonts w:asciiTheme="majorBidi" w:hAnsiTheme="majorBidi" w:cstheme="majorBidi"/>
          <w:sz w:val="20"/>
          <w:szCs w:val="20"/>
        </w:rPr>
      </w:pPr>
      <w:proofErr w:type="spellStart"/>
      <w:r w:rsidRPr="006C247F">
        <w:rPr>
          <w:rFonts w:asciiTheme="majorBidi" w:hAnsiTheme="majorBidi" w:cstheme="majorBidi"/>
          <w:sz w:val="20"/>
          <w:szCs w:val="20"/>
        </w:rPr>
        <w:t>Nasrolah</w:t>
      </w:r>
      <w:proofErr w:type="spellEnd"/>
      <w:r w:rsidRPr="006C247F">
        <w:rPr>
          <w:rFonts w:asciiTheme="majorBidi" w:hAnsiTheme="majorBidi" w:cstheme="majorBidi"/>
          <w:sz w:val="20"/>
          <w:szCs w:val="20"/>
        </w:rPr>
        <w:t xml:space="preserve"> </w:t>
      </w:r>
      <w:proofErr w:type="spellStart"/>
      <w:r w:rsidRPr="006C247F">
        <w:rPr>
          <w:rFonts w:asciiTheme="majorBidi" w:hAnsiTheme="majorBidi" w:cstheme="majorBidi"/>
          <w:sz w:val="20"/>
          <w:szCs w:val="20"/>
        </w:rPr>
        <w:t>Pourmoghadam</w:t>
      </w:r>
      <w:proofErr w:type="spellEnd"/>
      <w:r w:rsidRPr="006C247F">
        <w:rPr>
          <w:rFonts w:asciiTheme="majorBidi" w:hAnsiTheme="majorBidi" w:cstheme="majorBidi"/>
          <w:sz w:val="20"/>
          <w:szCs w:val="20"/>
        </w:rPr>
        <w:t xml:space="preserve">, M., </w:t>
      </w:r>
      <w:proofErr w:type="spellStart"/>
      <w:r w:rsidRPr="006C247F">
        <w:rPr>
          <w:rFonts w:asciiTheme="majorBidi" w:hAnsiTheme="majorBidi" w:cstheme="majorBidi"/>
          <w:sz w:val="20"/>
          <w:szCs w:val="20"/>
        </w:rPr>
        <w:t>Poorbagher</w:t>
      </w:r>
      <w:proofErr w:type="spellEnd"/>
      <w:r w:rsidRPr="006C247F">
        <w:rPr>
          <w:rFonts w:asciiTheme="majorBidi" w:hAnsiTheme="majorBidi" w:cstheme="majorBidi"/>
          <w:sz w:val="20"/>
          <w:szCs w:val="20"/>
        </w:rPr>
        <w:t xml:space="preserve">, H., </w:t>
      </w:r>
      <w:proofErr w:type="spellStart"/>
      <w:r w:rsidRPr="006C247F">
        <w:rPr>
          <w:rFonts w:asciiTheme="majorBidi" w:hAnsiTheme="majorBidi" w:cstheme="majorBidi"/>
          <w:sz w:val="20"/>
          <w:szCs w:val="20"/>
        </w:rPr>
        <w:t>Eagderi</w:t>
      </w:r>
      <w:proofErr w:type="spellEnd"/>
      <w:r w:rsidRPr="006C247F">
        <w:rPr>
          <w:rFonts w:asciiTheme="majorBidi" w:hAnsiTheme="majorBidi" w:cstheme="majorBidi"/>
          <w:sz w:val="20"/>
          <w:szCs w:val="20"/>
        </w:rPr>
        <w:t xml:space="preserve">, S., Rezaei </w:t>
      </w:r>
      <w:proofErr w:type="spellStart"/>
      <w:r w:rsidRPr="006C247F">
        <w:rPr>
          <w:rFonts w:asciiTheme="majorBidi" w:hAnsiTheme="majorBidi" w:cstheme="majorBidi"/>
          <w:sz w:val="20"/>
          <w:szCs w:val="20"/>
        </w:rPr>
        <w:t>Tavabe</w:t>
      </w:r>
      <w:proofErr w:type="spellEnd"/>
      <w:r w:rsidRPr="006C247F">
        <w:rPr>
          <w:rFonts w:asciiTheme="majorBidi" w:hAnsiTheme="majorBidi" w:cstheme="majorBidi"/>
          <w:sz w:val="20"/>
          <w:szCs w:val="20"/>
        </w:rPr>
        <w:t xml:space="preserve">, K., 2019. Assessment of habitat suitability index of </w:t>
      </w:r>
      <w:proofErr w:type="spellStart"/>
      <w:r w:rsidRPr="006C247F">
        <w:rPr>
          <w:rFonts w:asciiTheme="majorBidi" w:hAnsiTheme="majorBidi" w:cstheme="majorBidi"/>
          <w:i/>
          <w:iCs/>
          <w:sz w:val="20"/>
          <w:szCs w:val="20"/>
        </w:rPr>
        <w:t>Capoeta</w:t>
      </w:r>
      <w:proofErr w:type="spellEnd"/>
      <w:r w:rsidRPr="006C247F">
        <w:rPr>
          <w:rFonts w:asciiTheme="majorBidi" w:hAnsiTheme="majorBidi" w:cstheme="majorBidi"/>
          <w:i/>
          <w:iCs/>
          <w:sz w:val="20"/>
          <w:szCs w:val="20"/>
        </w:rPr>
        <w:t xml:space="preserve"> </w:t>
      </w:r>
      <w:r w:rsidRPr="006C247F">
        <w:rPr>
          <w:rFonts w:asciiTheme="majorBidi" w:hAnsiTheme="majorBidi" w:cstheme="majorBidi"/>
          <w:sz w:val="20"/>
          <w:szCs w:val="20"/>
        </w:rPr>
        <w:t xml:space="preserve">species in the Caspian Sea and </w:t>
      </w:r>
      <w:proofErr w:type="spellStart"/>
      <w:r w:rsidRPr="006C247F">
        <w:rPr>
          <w:rFonts w:asciiTheme="majorBidi" w:hAnsiTheme="majorBidi" w:cstheme="majorBidi"/>
          <w:sz w:val="20"/>
          <w:szCs w:val="20"/>
        </w:rPr>
        <w:t>Namak</w:t>
      </w:r>
      <w:proofErr w:type="spellEnd"/>
      <w:r w:rsidRPr="006C247F">
        <w:rPr>
          <w:rFonts w:asciiTheme="majorBidi" w:hAnsiTheme="majorBidi" w:cstheme="majorBidi"/>
          <w:sz w:val="20"/>
          <w:szCs w:val="20"/>
        </w:rPr>
        <w:t xml:space="preserve"> Lake basins, Iran. International Journal of Aquatic Biology. 7(3): 146-154. DOI: https://doi.org/10.22034/ijab.v7i3.622.</w:t>
      </w:r>
    </w:p>
    <w:p w14:paraId="666EF43B" w14:textId="77777777" w:rsidR="00E84C46" w:rsidRPr="006C247F" w:rsidRDefault="00E84C46" w:rsidP="00E84C46">
      <w:pPr>
        <w:pStyle w:val="c-article-author-listitem"/>
        <w:shd w:val="clear" w:color="auto" w:fill="FFFFFF"/>
        <w:ind w:right="120"/>
        <w:jc w:val="both"/>
        <w:rPr>
          <w:rFonts w:asciiTheme="majorBidi" w:hAnsiTheme="majorBidi" w:cstheme="majorBidi"/>
          <w:sz w:val="20"/>
          <w:szCs w:val="20"/>
        </w:rPr>
      </w:pPr>
      <w:proofErr w:type="spellStart"/>
      <w:r w:rsidRPr="006C247F">
        <w:rPr>
          <w:rFonts w:asciiTheme="majorBidi" w:hAnsiTheme="majorBidi" w:cstheme="majorBidi"/>
          <w:sz w:val="20"/>
          <w:szCs w:val="20"/>
        </w:rPr>
        <w:t>Padoan</w:t>
      </w:r>
      <w:proofErr w:type="spellEnd"/>
      <w:r w:rsidRPr="006C247F">
        <w:rPr>
          <w:rFonts w:asciiTheme="majorBidi" w:hAnsiTheme="majorBidi" w:cstheme="majorBidi"/>
          <w:sz w:val="20"/>
          <w:szCs w:val="20"/>
        </w:rPr>
        <w:t xml:space="preserve">, </w:t>
      </w:r>
      <w:hyperlink r:id="rId21" w:anchor="auth-Francesca-Padoan-Aff1" w:history="1">
        <w:r w:rsidRPr="006C247F">
          <w:rPr>
            <w:rStyle w:val="Hyperlink"/>
            <w:rFonts w:asciiTheme="majorBidi" w:hAnsiTheme="majorBidi" w:cstheme="majorBidi"/>
            <w:color w:val="auto"/>
            <w:sz w:val="20"/>
            <w:szCs w:val="20"/>
            <w:u w:val="none"/>
          </w:rPr>
          <w:t>F.</w:t>
        </w:r>
      </w:hyperlink>
      <w:r w:rsidRPr="006C247F">
        <w:rPr>
          <w:rFonts w:asciiTheme="majorBidi" w:hAnsiTheme="majorBidi" w:cstheme="majorBidi"/>
          <w:sz w:val="20"/>
          <w:szCs w:val="20"/>
        </w:rPr>
        <w:t xml:space="preserve">, </w:t>
      </w:r>
      <w:proofErr w:type="spellStart"/>
      <w:r w:rsidRPr="006C247F">
        <w:rPr>
          <w:rFonts w:asciiTheme="majorBidi" w:hAnsiTheme="majorBidi" w:cstheme="majorBidi"/>
          <w:sz w:val="20"/>
          <w:szCs w:val="20"/>
        </w:rPr>
        <w:t>Calvani</w:t>
      </w:r>
      <w:proofErr w:type="spellEnd"/>
      <w:r w:rsidRPr="006C247F">
        <w:rPr>
          <w:rFonts w:asciiTheme="majorBidi" w:hAnsiTheme="majorBidi" w:cstheme="majorBidi"/>
          <w:sz w:val="20"/>
          <w:szCs w:val="20"/>
        </w:rPr>
        <w:t xml:space="preserve">, </w:t>
      </w:r>
      <w:hyperlink r:id="rId22" w:anchor="auth-Giulio-Calvani-Aff1" w:history="1">
        <w:r w:rsidRPr="006C247F">
          <w:rPr>
            <w:rStyle w:val="Hyperlink"/>
            <w:rFonts w:asciiTheme="majorBidi" w:hAnsiTheme="majorBidi" w:cstheme="majorBidi"/>
            <w:color w:val="auto"/>
            <w:sz w:val="20"/>
            <w:szCs w:val="20"/>
            <w:u w:val="none"/>
          </w:rPr>
          <w:t>G.</w:t>
        </w:r>
      </w:hyperlink>
      <w:r w:rsidRPr="006C247F">
        <w:rPr>
          <w:rFonts w:asciiTheme="majorBidi" w:hAnsiTheme="majorBidi" w:cstheme="majorBidi"/>
          <w:sz w:val="20"/>
          <w:szCs w:val="20"/>
        </w:rPr>
        <w:t xml:space="preserve">, De Cesare, </w:t>
      </w:r>
      <w:hyperlink r:id="rId23" w:anchor="auth-Giovanni-De_Cesare-Aff1" w:history="1">
        <w:r w:rsidRPr="006C247F">
          <w:rPr>
            <w:rStyle w:val="Hyperlink"/>
            <w:rFonts w:asciiTheme="majorBidi" w:hAnsiTheme="majorBidi" w:cstheme="majorBidi"/>
            <w:color w:val="auto"/>
            <w:sz w:val="20"/>
            <w:szCs w:val="20"/>
            <w:u w:val="none"/>
          </w:rPr>
          <w:t xml:space="preserve">G., </w:t>
        </w:r>
      </w:hyperlink>
      <w:r w:rsidRPr="006C247F">
        <w:rPr>
          <w:rFonts w:asciiTheme="majorBidi" w:hAnsiTheme="majorBidi" w:cstheme="majorBidi"/>
          <w:sz w:val="20"/>
          <w:szCs w:val="20"/>
        </w:rPr>
        <w:t xml:space="preserve">and </w:t>
      </w:r>
      <w:proofErr w:type="spellStart"/>
      <w:r w:rsidRPr="006C247F">
        <w:rPr>
          <w:rFonts w:asciiTheme="majorBidi" w:hAnsiTheme="majorBidi" w:cstheme="majorBidi"/>
          <w:sz w:val="20"/>
          <w:szCs w:val="20"/>
        </w:rPr>
        <w:t>Perona</w:t>
      </w:r>
      <w:proofErr w:type="spellEnd"/>
      <w:r w:rsidRPr="006C247F">
        <w:rPr>
          <w:rFonts w:asciiTheme="majorBidi" w:hAnsiTheme="majorBidi" w:cstheme="majorBidi"/>
          <w:sz w:val="20"/>
          <w:szCs w:val="20"/>
        </w:rPr>
        <w:t xml:space="preserve">, </w:t>
      </w:r>
      <w:hyperlink r:id="rId24" w:anchor="auth-Paolo-Perona-Aff1" w:history="1">
        <w:r w:rsidRPr="006C247F">
          <w:rPr>
            <w:rStyle w:val="Hyperlink"/>
            <w:rFonts w:asciiTheme="majorBidi" w:hAnsiTheme="majorBidi" w:cstheme="majorBidi"/>
            <w:color w:val="auto"/>
            <w:sz w:val="20"/>
            <w:szCs w:val="20"/>
            <w:u w:val="none"/>
          </w:rPr>
          <w:t>P.</w:t>
        </w:r>
      </w:hyperlink>
      <w:r w:rsidRPr="006C247F">
        <w:rPr>
          <w:rFonts w:asciiTheme="majorBidi" w:hAnsiTheme="majorBidi" w:cstheme="majorBidi"/>
          <w:sz w:val="20"/>
          <w:szCs w:val="20"/>
        </w:rPr>
        <w:t xml:space="preserve"> 2025, Hydraulic drive framework on habitat suitability enhances movement bias of brown trout in stream networks, Scientific Reports, 15:16688 | https://doi.org/10.1038/s41598-025-00216-x</w:t>
      </w:r>
    </w:p>
    <w:p w14:paraId="1165A33B" w14:textId="77777777" w:rsidR="00E84C46" w:rsidRPr="006C247F" w:rsidRDefault="00E84C46" w:rsidP="00E84C46">
      <w:pPr>
        <w:autoSpaceDE w:val="0"/>
        <w:autoSpaceDN w:val="0"/>
        <w:adjustRightInd w:val="0"/>
        <w:spacing w:after="0" w:line="240" w:lineRule="auto"/>
        <w:jc w:val="both"/>
        <w:rPr>
          <w:rFonts w:asciiTheme="majorBidi" w:hAnsiTheme="majorBidi" w:cstheme="majorBidi"/>
          <w:sz w:val="20"/>
          <w:szCs w:val="20"/>
        </w:rPr>
      </w:pPr>
      <w:proofErr w:type="spellStart"/>
      <w:r w:rsidRPr="006C247F">
        <w:rPr>
          <w:rFonts w:asciiTheme="majorBidi" w:hAnsiTheme="majorBidi" w:cstheme="majorBidi"/>
          <w:sz w:val="20"/>
          <w:szCs w:val="20"/>
        </w:rPr>
        <w:t>Parasiewicz</w:t>
      </w:r>
      <w:proofErr w:type="spellEnd"/>
      <w:r w:rsidRPr="006C247F">
        <w:rPr>
          <w:rFonts w:asciiTheme="majorBidi" w:hAnsiTheme="majorBidi" w:cstheme="majorBidi"/>
          <w:sz w:val="20"/>
          <w:szCs w:val="20"/>
        </w:rPr>
        <w:t xml:space="preserve"> P. 2007. Using Meso HABSIM to develop a reference habitat template and ecological management scenarios. River Research and Applications, 23 (8): 924 -932.</w:t>
      </w:r>
    </w:p>
    <w:p w14:paraId="71FC4C53"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bookmarkStart w:id="13" w:name="_Hlk230952751"/>
      <w:r w:rsidRPr="006C247F">
        <w:rPr>
          <w:rFonts w:ascii="Times New Roman" w:eastAsia="Times New Roman" w:hAnsi="Times New Roman" w:cs="Times New Roman"/>
          <w:sz w:val="20"/>
          <w:szCs w:val="20"/>
          <w:lang w:val="en"/>
        </w:rPr>
        <w:t>Pearson, R. G., 2010. Species distribution modelling for conservation educators and practitioners. Lessons in Conservation, 3: 54–89.</w:t>
      </w:r>
    </w:p>
    <w:p w14:paraId="770903E3" w14:textId="77777777" w:rsidR="00E84C46" w:rsidRPr="006C247F" w:rsidRDefault="00E84C46" w:rsidP="00E84C46">
      <w:pPr>
        <w:autoSpaceDE w:val="0"/>
        <w:autoSpaceDN w:val="0"/>
        <w:adjustRightInd w:val="0"/>
        <w:spacing w:after="0" w:line="240" w:lineRule="auto"/>
        <w:jc w:val="both"/>
        <w:rPr>
          <w:rFonts w:asciiTheme="majorBidi" w:hAnsiTheme="majorBidi" w:cstheme="majorBidi"/>
          <w:sz w:val="20"/>
          <w:szCs w:val="20"/>
        </w:rPr>
      </w:pPr>
      <w:r w:rsidRPr="006C247F">
        <w:rPr>
          <w:rFonts w:asciiTheme="majorBidi" w:hAnsiTheme="majorBidi" w:cstheme="majorBidi"/>
          <w:sz w:val="20"/>
          <w:szCs w:val="20"/>
        </w:rPr>
        <w:t>Pinheiro</w:t>
      </w:r>
      <w:bookmarkEnd w:id="13"/>
      <w:r w:rsidRPr="006C247F">
        <w:rPr>
          <w:rFonts w:asciiTheme="majorBidi" w:hAnsiTheme="majorBidi" w:cstheme="majorBidi"/>
          <w:sz w:val="20"/>
          <w:szCs w:val="20"/>
        </w:rPr>
        <w:t>, C., Oliveira, U., Rodrigues, T., Oliva-</w:t>
      </w:r>
      <w:proofErr w:type="spellStart"/>
      <w:r w:rsidRPr="006C247F">
        <w:rPr>
          <w:rFonts w:asciiTheme="majorBidi" w:hAnsiTheme="majorBidi" w:cstheme="majorBidi"/>
          <w:sz w:val="20"/>
          <w:szCs w:val="20"/>
        </w:rPr>
        <w:t>Teles</w:t>
      </w:r>
      <w:proofErr w:type="spellEnd"/>
      <w:r w:rsidRPr="006C247F">
        <w:rPr>
          <w:rFonts w:asciiTheme="majorBidi" w:hAnsiTheme="majorBidi" w:cstheme="majorBidi"/>
          <w:sz w:val="20"/>
          <w:szCs w:val="20"/>
        </w:rPr>
        <w:t>, L., and Vieira, M. N. 2020.</w:t>
      </w:r>
      <w:r w:rsidRPr="006C247F">
        <w:rPr>
          <w:rFonts w:asciiTheme="majorBidi" w:hAnsiTheme="majorBidi" w:cstheme="majorBidi"/>
          <w:i/>
          <w:iCs/>
          <w:sz w:val="20"/>
          <w:szCs w:val="20"/>
        </w:rPr>
        <w:t xml:space="preserve"> </w:t>
      </w:r>
      <w:r w:rsidRPr="006C247F">
        <w:rPr>
          <w:rStyle w:val="Emphasis"/>
          <w:rFonts w:asciiTheme="majorBidi" w:hAnsiTheme="majorBidi" w:cstheme="majorBidi"/>
          <w:sz w:val="20"/>
          <w:szCs w:val="20"/>
        </w:rPr>
        <w:t>Assessing the ecological status of a Mediterranean river: benthic invertebrates and diatoms as complementary bioindicators</w:t>
      </w:r>
      <w:r w:rsidRPr="006C247F">
        <w:rPr>
          <w:rFonts w:asciiTheme="majorBidi" w:hAnsiTheme="majorBidi" w:cstheme="majorBidi"/>
          <w:i/>
          <w:iCs/>
          <w:sz w:val="20"/>
          <w:szCs w:val="20"/>
        </w:rPr>
        <w:t xml:space="preserve">. </w:t>
      </w:r>
      <w:proofErr w:type="spellStart"/>
      <w:r w:rsidRPr="006C247F">
        <w:rPr>
          <w:rFonts w:asciiTheme="majorBidi" w:hAnsiTheme="majorBidi" w:cstheme="majorBidi"/>
          <w:sz w:val="20"/>
          <w:szCs w:val="20"/>
        </w:rPr>
        <w:t>Limnetica</w:t>
      </w:r>
      <w:proofErr w:type="spellEnd"/>
      <w:r w:rsidRPr="006C247F">
        <w:rPr>
          <w:rFonts w:asciiTheme="majorBidi" w:hAnsiTheme="majorBidi" w:cstheme="majorBidi"/>
          <w:sz w:val="20"/>
          <w:szCs w:val="20"/>
        </w:rPr>
        <w:t>, 39(1), 299–314.</w:t>
      </w:r>
    </w:p>
    <w:p w14:paraId="2FE7166C" w14:textId="77777777" w:rsidR="00E84C46" w:rsidRPr="006C247F" w:rsidRDefault="00E84C46" w:rsidP="00E84C46">
      <w:pPr>
        <w:autoSpaceDE w:val="0"/>
        <w:autoSpaceDN w:val="0"/>
        <w:adjustRightInd w:val="0"/>
        <w:spacing w:after="0" w:line="240" w:lineRule="auto"/>
        <w:rPr>
          <w:rFonts w:ascii="Times New Roman" w:eastAsia="Times New Roman" w:hAnsi="Times New Roman" w:cs="Times New Roman"/>
          <w:sz w:val="20"/>
          <w:szCs w:val="20"/>
        </w:rPr>
      </w:pPr>
    </w:p>
    <w:p w14:paraId="4F5409EC" w14:textId="77777777" w:rsidR="00E84C46" w:rsidRPr="006C247F" w:rsidRDefault="00E84C46" w:rsidP="00E84C46">
      <w:pPr>
        <w:autoSpaceDE w:val="0"/>
        <w:autoSpaceDN w:val="0"/>
        <w:adjustRightInd w:val="0"/>
        <w:spacing w:after="0" w:line="240" w:lineRule="auto"/>
        <w:jc w:val="both"/>
        <w:rPr>
          <w:rFonts w:asciiTheme="majorBidi" w:eastAsia="Times New Roman" w:hAnsiTheme="majorBidi" w:cstheme="majorBidi"/>
          <w:sz w:val="20"/>
          <w:szCs w:val="20"/>
          <w:rtl/>
        </w:rPr>
      </w:pPr>
      <w:r w:rsidRPr="006C247F">
        <w:rPr>
          <w:rFonts w:asciiTheme="majorBidi" w:hAnsiTheme="majorBidi" w:cstheme="majorBidi"/>
          <w:sz w:val="20"/>
          <w:szCs w:val="20"/>
        </w:rPr>
        <w:t>Pont D., Hughes R.M., Whittier T.R., Schmutz S. 2009. A predictive index of biotic integrity model for aquatic - vertebrate assemblages of western U.S. streams. Transactions of the American Fisheries Society, 138: 292 -305.</w:t>
      </w:r>
    </w:p>
    <w:p w14:paraId="660D70A8" w14:textId="77777777" w:rsidR="00E84C46" w:rsidRPr="006C247F" w:rsidRDefault="00E84C46" w:rsidP="00E84C46">
      <w:pPr>
        <w:autoSpaceDE w:val="0"/>
        <w:autoSpaceDN w:val="0"/>
        <w:adjustRightInd w:val="0"/>
        <w:spacing w:after="0" w:line="240" w:lineRule="auto"/>
        <w:jc w:val="both"/>
        <w:rPr>
          <w:rFonts w:ascii="TimesNewRomanPSMT" w:hAnsi="TimesNewRomanPSMT" w:cs="TimesNewRomanPSMT"/>
          <w:sz w:val="20"/>
          <w:szCs w:val="20"/>
          <w:rtl/>
        </w:rPr>
      </w:pPr>
    </w:p>
    <w:p w14:paraId="2CA7D9A3" w14:textId="77777777" w:rsidR="00E84C46" w:rsidRPr="006C247F" w:rsidRDefault="00E84C46" w:rsidP="00E84C46">
      <w:pPr>
        <w:autoSpaceDE w:val="0"/>
        <w:autoSpaceDN w:val="0"/>
        <w:adjustRightInd w:val="0"/>
        <w:spacing w:after="0" w:line="240" w:lineRule="auto"/>
        <w:jc w:val="both"/>
        <w:rPr>
          <w:rFonts w:ascii="TimesNewRomanPSMT" w:hAnsi="TimesNewRomanPSMT" w:cs="TimesNewRomanPSMT"/>
          <w:sz w:val="20"/>
          <w:szCs w:val="20"/>
        </w:rPr>
      </w:pPr>
      <w:r w:rsidRPr="006C247F">
        <w:rPr>
          <w:rFonts w:ascii="TimesNewRomanPSMT" w:hAnsi="TimesNewRomanPSMT" w:cs="TimesNewRomanPSMT"/>
          <w:sz w:val="20"/>
          <w:szCs w:val="20"/>
        </w:rPr>
        <w:t xml:space="preserve">Price, A. L. and Peterson, J. T., 2010. Estimation and modeling of electrofishing capture efficiency for fishes in </w:t>
      </w:r>
      <w:proofErr w:type="spellStart"/>
      <w:r w:rsidRPr="006C247F">
        <w:rPr>
          <w:rFonts w:ascii="TimesNewRomanPSMT" w:hAnsi="TimesNewRomanPSMT" w:cs="TimesNewRomanPSMT"/>
          <w:sz w:val="20"/>
          <w:szCs w:val="20"/>
        </w:rPr>
        <w:t>wadeable</w:t>
      </w:r>
      <w:proofErr w:type="spellEnd"/>
      <w:r w:rsidRPr="006C247F">
        <w:rPr>
          <w:rFonts w:ascii="TimesNewRomanPSMT" w:hAnsi="TimesNewRomanPSMT" w:cs="TimesNewRomanPSMT"/>
          <w:sz w:val="20"/>
          <w:szCs w:val="20"/>
        </w:rPr>
        <w:t xml:space="preserve"> warmwater streams. North American Journal of Fisheries Management 30: 481-491.</w:t>
      </w:r>
    </w:p>
    <w:p w14:paraId="6286B23B"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bookmarkStart w:id="14" w:name="_Hlk230535448"/>
      <w:r w:rsidRPr="006C247F">
        <w:rPr>
          <w:rFonts w:ascii="Times New Roman" w:eastAsia="Times New Roman" w:hAnsi="Times New Roman" w:cs="Times New Roman"/>
          <w:sz w:val="20"/>
          <w:szCs w:val="20"/>
          <w:lang w:val="en"/>
        </w:rPr>
        <w:t>Pusey, B. J., Kennard, M. J. and Arthington, A. H., 1993. Distribution and abundance of freshwater fish in northeastern Australia. Marine and Freshwater Research, 44(1): 85–111.</w:t>
      </w:r>
    </w:p>
    <w:p w14:paraId="6470640A" w14:textId="77777777" w:rsidR="00E84C46" w:rsidRPr="006C247F" w:rsidRDefault="00E84C46" w:rsidP="00E84C46">
      <w:pPr>
        <w:spacing w:before="100" w:beforeAutospacing="1" w:after="100" w:afterAutospacing="1" w:line="240" w:lineRule="auto"/>
        <w:jc w:val="both"/>
        <w:rPr>
          <w:rFonts w:asciiTheme="majorBidi" w:eastAsia="Times New Roman" w:hAnsiTheme="majorBidi" w:cstheme="majorBidi"/>
          <w:sz w:val="20"/>
          <w:szCs w:val="20"/>
        </w:rPr>
      </w:pPr>
      <w:bookmarkStart w:id="15" w:name="_Hlk230953635"/>
      <w:bookmarkEnd w:id="14"/>
      <w:r w:rsidRPr="006C247F">
        <w:rPr>
          <w:rFonts w:asciiTheme="majorBidi" w:hAnsiTheme="majorBidi" w:cstheme="majorBidi"/>
          <w:sz w:val="20"/>
          <w:szCs w:val="20"/>
        </w:rPr>
        <w:t>Pusey, B. J., and Arthington, A. H. 2003</w:t>
      </w:r>
      <w:bookmarkEnd w:id="15"/>
      <w:r w:rsidRPr="006C247F">
        <w:rPr>
          <w:rFonts w:asciiTheme="majorBidi" w:hAnsiTheme="majorBidi" w:cstheme="majorBidi"/>
          <w:sz w:val="20"/>
          <w:szCs w:val="20"/>
        </w:rPr>
        <w:t xml:space="preserve">. </w:t>
      </w:r>
      <w:r w:rsidRPr="006C247F">
        <w:rPr>
          <w:rStyle w:val="Emphasis"/>
          <w:rFonts w:asciiTheme="majorBidi" w:hAnsiTheme="majorBidi" w:cstheme="majorBidi"/>
          <w:sz w:val="20"/>
          <w:szCs w:val="20"/>
        </w:rPr>
        <w:t>Importance of the riparian zone to the conservation and management of freshwater fish: a review</w:t>
      </w:r>
      <w:r w:rsidRPr="006C247F">
        <w:rPr>
          <w:rFonts w:asciiTheme="majorBidi" w:hAnsiTheme="majorBidi" w:cstheme="majorBidi"/>
          <w:sz w:val="20"/>
          <w:szCs w:val="20"/>
        </w:rPr>
        <w:t>. Marine and Freshwater Research, 54(1), 1–16. https://doi.org/10.1071/MF02041.</w:t>
      </w:r>
    </w:p>
    <w:p w14:paraId="46BAAEF8" w14:textId="77777777" w:rsidR="00E84C46" w:rsidRPr="006C247F" w:rsidRDefault="00E84C46" w:rsidP="00E84C46">
      <w:pPr>
        <w:spacing w:before="100" w:beforeAutospacing="1" w:after="100" w:afterAutospacing="1" w:line="240" w:lineRule="auto"/>
        <w:jc w:val="both"/>
        <w:rPr>
          <w:rFonts w:asciiTheme="majorBidi" w:eastAsia="Times New Roman" w:hAnsiTheme="majorBidi" w:cstheme="majorBidi"/>
          <w:sz w:val="20"/>
          <w:szCs w:val="20"/>
        </w:rPr>
      </w:pPr>
      <w:bookmarkStart w:id="16" w:name="_Hlk230953463"/>
      <w:r w:rsidRPr="006C247F">
        <w:rPr>
          <w:rFonts w:asciiTheme="majorBidi" w:hAnsiTheme="majorBidi" w:cstheme="majorBidi"/>
          <w:sz w:val="20"/>
          <w:szCs w:val="20"/>
        </w:rPr>
        <w:t>Richardson</w:t>
      </w:r>
      <w:bookmarkEnd w:id="16"/>
      <w:r w:rsidRPr="006C247F">
        <w:rPr>
          <w:rFonts w:asciiTheme="majorBidi" w:hAnsiTheme="majorBidi" w:cstheme="majorBidi"/>
          <w:sz w:val="20"/>
          <w:szCs w:val="20"/>
        </w:rPr>
        <w:t xml:space="preserve">, J. S., Taylor, E., Schluter, D., Pearson, M., and Hatfield, T. 2010. </w:t>
      </w:r>
      <w:r w:rsidRPr="006C247F">
        <w:rPr>
          <w:rStyle w:val="Emphasis"/>
          <w:rFonts w:asciiTheme="majorBidi" w:hAnsiTheme="majorBidi" w:cstheme="majorBidi"/>
          <w:sz w:val="20"/>
          <w:szCs w:val="20"/>
        </w:rPr>
        <w:t>Do riparian zones qualify as critical habitat for endangered freshwater fishes?</w:t>
      </w:r>
      <w:r w:rsidRPr="006C247F">
        <w:rPr>
          <w:rFonts w:asciiTheme="majorBidi" w:hAnsiTheme="majorBidi" w:cstheme="majorBidi"/>
          <w:sz w:val="20"/>
          <w:szCs w:val="20"/>
        </w:rPr>
        <w:t xml:space="preserve"> Canadian Journal of Fisheries and Aquatic Sciences, 67(7), 1197–1204. https://doi.org/10.1139/F10-063.</w:t>
      </w:r>
    </w:p>
    <w:p w14:paraId="02D74A0C"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r w:rsidRPr="006C247F">
        <w:rPr>
          <w:rFonts w:ascii="Times New Roman" w:eastAsia="Times New Roman" w:hAnsi="Times New Roman" w:cs="Times New Roman"/>
          <w:sz w:val="20"/>
          <w:szCs w:val="20"/>
          <w:lang w:val="en"/>
        </w:rPr>
        <w:t>Rosenfeld, J., 2003. Assessing the habitat requirements of stream fishes. Canadian Journal of Fisheries and Aquatic Sciences, 60(6): 965–973.</w:t>
      </w:r>
    </w:p>
    <w:p w14:paraId="18405BB2"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proofErr w:type="spellStart"/>
      <w:r w:rsidRPr="006C247F">
        <w:rPr>
          <w:rFonts w:ascii="Times New Roman" w:eastAsia="Times New Roman" w:hAnsi="Times New Roman" w:cs="Times New Roman"/>
          <w:sz w:val="20"/>
          <w:szCs w:val="20"/>
          <w:lang w:val="en"/>
        </w:rPr>
        <w:t>Samaee</w:t>
      </w:r>
      <w:proofErr w:type="spellEnd"/>
      <w:r w:rsidRPr="006C247F">
        <w:rPr>
          <w:rFonts w:ascii="Times New Roman" w:eastAsia="Times New Roman" w:hAnsi="Times New Roman" w:cs="Times New Roman"/>
          <w:sz w:val="20"/>
          <w:szCs w:val="20"/>
          <w:lang w:val="en"/>
        </w:rPr>
        <w:t xml:space="preserve">, S. M., </w:t>
      </w:r>
      <w:proofErr w:type="spellStart"/>
      <w:r w:rsidRPr="006C247F">
        <w:rPr>
          <w:rFonts w:ascii="Times New Roman" w:eastAsia="Times New Roman" w:hAnsi="Times New Roman" w:cs="Times New Roman"/>
          <w:sz w:val="20"/>
          <w:szCs w:val="20"/>
          <w:lang w:val="en"/>
        </w:rPr>
        <w:t>Patzner</w:t>
      </w:r>
      <w:proofErr w:type="spellEnd"/>
      <w:r w:rsidRPr="006C247F">
        <w:rPr>
          <w:rFonts w:ascii="Times New Roman" w:eastAsia="Times New Roman" w:hAnsi="Times New Roman" w:cs="Times New Roman"/>
          <w:sz w:val="20"/>
          <w:szCs w:val="20"/>
          <w:lang w:val="en"/>
        </w:rPr>
        <w:t xml:space="preserve">, R.A. and Mansour, N., 2006. Morphological differentiation of </w:t>
      </w:r>
      <w:proofErr w:type="spellStart"/>
      <w:r w:rsidRPr="006C247F">
        <w:rPr>
          <w:rFonts w:ascii="Times New Roman" w:eastAsia="Times New Roman" w:hAnsi="Times New Roman" w:cs="Times New Roman"/>
          <w:i/>
          <w:iCs/>
          <w:sz w:val="20"/>
          <w:szCs w:val="20"/>
          <w:lang w:val="en"/>
        </w:rPr>
        <w:t>Capoeta</w:t>
      </w:r>
      <w:proofErr w:type="spellEnd"/>
      <w:r w:rsidRPr="006C247F">
        <w:rPr>
          <w:rFonts w:ascii="Times New Roman" w:eastAsia="Times New Roman" w:hAnsi="Times New Roman" w:cs="Times New Roman"/>
          <w:i/>
          <w:iCs/>
          <w:sz w:val="20"/>
          <w:szCs w:val="20"/>
          <w:lang w:val="en"/>
        </w:rPr>
        <w:t xml:space="preserve"> </w:t>
      </w:r>
      <w:proofErr w:type="spellStart"/>
      <w:r w:rsidRPr="006C247F">
        <w:rPr>
          <w:rFonts w:ascii="Times New Roman" w:eastAsia="Times New Roman" w:hAnsi="Times New Roman" w:cs="Times New Roman"/>
          <w:i/>
          <w:iCs/>
          <w:sz w:val="20"/>
          <w:szCs w:val="20"/>
          <w:lang w:val="en"/>
        </w:rPr>
        <w:t>capoeta</w:t>
      </w:r>
      <w:proofErr w:type="spellEnd"/>
      <w:r w:rsidRPr="006C247F">
        <w:rPr>
          <w:rFonts w:ascii="Times New Roman" w:eastAsia="Times New Roman" w:hAnsi="Times New Roman" w:cs="Times New Roman"/>
          <w:i/>
          <w:iCs/>
          <w:sz w:val="20"/>
          <w:szCs w:val="20"/>
          <w:lang w:val="en"/>
        </w:rPr>
        <w:t xml:space="preserve"> </w:t>
      </w:r>
      <w:proofErr w:type="spellStart"/>
      <w:r w:rsidRPr="006C247F">
        <w:rPr>
          <w:rFonts w:ascii="Times New Roman" w:eastAsia="Times New Roman" w:hAnsi="Times New Roman" w:cs="Times New Roman"/>
          <w:i/>
          <w:iCs/>
          <w:sz w:val="20"/>
          <w:szCs w:val="20"/>
          <w:lang w:val="en"/>
        </w:rPr>
        <w:t>gracilis</w:t>
      </w:r>
      <w:proofErr w:type="spellEnd"/>
      <w:r w:rsidRPr="006C247F">
        <w:rPr>
          <w:rFonts w:ascii="Times New Roman" w:eastAsia="Times New Roman" w:hAnsi="Times New Roman" w:cs="Times New Roman"/>
          <w:sz w:val="20"/>
          <w:szCs w:val="20"/>
          <w:lang w:val="en"/>
        </w:rPr>
        <w:t xml:space="preserve"> based on geometric morphometrics. Journal of Applied Ichthyology, 22(4): 256–262.</w:t>
      </w:r>
    </w:p>
    <w:p w14:paraId="780A6B05" w14:textId="77777777" w:rsidR="00E84C46" w:rsidRPr="006C247F" w:rsidRDefault="00E84C46" w:rsidP="00E84C46">
      <w:pPr>
        <w:spacing w:before="100" w:beforeAutospacing="1" w:after="100" w:afterAutospacing="1" w:line="240" w:lineRule="auto"/>
        <w:jc w:val="both"/>
        <w:rPr>
          <w:rFonts w:asciiTheme="majorBidi" w:eastAsia="Times New Roman" w:hAnsiTheme="majorBidi" w:cstheme="majorBidi"/>
          <w:sz w:val="20"/>
          <w:szCs w:val="20"/>
          <w:rtl/>
        </w:rPr>
      </w:pPr>
      <w:bookmarkStart w:id="17" w:name="_Hlk230951882"/>
      <w:proofErr w:type="spellStart"/>
      <w:r w:rsidRPr="006C247F">
        <w:rPr>
          <w:rFonts w:asciiTheme="majorBidi" w:hAnsiTheme="majorBidi" w:cstheme="majorBidi"/>
          <w:sz w:val="20"/>
          <w:szCs w:val="20"/>
        </w:rPr>
        <w:t>Soleimanikutenaee</w:t>
      </w:r>
      <w:bookmarkEnd w:id="17"/>
      <w:proofErr w:type="spellEnd"/>
      <w:r w:rsidRPr="006C247F">
        <w:rPr>
          <w:rFonts w:asciiTheme="majorBidi" w:hAnsiTheme="majorBidi" w:cstheme="majorBidi"/>
          <w:sz w:val="20"/>
          <w:szCs w:val="20"/>
        </w:rPr>
        <w:t xml:space="preserve">, M., </w:t>
      </w:r>
      <w:proofErr w:type="spellStart"/>
      <w:r w:rsidRPr="006C247F">
        <w:rPr>
          <w:rFonts w:asciiTheme="majorBidi" w:hAnsiTheme="majorBidi" w:cstheme="majorBidi"/>
          <w:sz w:val="20"/>
          <w:szCs w:val="20"/>
        </w:rPr>
        <w:t>Vatandoust</w:t>
      </w:r>
      <w:proofErr w:type="spellEnd"/>
      <w:r w:rsidRPr="006C247F">
        <w:rPr>
          <w:rFonts w:asciiTheme="majorBidi" w:hAnsiTheme="majorBidi" w:cstheme="majorBidi"/>
          <w:sz w:val="20"/>
          <w:szCs w:val="20"/>
        </w:rPr>
        <w:t xml:space="preserve">, S., </w:t>
      </w:r>
      <w:proofErr w:type="spellStart"/>
      <w:r w:rsidRPr="006C247F">
        <w:rPr>
          <w:rFonts w:asciiTheme="majorBidi" w:hAnsiTheme="majorBidi" w:cstheme="majorBidi"/>
          <w:sz w:val="20"/>
          <w:szCs w:val="20"/>
        </w:rPr>
        <w:t>Mostafavi</w:t>
      </w:r>
      <w:proofErr w:type="spellEnd"/>
      <w:r w:rsidRPr="006C247F">
        <w:rPr>
          <w:rFonts w:asciiTheme="majorBidi" w:hAnsiTheme="majorBidi" w:cstheme="majorBidi"/>
          <w:sz w:val="20"/>
          <w:szCs w:val="20"/>
        </w:rPr>
        <w:t xml:space="preserve">, H., </w:t>
      </w:r>
      <w:proofErr w:type="spellStart"/>
      <w:r w:rsidRPr="006C247F">
        <w:rPr>
          <w:rFonts w:asciiTheme="majorBidi" w:hAnsiTheme="majorBidi" w:cstheme="majorBidi"/>
          <w:sz w:val="20"/>
          <w:szCs w:val="20"/>
        </w:rPr>
        <w:t>Changizi</w:t>
      </w:r>
      <w:proofErr w:type="spellEnd"/>
      <w:r w:rsidRPr="006C247F">
        <w:rPr>
          <w:rFonts w:asciiTheme="majorBidi" w:hAnsiTheme="majorBidi" w:cstheme="majorBidi"/>
          <w:sz w:val="20"/>
          <w:szCs w:val="20"/>
        </w:rPr>
        <w:t xml:space="preserve">, R., Keshavarz, M., 2024, Habitat Preference Assessment of </w:t>
      </w:r>
      <w:proofErr w:type="spellStart"/>
      <w:r w:rsidRPr="006C247F">
        <w:rPr>
          <w:rFonts w:asciiTheme="majorBidi" w:hAnsiTheme="majorBidi" w:cstheme="majorBidi"/>
          <w:sz w:val="20"/>
          <w:szCs w:val="20"/>
        </w:rPr>
        <w:t>Capoeta</w:t>
      </w:r>
      <w:proofErr w:type="spellEnd"/>
      <w:r w:rsidRPr="006C247F">
        <w:rPr>
          <w:rFonts w:asciiTheme="majorBidi" w:hAnsiTheme="majorBidi" w:cstheme="majorBidi"/>
          <w:sz w:val="20"/>
          <w:szCs w:val="20"/>
        </w:rPr>
        <w:t xml:space="preserve"> </w:t>
      </w:r>
      <w:proofErr w:type="spellStart"/>
      <w:r w:rsidRPr="006C247F">
        <w:rPr>
          <w:rFonts w:asciiTheme="majorBidi" w:hAnsiTheme="majorBidi" w:cstheme="majorBidi"/>
          <w:sz w:val="20"/>
          <w:szCs w:val="20"/>
        </w:rPr>
        <w:t>razii</w:t>
      </w:r>
      <w:proofErr w:type="spellEnd"/>
      <w:r w:rsidRPr="006C247F">
        <w:rPr>
          <w:rFonts w:asciiTheme="majorBidi" w:hAnsiTheme="majorBidi" w:cstheme="majorBidi"/>
          <w:sz w:val="20"/>
          <w:szCs w:val="20"/>
        </w:rPr>
        <w:t xml:space="preserve"> (Teleostei: </w:t>
      </w:r>
      <w:proofErr w:type="spellStart"/>
      <w:r w:rsidRPr="006C247F">
        <w:rPr>
          <w:rFonts w:asciiTheme="majorBidi" w:hAnsiTheme="majorBidi" w:cstheme="majorBidi"/>
          <w:sz w:val="20"/>
          <w:szCs w:val="20"/>
        </w:rPr>
        <w:t>Cyprinidae</w:t>
      </w:r>
      <w:proofErr w:type="spellEnd"/>
      <w:r w:rsidRPr="006C247F">
        <w:rPr>
          <w:rFonts w:asciiTheme="majorBidi" w:hAnsiTheme="majorBidi" w:cstheme="majorBidi"/>
          <w:sz w:val="20"/>
          <w:szCs w:val="20"/>
        </w:rPr>
        <w:t xml:space="preserve">) in </w:t>
      </w:r>
      <w:proofErr w:type="spellStart"/>
      <w:r w:rsidRPr="006C247F">
        <w:rPr>
          <w:rFonts w:asciiTheme="majorBidi" w:hAnsiTheme="majorBidi" w:cstheme="majorBidi"/>
          <w:sz w:val="20"/>
          <w:szCs w:val="20"/>
        </w:rPr>
        <w:t>Klarood</w:t>
      </w:r>
      <w:proofErr w:type="spellEnd"/>
      <w:r w:rsidRPr="006C247F">
        <w:rPr>
          <w:rFonts w:asciiTheme="majorBidi" w:hAnsiTheme="majorBidi" w:cstheme="majorBidi"/>
          <w:sz w:val="20"/>
          <w:szCs w:val="20"/>
        </w:rPr>
        <w:t xml:space="preserve"> River, Mazandaran Province, Iran. Caspian Journal of Environmental Sciences, 22: 267- 275.</w:t>
      </w:r>
    </w:p>
    <w:p w14:paraId="42B887DE" w14:textId="77777777" w:rsidR="00E84C46" w:rsidRPr="006C247F" w:rsidRDefault="00E84C46" w:rsidP="00E84C46">
      <w:pPr>
        <w:autoSpaceDE w:val="0"/>
        <w:autoSpaceDN w:val="0"/>
        <w:adjustRightInd w:val="0"/>
        <w:spacing w:after="0" w:line="240" w:lineRule="auto"/>
        <w:jc w:val="both"/>
        <w:rPr>
          <w:rFonts w:ascii="Times New Roman" w:hAnsi="Times New Roman" w:cs="Times New Roman"/>
          <w:sz w:val="20"/>
          <w:szCs w:val="20"/>
        </w:rPr>
      </w:pPr>
      <w:r w:rsidRPr="006C247F">
        <w:rPr>
          <w:rFonts w:ascii="Times New Roman" w:hAnsi="Times New Roman" w:cs="Times New Roman"/>
          <w:sz w:val="20"/>
          <w:szCs w:val="20"/>
        </w:rPr>
        <w:t>Tejerina-</w:t>
      </w:r>
      <w:proofErr w:type="spellStart"/>
      <w:r w:rsidRPr="006C247F">
        <w:rPr>
          <w:rFonts w:ascii="Times New Roman" w:hAnsi="Times New Roman" w:cs="Times New Roman"/>
          <w:sz w:val="20"/>
          <w:szCs w:val="20"/>
        </w:rPr>
        <w:t>Garro</w:t>
      </w:r>
      <w:proofErr w:type="spellEnd"/>
      <w:r w:rsidRPr="006C247F">
        <w:rPr>
          <w:rFonts w:ascii="Times New Roman" w:hAnsi="Times New Roman" w:cs="Times New Roman"/>
          <w:sz w:val="20"/>
          <w:szCs w:val="20"/>
        </w:rPr>
        <w:t xml:space="preserve">, F.L., Maldonado, M., </w:t>
      </w:r>
      <w:proofErr w:type="spellStart"/>
      <w:r w:rsidRPr="006C247F">
        <w:rPr>
          <w:rFonts w:ascii="Times New Roman" w:hAnsi="Times New Roman" w:cs="Times New Roman"/>
          <w:sz w:val="20"/>
          <w:szCs w:val="20"/>
        </w:rPr>
        <w:t>Ibañez</w:t>
      </w:r>
      <w:proofErr w:type="spellEnd"/>
      <w:r w:rsidRPr="006C247F">
        <w:rPr>
          <w:rFonts w:ascii="Times New Roman" w:hAnsi="Times New Roman" w:cs="Times New Roman"/>
          <w:sz w:val="20"/>
          <w:szCs w:val="20"/>
        </w:rPr>
        <w:t xml:space="preserve">, C., Pont, D., </w:t>
      </w:r>
      <w:proofErr w:type="spellStart"/>
      <w:r w:rsidRPr="006C247F">
        <w:rPr>
          <w:rFonts w:ascii="Times New Roman" w:hAnsi="Times New Roman" w:cs="Times New Roman"/>
          <w:sz w:val="20"/>
          <w:szCs w:val="20"/>
        </w:rPr>
        <w:t>Roset</w:t>
      </w:r>
      <w:proofErr w:type="spellEnd"/>
      <w:r w:rsidRPr="006C247F">
        <w:rPr>
          <w:rFonts w:ascii="Times New Roman" w:hAnsi="Times New Roman" w:cs="Times New Roman"/>
          <w:sz w:val="20"/>
          <w:szCs w:val="20"/>
        </w:rPr>
        <w:t xml:space="preserve">, N. and </w:t>
      </w:r>
      <w:proofErr w:type="spellStart"/>
      <w:r w:rsidRPr="006C247F">
        <w:rPr>
          <w:rFonts w:ascii="Times New Roman" w:hAnsi="Times New Roman" w:cs="Times New Roman"/>
          <w:sz w:val="20"/>
          <w:szCs w:val="20"/>
        </w:rPr>
        <w:t>Oberdorff</w:t>
      </w:r>
      <w:proofErr w:type="spellEnd"/>
      <w:r w:rsidRPr="006C247F">
        <w:rPr>
          <w:rFonts w:ascii="Times New Roman" w:hAnsi="Times New Roman" w:cs="Times New Roman"/>
          <w:sz w:val="20"/>
          <w:szCs w:val="20"/>
        </w:rPr>
        <w:t>, T., 2005. Effects of natural and anthropogenic environmental changes on riverine fish assemblages: A framework for ecological assessment of rivers. Brazilian Archives of Biology and Technology, 48, 91-108. DOI:10.1590/S1516-89132005000100013.</w:t>
      </w:r>
    </w:p>
    <w:p w14:paraId="3C411C9A" w14:textId="77777777" w:rsidR="00E84C46" w:rsidRPr="006C247F" w:rsidRDefault="00E84C46" w:rsidP="00E84C46">
      <w:pPr>
        <w:autoSpaceDE w:val="0"/>
        <w:autoSpaceDN w:val="0"/>
        <w:adjustRightInd w:val="0"/>
        <w:spacing w:after="0" w:line="240" w:lineRule="auto"/>
        <w:rPr>
          <w:rFonts w:ascii="Times New Roman" w:eastAsia="Times New Roman" w:hAnsi="Times New Roman" w:cs="Times New Roman"/>
          <w:sz w:val="20"/>
          <w:szCs w:val="20"/>
          <w:lang w:val="en"/>
        </w:rPr>
      </w:pPr>
    </w:p>
    <w:p w14:paraId="28F30854" w14:textId="77777777" w:rsidR="00E84C46" w:rsidRPr="006C247F" w:rsidRDefault="00E84C46" w:rsidP="00E84C46">
      <w:pPr>
        <w:autoSpaceDE w:val="0"/>
        <w:autoSpaceDN w:val="0"/>
        <w:adjustRightInd w:val="0"/>
        <w:spacing w:after="0" w:line="240" w:lineRule="auto"/>
        <w:jc w:val="both"/>
        <w:rPr>
          <w:rFonts w:ascii="Times New Roman" w:hAnsi="Times New Roman" w:cs="Times New Roman"/>
          <w:sz w:val="20"/>
          <w:szCs w:val="20"/>
        </w:rPr>
      </w:pPr>
      <w:r w:rsidRPr="006C247F">
        <w:rPr>
          <w:rFonts w:ascii="Times New Roman" w:hAnsi="Times New Roman" w:cs="Times New Roman"/>
          <w:sz w:val="20"/>
          <w:szCs w:val="20"/>
        </w:rPr>
        <w:t xml:space="preserve">Tabatabaei, S.N., </w:t>
      </w:r>
      <w:proofErr w:type="spellStart"/>
      <w:r w:rsidRPr="006C247F">
        <w:rPr>
          <w:rFonts w:ascii="Times New Roman" w:hAnsi="Times New Roman" w:cs="Times New Roman"/>
          <w:sz w:val="20"/>
          <w:szCs w:val="20"/>
        </w:rPr>
        <w:t>Hashemzadeh</w:t>
      </w:r>
      <w:proofErr w:type="spellEnd"/>
      <w:r w:rsidRPr="006C247F">
        <w:rPr>
          <w:rFonts w:ascii="Times New Roman" w:hAnsi="Times New Roman" w:cs="Times New Roman"/>
          <w:sz w:val="20"/>
          <w:szCs w:val="20"/>
        </w:rPr>
        <w:t xml:space="preserve"> </w:t>
      </w:r>
      <w:proofErr w:type="spellStart"/>
      <w:r w:rsidRPr="006C247F">
        <w:rPr>
          <w:rFonts w:ascii="Times New Roman" w:hAnsi="Times New Roman" w:cs="Times New Roman"/>
          <w:sz w:val="20"/>
          <w:szCs w:val="20"/>
        </w:rPr>
        <w:t>Segherloo</w:t>
      </w:r>
      <w:proofErr w:type="spellEnd"/>
      <w:r w:rsidRPr="006C247F">
        <w:rPr>
          <w:rFonts w:ascii="Times New Roman" w:hAnsi="Times New Roman" w:cs="Times New Roman"/>
          <w:sz w:val="20"/>
          <w:szCs w:val="20"/>
        </w:rPr>
        <w:t xml:space="preserve">, I., </w:t>
      </w:r>
      <w:proofErr w:type="spellStart"/>
      <w:r w:rsidRPr="006C247F">
        <w:rPr>
          <w:rFonts w:ascii="Times New Roman" w:hAnsi="Times New Roman" w:cs="Times New Roman"/>
          <w:sz w:val="20"/>
          <w:szCs w:val="20"/>
        </w:rPr>
        <w:t>Eagderi</w:t>
      </w:r>
      <w:proofErr w:type="spellEnd"/>
      <w:r w:rsidRPr="006C247F">
        <w:rPr>
          <w:rFonts w:ascii="Times New Roman" w:hAnsi="Times New Roman" w:cs="Times New Roman"/>
          <w:sz w:val="20"/>
          <w:szCs w:val="20"/>
        </w:rPr>
        <w:t xml:space="preserve">, S. and Zamani </w:t>
      </w:r>
      <w:proofErr w:type="spellStart"/>
      <w:r w:rsidRPr="006C247F">
        <w:rPr>
          <w:rFonts w:ascii="Times New Roman" w:hAnsi="Times New Roman" w:cs="Times New Roman"/>
          <w:sz w:val="20"/>
          <w:szCs w:val="20"/>
        </w:rPr>
        <w:t>Faradonbeh</w:t>
      </w:r>
      <w:proofErr w:type="spellEnd"/>
      <w:r w:rsidRPr="006C247F">
        <w:rPr>
          <w:rFonts w:ascii="Times New Roman" w:hAnsi="Times New Roman" w:cs="Times New Roman"/>
          <w:sz w:val="20"/>
          <w:szCs w:val="20"/>
        </w:rPr>
        <w:t xml:space="preserve">, M., 2014. Determining factor in habitat selection of </w:t>
      </w:r>
      <w:proofErr w:type="spellStart"/>
      <w:r w:rsidRPr="006C247F">
        <w:rPr>
          <w:rFonts w:ascii="Times New Roman" w:hAnsi="Times New Roman" w:cs="Times New Roman"/>
          <w:i/>
          <w:iCs/>
          <w:sz w:val="20"/>
          <w:szCs w:val="20"/>
        </w:rPr>
        <w:t>Paracobitis</w:t>
      </w:r>
      <w:proofErr w:type="spellEnd"/>
      <w:r w:rsidRPr="006C247F">
        <w:rPr>
          <w:rFonts w:ascii="Times New Roman" w:hAnsi="Times New Roman" w:cs="Times New Roman"/>
          <w:i/>
          <w:iCs/>
          <w:sz w:val="20"/>
          <w:szCs w:val="20"/>
        </w:rPr>
        <w:t xml:space="preserve"> </w:t>
      </w:r>
      <w:proofErr w:type="spellStart"/>
      <w:r w:rsidRPr="006C247F">
        <w:rPr>
          <w:rFonts w:ascii="Times New Roman" w:hAnsi="Times New Roman" w:cs="Times New Roman"/>
          <w:i/>
          <w:iCs/>
          <w:sz w:val="20"/>
          <w:szCs w:val="20"/>
        </w:rPr>
        <w:t>iranica</w:t>
      </w:r>
      <w:proofErr w:type="spellEnd"/>
      <w:r w:rsidRPr="006C247F">
        <w:rPr>
          <w:rFonts w:ascii="Times New Roman" w:hAnsi="Times New Roman" w:cs="Times New Roman"/>
          <w:i/>
          <w:iCs/>
          <w:sz w:val="20"/>
          <w:szCs w:val="20"/>
        </w:rPr>
        <w:t xml:space="preserve"> </w:t>
      </w:r>
      <w:r w:rsidRPr="006C247F">
        <w:rPr>
          <w:rFonts w:ascii="Times New Roman" w:hAnsi="Times New Roman" w:cs="Times New Roman"/>
          <w:sz w:val="20"/>
          <w:szCs w:val="20"/>
        </w:rPr>
        <w:t>(</w:t>
      </w:r>
      <w:proofErr w:type="spellStart"/>
      <w:r w:rsidRPr="006C247F">
        <w:rPr>
          <w:rFonts w:ascii="Times New Roman" w:hAnsi="Times New Roman" w:cs="Times New Roman"/>
          <w:sz w:val="20"/>
          <w:szCs w:val="20"/>
        </w:rPr>
        <w:t>Nalbant</w:t>
      </w:r>
      <w:proofErr w:type="spellEnd"/>
      <w:r w:rsidRPr="006C247F">
        <w:rPr>
          <w:rFonts w:ascii="Times New Roman" w:hAnsi="Times New Roman" w:cs="Times New Roman"/>
          <w:sz w:val="20"/>
          <w:szCs w:val="20"/>
        </w:rPr>
        <w:t xml:space="preserve"> &amp; Bianco 1998) population in </w:t>
      </w:r>
      <w:proofErr w:type="spellStart"/>
      <w:r w:rsidRPr="006C247F">
        <w:rPr>
          <w:rFonts w:ascii="Times New Roman" w:hAnsi="Times New Roman" w:cs="Times New Roman"/>
          <w:sz w:val="20"/>
          <w:szCs w:val="20"/>
        </w:rPr>
        <w:t>Kordan</w:t>
      </w:r>
      <w:proofErr w:type="spellEnd"/>
      <w:r w:rsidRPr="006C247F">
        <w:rPr>
          <w:rFonts w:ascii="Times New Roman" w:hAnsi="Times New Roman" w:cs="Times New Roman"/>
          <w:sz w:val="20"/>
          <w:szCs w:val="20"/>
        </w:rPr>
        <w:t xml:space="preserve"> River, </w:t>
      </w:r>
      <w:proofErr w:type="spellStart"/>
      <w:r w:rsidRPr="006C247F">
        <w:rPr>
          <w:rFonts w:ascii="Times New Roman" w:hAnsi="Times New Roman" w:cs="Times New Roman"/>
          <w:sz w:val="20"/>
          <w:szCs w:val="20"/>
        </w:rPr>
        <w:t>Namak</w:t>
      </w:r>
      <w:proofErr w:type="spellEnd"/>
      <w:r w:rsidRPr="006C247F">
        <w:rPr>
          <w:rFonts w:ascii="Times New Roman" w:hAnsi="Times New Roman" w:cs="Times New Roman"/>
          <w:sz w:val="20"/>
          <w:szCs w:val="20"/>
        </w:rPr>
        <w:t xml:space="preserve"> Lake Basin, Iran. Journal of Aquatic Ecology, 3(4): 1-9. (In Persian).</w:t>
      </w:r>
    </w:p>
    <w:p w14:paraId="0E9343D4" w14:textId="77777777" w:rsidR="00E84C46" w:rsidRPr="006C247F" w:rsidRDefault="00E84C46" w:rsidP="00E84C46">
      <w:pPr>
        <w:autoSpaceDE w:val="0"/>
        <w:autoSpaceDN w:val="0"/>
        <w:adjustRightInd w:val="0"/>
        <w:spacing w:after="0" w:line="240" w:lineRule="auto"/>
        <w:rPr>
          <w:rFonts w:ascii="Times New Roman" w:hAnsi="Times New Roman" w:cs="Times New Roman"/>
          <w:sz w:val="20"/>
          <w:szCs w:val="20"/>
        </w:rPr>
      </w:pPr>
    </w:p>
    <w:p w14:paraId="429DD02A" w14:textId="77777777" w:rsidR="00E84C46" w:rsidRPr="006C247F" w:rsidRDefault="00E84C46" w:rsidP="00E84C46">
      <w:pPr>
        <w:autoSpaceDE w:val="0"/>
        <w:autoSpaceDN w:val="0"/>
        <w:adjustRightInd w:val="0"/>
        <w:spacing w:after="0" w:line="240" w:lineRule="auto"/>
        <w:rPr>
          <w:rFonts w:ascii="Times New Roman" w:hAnsi="Times New Roman" w:cs="Times New Roman"/>
          <w:sz w:val="20"/>
          <w:szCs w:val="20"/>
        </w:rPr>
      </w:pPr>
      <w:proofErr w:type="spellStart"/>
      <w:r w:rsidRPr="006C247F">
        <w:rPr>
          <w:rFonts w:ascii="Times New Roman" w:hAnsi="Times New Roman" w:cs="Times New Roman"/>
          <w:sz w:val="20"/>
          <w:szCs w:val="20"/>
        </w:rPr>
        <w:t>Thurow</w:t>
      </w:r>
      <w:proofErr w:type="spellEnd"/>
      <w:r w:rsidRPr="006C247F">
        <w:rPr>
          <w:rFonts w:ascii="Times New Roman" w:hAnsi="Times New Roman" w:cs="Times New Roman"/>
          <w:sz w:val="20"/>
          <w:szCs w:val="20"/>
        </w:rPr>
        <w:t>, R. E., 1997. Habitat utilization and diel behavior of juvenile bull trout (</w:t>
      </w:r>
      <w:r w:rsidRPr="006C247F">
        <w:rPr>
          <w:rFonts w:ascii="Times New Roman" w:hAnsi="Times New Roman" w:cs="Times New Roman"/>
          <w:i/>
          <w:iCs/>
          <w:sz w:val="20"/>
          <w:szCs w:val="20"/>
        </w:rPr>
        <w:t xml:space="preserve">Salvelinus </w:t>
      </w:r>
      <w:proofErr w:type="spellStart"/>
      <w:r w:rsidRPr="006C247F">
        <w:rPr>
          <w:rFonts w:ascii="Times New Roman" w:hAnsi="Times New Roman" w:cs="Times New Roman"/>
          <w:i/>
          <w:iCs/>
          <w:sz w:val="20"/>
          <w:szCs w:val="20"/>
        </w:rPr>
        <w:t>confluentus</w:t>
      </w:r>
      <w:proofErr w:type="spellEnd"/>
      <w:r w:rsidRPr="006C247F">
        <w:rPr>
          <w:rFonts w:ascii="Times New Roman" w:hAnsi="Times New Roman" w:cs="Times New Roman"/>
          <w:sz w:val="20"/>
          <w:szCs w:val="20"/>
        </w:rPr>
        <w:t>) at the onset of winter. Ecology of Freshwater Fish, 6: 1-7.</w:t>
      </w:r>
    </w:p>
    <w:p w14:paraId="3B47C548" w14:textId="77777777" w:rsidR="00E84C46" w:rsidRPr="006C247F" w:rsidRDefault="00E84C46" w:rsidP="00E84C46">
      <w:pPr>
        <w:autoSpaceDE w:val="0"/>
        <w:autoSpaceDN w:val="0"/>
        <w:adjustRightInd w:val="0"/>
        <w:spacing w:after="0" w:line="240" w:lineRule="auto"/>
        <w:rPr>
          <w:rFonts w:ascii="Times New Roman" w:eastAsia="Times New Roman" w:hAnsi="Times New Roman" w:cs="Times New Roman"/>
          <w:sz w:val="20"/>
          <w:szCs w:val="20"/>
        </w:rPr>
      </w:pPr>
    </w:p>
    <w:p w14:paraId="4B6835D2" w14:textId="77777777" w:rsidR="00E84C46" w:rsidRPr="006C247F" w:rsidRDefault="00E84C46" w:rsidP="00E84C46">
      <w:pPr>
        <w:jc w:val="both"/>
        <w:rPr>
          <w:rFonts w:asciiTheme="majorBidi" w:hAnsiTheme="majorBidi" w:cstheme="majorBidi"/>
          <w:sz w:val="20"/>
          <w:szCs w:val="20"/>
        </w:rPr>
      </w:pPr>
      <w:bookmarkStart w:id="18" w:name="_Hlk230913329"/>
      <w:r w:rsidRPr="006C247F">
        <w:rPr>
          <w:rFonts w:asciiTheme="majorBidi" w:hAnsiTheme="majorBidi" w:cstheme="majorBidi"/>
          <w:sz w:val="20"/>
          <w:szCs w:val="20"/>
        </w:rPr>
        <w:t>Ouellet</w:t>
      </w:r>
      <w:bookmarkEnd w:id="18"/>
      <w:r w:rsidRPr="006C247F">
        <w:rPr>
          <w:rFonts w:asciiTheme="majorBidi" w:hAnsiTheme="majorBidi" w:cstheme="majorBidi"/>
          <w:sz w:val="20"/>
          <w:szCs w:val="20"/>
        </w:rPr>
        <w:t>, V., </w:t>
      </w:r>
      <w:bookmarkStart w:id="19" w:name="bau0010-profile"/>
      <w:r w:rsidRPr="006C247F">
        <w:rPr>
          <w:rFonts w:asciiTheme="majorBidi" w:hAnsiTheme="majorBidi" w:cstheme="majorBidi"/>
          <w:sz w:val="20"/>
          <w:szCs w:val="20"/>
        </w:rPr>
        <w:t xml:space="preserve">Hilaire, </w:t>
      </w:r>
      <w:hyperlink r:id="rId25" w:history="1">
        <w:r w:rsidRPr="006C247F">
          <w:rPr>
            <w:rStyle w:val="Hyperlink"/>
            <w:rFonts w:asciiTheme="majorBidi" w:hAnsiTheme="majorBidi" w:cstheme="majorBidi"/>
            <w:color w:val="auto"/>
            <w:sz w:val="20"/>
            <w:szCs w:val="20"/>
          </w:rPr>
          <w:t>A. St.</w:t>
        </w:r>
      </w:hyperlink>
      <w:bookmarkEnd w:id="19"/>
      <w:r w:rsidRPr="006C247F">
        <w:rPr>
          <w:rFonts w:asciiTheme="majorBidi" w:hAnsiTheme="majorBidi" w:cstheme="majorBidi"/>
          <w:sz w:val="20"/>
          <w:szCs w:val="20"/>
        </w:rPr>
        <w:t>, J. Dugdale,  S., </w:t>
      </w:r>
      <w:bookmarkStart w:id="20" w:name="bau0020-profile"/>
      <w:r w:rsidRPr="006C247F">
        <w:rPr>
          <w:rFonts w:asciiTheme="majorBidi" w:hAnsiTheme="majorBidi" w:cstheme="majorBidi"/>
          <w:sz w:val="20"/>
          <w:szCs w:val="20"/>
        </w:rPr>
        <w:t xml:space="preserve">M. Hannah, </w:t>
      </w:r>
      <w:hyperlink r:id="rId26" w:history="1">
        <w:r w:rsidRPr="006C247F">
          <w:rPr>
            <w:rStyle w:val="Hyperlink"/>
            <w:rFonts w:asciiTheme="majorBidi" w:hAnsiTheme="majorBidi" w:cstheme="majorBidi"/>
            <w:color w:val="auto"/>
            <w:sz w:val="20"/>
            <w:szCs w:val="20"/>
          </w:rPr>
          <w:t>D</w:t>
        </w:r>
      </w:hyperlink>
      <w:bookmarkEnd w:id="20"/>
      <w:r w:rsidRPr="006C247F">
        <w:rPr>
          <w:rFonts w:asciiTheme="majorBidi" w:hAnsiTheme="majorBidi" w:cstheme="majorBidi"/>
          <w:sz w:val="20"/>
          <w:szCs w:val="20"/>
        </w:rPr>
        <w:t>., </w:t>
      </w:r>
      <w:bookmarkStart w:id="21" w:name="bau0025-profile"/>
      <w:r w:rsidRPr="006C247F">
        <w:rPr>
          <w:rFonts w:asciiTheme="majorBidi" w:hAnsiTheme="majorBidi" w:cstheme="majorBidi"/>
          <w:sz w:val="20"/>
          <w:szCs w:val="20"/>
        </w:rPr>
        <w:t xml:space="preserve">Krause, </w:t>
      </w:r>
      <w:hyperlink r:id="rId27" w:history="1">
        <w:r w:rsidRPr="006C247F">
          <w:rPr>
            <w:rStyle w:val="Hyperlink"/>
            <w:rFonts w:asciiTheme="majorBidi" w:hAnsiTheme="majorBidi" w:cstheme="majorBidi"/>
            <w:color w:val="auto"/>
            <w:sz w:val="20"/>
            <w:szCs w:val="20"/>
          </w:rPr>
          <w:t>S</w:t>
        </w:r>
      </w:hyperlink>
      <w:bookmarkEnd w:id="21"/>
      <w:r w:rsidRPr="006C247F">
        <w:rPr>
          <w:rFonts w:asciiTheme="majorBidi" w:hAnsiTheme="majorBidi" w:cstheme="majorBidi"/>
          <w:sz w:val="20"/>
          <w:szCs w:val="20"/>
        </w:rPr>
        <w:t xml:space="preserve">., Proulx-Ouellet,  S. 2020. River temperature research and practice: Recent challenges and emerging opportunities for managing thermal habitat conditions in stream ecosystems, </w:t>
      </w:r>
      <w:hyperlink r:id="rId28" w:tooltip="Go to Science of The Total Environment on ScienceDirect" w:history="1">
        <w:r w:rsidRPr="006C247F">
          <w:rPr>
            <w:rStyle w:val="Hyperlink"/>
            <w:rFonts w:asciiTheme="majorBidi" w:hAnsiTheme="majorBidi" w:cstheme="majorBidi"/>
            <w:color w:val="auto"/>
            <w:sz w:val="20"/>
            <w:szCs w:val="20"/>
            <w:u w:val="none"/>
          </w:rPr>
          <w:t>Science of The Total Environment</w:t>
        </w:r>
      </w:hyperlink>
      <w:r w:rsidRPr="006C247F">
        <w:rPr>
          <w:rFonts w:asciiTheme="majorBidi" w:hAnsiTheme="majorBidi" w:cstheme="majorBidi"/>
          <w:sz w:val="20"/>
          <w:szCs w:val="20"/>
        </w:rPr>
        <w:t xml:space="preserve">,  736, 20 September 2020, 139679, </w:t>
      </w:r>
      <w:hyperlink r:id="rId29" w:history="1">
        <w:r w:rsidRPr="006C247F">
          <w:rPr>
            <w:rStyle w:val="Hyperlink"/>
            <w:rFonts w:asciiTheme="majorBidi" w:hAnsiTheme="majorBidi" w:cstheme="majorBidi"/>
            <w:color w:val="auto"/>
            <w:sz w:val="20"/>
            <w:szCs w:val="20"/>
          </w:rPr>
          <w:t>https://doi.org/10.1016/j.scitotenv.2020.139679</w:t>
        </w:r>
      </w:hyperlink>
      <w:r w:rsidRPr="006C247F">
        <w:rPr>
          <w:rFonts w:asciiTheme="majorBidi" w:hAnsiTheme="majorBidi" w:cstheme="majorBidi"/>
          <w:sz w:val="20"/>
          <w:szCs w:val="20"/>
        </w:rPr>
        <w:t>.</w:t>
      </w:r>
    </w:p>
    <w:p w14:paraId="77E58AE2" w14:textId="77777777" w:rsidR="00E84C46" w:rsidRPr="006C247F" w:rsidRDefault="00E84C46" w:rsidP="00E84C46">
      <w:pPr>
        <w:pStyle w:val="nova-legacy-e-listitem"/>
        <w:shd w:val="clear" w:color="auto" w:fill="FFFFFF"/>
        <w:spacing w:before="0" w:after="0" w:afterAutospacing="0"/>
        <w:jc w:val="both"/>
        <w:rPr>
          <w:rFonts w:asciiTheme="majorBidi" w:hAnsiTheme="majorBidi" w:cstheme="majorBidi"/>
          <w:sz w:val="20"/>
          <w:szCs w:val="20"/>
        </w:rPr>
      </w:pPr>
      <w:bookmarkStart w:id="22" w:name="_Hlk230913999"/>
      <w:proofErr w:type="spellStart"/>
      <w:r w:rsidRPr="006C247F">
        <w:rPr>
          <w:rFonts w:asciiTheme="majorBidi" w:hAnsiTheme="majorBidi" w:cstheme="majorBidi"/>
          <w:sz w:val="20"/>
          <w:szCs w:val="20"/>
        </w:rPr>
        <w:t>Mouludi</w:t>
      </w:r>
      <w:proofErr w:type="spellEnd"/>
      <w:r w:rsidRPr="006C247F">
        <w:rPr>
          <w:rFonts w:asciiTheme="majorBidi" w:hAnsiTheme="majorBidi" w:cstheme="majorBidi"/>
          <w:sz w:val="20"/>
          <w:szCs w:val="20"/>
        </w:rPr>
        <w:t>-Saleh,</w:t>
      </w:r>
      <w:bookmarkEnd w:id="22"/>
      <w:r w:rsidRPr="006C247F">
        <w:rPr>
          <w:rFonts w:asciiTheme="majorBidi" w:hAnsiTheme="majorBidi" w:cstheme="majorBidi"/>
          <w:sz w:val="20"/>
          <w:szCs w:val="20"/>
        </w:rPr>
        <w:t xml:space="preserve"> </w:t>
      </w:r>
      <w:hyperlink r:id="rId30" w:history="1">
        <w:r w:rsidRPr="006C247F">
          <w:rPr>
            <w:rStyle w:val="Hyperlink"/>
            <w:rFonts w:asciiTheme="majorBidi" w:hAnsiTheme="majorBidi" w:cstheme="majorBidi"/>
            <w:color w:val="auto"/>
            <w:sz w:val="20"/>
            <w:szCs w:val="20"/>
            <w:bdr w:val="none" w:sz="0" w:space="0" w:color="auto" w:frame="1"/>
          </w:rPr>
          <w:t>A.</w:t>
        </w:r>
      </w:hyperlink>
      <w:r w:rsidRPr="006C247F">
        <w:rPr>
          <w:rFonts w:asciiTheme="majorBidi" w:hAnsiTheme="majorBidi" w:cstheme="majorBidi"/>
          <w:sz w:val="20"/>
          <w:szCs w:val="20"/>
        </w:rPr>
        <w:t xml:space="preserve">, </w:t>
      </w:r>
      <w:proofErr w:type="spellStart"/>
      <w:r w:rsidRPr="006C247F">
        <w:rPr>
          <w:rFonts w:asciiTheme="majorBidi" w:hAnsiTheme="majorBidi" w:cstheme="majorBidi"/>
          <w:sz w:val="20"/>
          <w:szCs w:val="20"/>
        </w:rPr>
        <w:t>Eagderi</w:t>
      </w:r>
      <w:proofErr w:type="spellEnd"/>
      <w:r w:rsidRPr="006C247F">
        <w:rPr>
          <w:rFonts w:asciiTheme="majorBidi" w:hAnsiTheme="majorBidi" w:cstheme="majorBidi"/>
          <w:sz w:val="20"/>
          <w:szCs w:val="20"/>
        </w:rPr>
        <w:t xml:space="preserve">, </w:t>
      </w:r>
      <w:hyperlink r:id="rId31" w:history="1">
        <w:r w:rsidRPr="006C247F">
          <w:rPr>
            <w:rStyle w:val="Hyperlink"/>
            <w:rFonts w:asciiTheme="majorBidi" w:hAnsiTheme="majorBidi" w:cstheme="majorBidi"/>
            <w:color w:val="auto"/>
            <w:sz w:val="20"/>
            <w:szCs w:val="20"/>
            <w:bdr w:val="none" w:sz="0" w:space="0" w:color="auto" w:frame="1"/>
          </w:rPr>
          <w:t>S.</w:t>
        </w:r>
      </w:hyperlink>
      <w:r w:rsidRPr="006C247F">
        <w:rPr>
          <w:rFonts w:asciiTheme="majorBidi" w:hAnsiTheme="majorBidi" w:cstheme="majorBidi"/>
          <w:sz w:val="20"/>
          <w:szCs w:val="20"/>
        </w:rPr>
        <w:t xml:space="preserve">, </w:t>
      </w:r>
      <w:proofErr w:type="spellStart"/>
      <w:r w:rsidRPr="006C247F">
        <w:rPr>
          <w:rFonts w:asciiTheme="majorBidi" w:hAnsiTheme="majorBidi" w:cstheme="majorBidi"/>
          <w:sz w:val="20"/>
          <w:szCs w:val="20"/>
        </w:rPr>
        <w:t>Poorbagher</w:t>
      </w:r>
      <w:proofErr w:type="spellEnd"/>
      <w:r w:rsidRPr="006C247F">
        <w:rPr>
          <w:rFonts w:asciiTheme="majorBidi" w:hAnsiTheme="majorBidi" w:cstheme="majorBidi"/>
          <w:sz w:val="20"/>
          <w:szCs w:val="20"/>
        </w:rPr>
        <w:t xml:space="preserve">, </w:t>
      </w:r>
      <w:hyperlink r:id="rId32" w:history="1">
        <w:r w:rsidRPr="006C247F">
          <w:rPr>
            <w:rStyle w:val="Hyperlink"/>
            <w:rFonts w:asciiTheme="majorBidi" w:hAnsiTheme="majorBidi" w:cstheme="majorBidi"/>
            <w:color w:val="auto"/>
            <w:sz w:val="20"/>
            <w:szCs w:val="20"/>
            <w:bdr w:val="none" w:sz="0" w:space="0" w:color="auto" w:frame="1"/>
          </w:rPr>
          <w:t>H.</w:t>
        </w:r>
      </w:hyperlink>
      <w:r w:rsidRPr="006C247F">
        <w:rPr>
          <w:rFonts w:asciiTheme="majorBidi" w:hAnsiTheme="majorBidi" w:cstheme="majorBidi"/>
          <w:sz w:val="20"/>
          <w:szCs w:val="20"/>
        </w:rPr>
        <w:t xml:space="preserve"> 2024. </w:t>
      </w:r>
      <w:r w:rsidRPr="006C247F">
        <w:rPr>
          <w:rFonts w:asciiTheme="majorBidi" w:hAnsiTheme="majorBidi" w:cstheme="majorBidi"/>
          <w:sz w:val="20"/>
          <w:szCs w:val="20"/>
          <w:shd w:val="clear" w:color="auto" w:fill="FFFFFF"/>
        </w:rPr>
        <w:t xml:space="preserve">How the morphology of two closely related riverine sympatric species are reflected in ecological niche overlapping? A case study of two </w:t>
      </w:r>
      <w:proofErr w:type="spellStart"/>
      <w:r w:rsidRPr="006C247F">
        <w:rPr>
          <w:rFonts w:asciiTheme="majorBidi" w:hAnsiTheme="majorBidi" w:cstheme="majorBidi"/>
          <w:sz w:val="20"/>
          <w:szCs w:val="20"/>
          <w:shd w:val="clear" w:color="auto" w:fill="FFFFFF"/>
        </w:rPr>
        <w:t>Capoeta</w:t>
      </w:r>
      <w:proofErr w:type="spellEnd"/>
      <w:r w:rsidRPr="006C247F">
        <w:rPr>
          <w:rFonts w:asciiTheme="majorBidi" w:hAnsiTheme="majorBidi" w:cstheme="majorBidi"/>
          <w:sz w:val="20"/>
          <w:szCs w:val="20"/>
          <w:shd w:val="clear" w:color="auto" w:fill="FFFFFF"/>
        </w:rPr>
        <w:t xml:space="preserve"> species, </w:t>
      </w:r>
      <w:r w:rsidRPr="006C247F">
        <w:rPr>
          <w:rFonts w:asciiTheme="majorBidi" w:hAnsiTheme="majorBidi" w:cstheme="majorBidi"/>
          <w:sz w:val="20"/>
          <w:szCs w:val="20"/>
        </w:rPr>
        <w:t xml:space="preserve">2024, </w:t>
      </w:r>
      <w:hyperlink r:id="rId33" w:history="1">
        <w:r w:rsidRPr="006C247F">
          <w:rPr>
            <w:rStyle w:val="Hyperlink"/>
            <w:rFonts w:asciiTheme="majorBidi" w:hAnsiTheme="majorBidi" w:cstheme="majorBidi"/>
            <w:color w:val="auto"/>
            <w:sz w:val="20"/>
            <w:szCs w:val="20"/>
            <w:u w:val="none"/>
            <w:bdr w:val="none" w:sz="0" w:space="0" w:color="auto" w:frame="1"/>
          </w:rPr>
          <w:t>Limnology</w:t>
        </w:r>
      </w:hyperlink>
      <w:r w:rsidRPr="006C247F">
        <w:rPr>
          <w:rFonts w:asciiTheme="majorBidi" w:hAnsiTheme="majorBidi" w:cstheme="majorBidi"/>
          <w:sz w:val="20"/>
          <w:szCs w:val="20"/>
        </w:rPr>
        <w:t> 25(1), DOI: </w:t>
      </w:r>
      <w:hyperlink r:id="rId34" w:tgtFrame="_blank" w:history="1">
        <w:r w:rsidRPr="006C247F">
          <w:rPr>
            <w:rStyle w:val="Hyperlink"/>
            <w:rFonts w:asciiTheme="majorBidi" w:hAnsiTheme="majorBidi" w:cstheme="majorBidi"/>
            <w:color w:val="auto"/>
            <w:sz w:val="20"/>
            <w:szCs w:val="20"/>
            <w:bdr w:val="none" w:sz="0" w:space="0" w:color="auto" w:frame="1"/>
          </w:rPr>
          <w:t>10.1007/s10201-024-00750-z</w:t>
        </w:r>
      </w:hyperlink>
      <w:r w:rsidRPr="006C247F">
        <w:rPr>
          <w:rFonts w:asciiTheme="majorBidi" w:hAnsiTheme="majorBidi" w:cstheme="majorBidi"/>
          <w:sz w:val="20"/>
          <w:szCs w:val="20"/>
        </w:rPr>
        <w:t>.</w:t>
      </w:r>
    </w:p>
    <w:p w14:paraId="7F11EECF" w14:textId="77777777" w:rsidR="00E84C46" w:rsidRPr="006C247F" w:rsidRDefault="00E84C46" w:rsidP="00E84C46">
      <w:pPr>
        <w:spacing w:before="100" w:beforeAutospacing="1" w:after="100" w:afterAutospacing="1" w:line="240" w:lineRule="auto"/>
        <w:jc w:val="both"/>
        <w:rPr>
          <w:rFonts w:asciiTheme="majorBidi" w:eastAsia="Times New Roman" w:hAnsiTheme="majorBidi" w:cstheme="majorBidi"/>
          <w:sz w:val="20"/>
          <w:szCs w:val="20"/>
        </w:rPr>
      </w:pPr>
      <w:r w:rsidRPr="006C247F">
        <w:rPr>
          <w:rFonts w:asciiTheme="majorBidi" w:hAnsiTheme="majorBidi" w:cstheme="majorBidi"/>
          <w:sz w:val="20"/>
          <w:szCs w:val="20"/>
        </w:rPr>
        <w:t xml:space="preserve">Tonkin, J. D., </w:t>
      </w:r>
      <w:proofErr w:type="spellStart"/>
      <w:r w:rsidRPr="006C247F">
        <w:rPr>
          <w:rFonts w:asciiTheme="majorBidi" w:hAnsiTheme="majorBidi" w:cstheme="majorBidi"/>
          <w:sz w:val="20"/>
          <w:szCs w:val="20"/>
        </w:rPr>
        <w:t>Bogan</w:t>
      </w:r>
      <w:proofErr w:type="spellEnd"/>
      <w:r w:rsidRPr="006C247F">
        <w:rPr>
          <w:rFonts w:asciiTheme="majorBidi" w:hAnsiTheme="majorBidi" w:cstheme="majorBidi"/>
          <w:sz w:val="20"/>
          <w:szCs w:val="20"/>
        </w:rPr>
        <w:t xml:space="preserve">, M. T., </w:t>
      </w:r>
      <w:proofErr w:type="spellStart"/>
      <w:r w:rsidRPr="006C247F">
        <w:rPr>
          <w:rFonts w:asciiTheme="majorBidi" w:hAnsiTheme="majorBidi" w:cstheme="majorBidi"/>
          <w:sz w:val="20"/>
          <w:szCs w:val="20"/>
        </w:rPr>
        <w:t>Bonada</w:t>
      </w:r>
      <w:proofErr w:type="spellEnd"/>
      <w:r w:rsidRPr="006C247F">
        <w:rPr>
          <w:rFonts w:asciiTheme="majorBidi" w:hAnsiTheme="majorBidi" w:cstheme="majorBidi"/>
          <w:sz w:val="20"/>
          <w:szCs w:val="20"/>
        </w:rPr>
        <w:t xml:space="preserve">, N., Ríos-Touma, B., and Lytle, D. A. 2018. Seasonality and predictability shape temporal species diversity. </w:t>
      </w:r>
      <w:r w:rsidRPr="006C247F">
        <w:rPr>
          <w:rStyle w:val="Emphasis"/>
          <w:rFonts w:asciiTheme="majorBidi" w:hAnsiTheme="majorBidi" w:cstheme="majorBidi"/>
          <w:sz w:val="20"/>
          <w:szCs w:val="20"/>
        </w:rPr>
        <w:t>Ecology</w:t>
      </w:r>
      <w:r w:rsidRPr="006C247F">
        <w:rPr>
          <w:rFonts w:asciiTheme="majorBidi" w:hAnsiTheme="majorBidi" w:cstheme="majorBidi"/>
          <w:sz w:val="20"/>
          <w:szCs w:val="20"/>
        </w:rPr>
        <w:t xml:space="preserve"> 98(5): 1201–1216.</w:t>
      </w:r>
    </w:p>
    <w:p w14:paraId="6E036CF0"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proofErr w:type="spellStart"/>
      <w:r w:rsidRPr="006C247F">
        <w:rPr>
          <w:rFonts w:ascii="Times New Roman" w:eastAsia="Times New Roman" w:hAnsi="Times New Roman" w:cs="Times New Roman"/>
          <w:sz w:val="20"/>
          <w:szCs w:val="20"/>
          <w:lang w:val="en"/>
        </w:rPr>
        <w:t>Vinagre</w:t>
      </w:r>
      <w:proofErr w:type="spellEnd"/>
      <w:r w:rsidRPr="006C247F">
        <w:rPr>
          <w:rFonts w:ascii="Times New Roman" w:eastAsia="Times New Roman" w:hAnsi="Times New Roman" w:cs="Times New Roman"/>
          <w:sz w:val="20"/>
          <w:szCs w:val="20"/>
          <w:lang w:val="en"/>
        </w:rPr>
        <w:t xml:space="preserve">, C., Madeira, D., Narciso, L., Cabral, H. N. and </w:t>
      </w:r>
      <w:proofErr w:type="spellStart"/>
      <w:r w:rsidRPr="006C247F">
        <w:rPr>
          <w:rFonts w:ascii="Times New Roman" w:eastAsia="Times New Roman" w:hAnsi="Times New Roman" w:cs="Times New Roman"/>
          <w:sz w:val="20"/>
          <w:szCs w:val="20"/>
          <w:lang w:val="en"/>
        </w:rPr>
        <w:t>Diniz</w:t>
      </w:r>
      <w:proofErr w:type="spellEnd"/>
      <w:r w:rsidRPr="006C247F">
        <w:rPr>
          <w:rFonts w:ascii="Times New Roman" w:eastAsia="Times New Roman" w:hAnsi="Times New Roman" w:cs="Times New Roman"/>
          <w:sz w:val="20"/>
          <w:szCs w:val="20"/>
          <w:lang w:val="en"/>
        </w:rPr>
        <w:t>, M., 2006. Impact of human activities on freshwater fish communities. Environmental Biology of Fishes, 76(4): 403–412.</w:t>
      </w:r>
    </w:p>
    <w:p w14:paraId="14772934" w14:textId="77777777" w:rsidR="00E84C46" w:rsidRPr="006C247F" w:rsidRDefault="00E84C46" w:rsidP="00E84C46">
      <w:pPr>
        <w:spacing w:before="100" w:beforeAutospacing="1" w:after="100" w:afterAutospacing="1" w:line="240" w:lineRule="auto"/>
        <w:jc w:val="both"/>
        <w:rPr>
          <w:rFonts w:asciiTheme="majorBidi" w:eastAsia="Times New Roman" w:hAnsiTheme="majorBidi" w:cstheme="majorBidi"/>
          <w:sz w:val="20"/>
          <w:szCs w:val="20"/>
        </w:rPr>
      </w:pPr>
      <w:bookmarkStart w:id="23" w:name="_Hlk230912615"/>
      <w:proofErr w:type="spellStart"/>
      <w:r w:rsidRPr="006C247F">
        <w:rPr>
          <w:rFonts w:asciiTheme="majorBidi" w:hAnsiTheme="majorBidi" w:cstheme="majorBidi"/>
          <w:sz w:val="20"/>
          <w:szCs w:val="20"/>
          <w:shd w:val="clear" w:color="auto" w:fill="FFFFFF"/>
        </w:rPr>
        <w:t>Volkoff</w:t>
      </w:r>
      <w:proofErr w:type="spellEnd"/>
      <w:r w:rsidRPr="006C247F">
        <w:rPr>
          <w:rFonts w:asciiTheme="majorBidi" w:hAnsiTheme="majorBidi" w:cstheme="majorBidi"/>
          <w:sz w:val="20"/>
          <w:szCs w:val="20"/>
          <w:shd w:val="clear" w:color="auto" w:fill="FFFFFF"/>
        </w:rPr>
        <w:t xml:space="preserve"> H, </w:t>
      </w:r>
      <w:proofErr w:type="spellStart"/>
      <w:r w:rsidRPr="006C247F">
        <w:rPr>
          <w:rFonts w:asciiTheme="majorBidi" w:hAnsiTheme="majorBidi" w:cstheme="majorBidi"/>
          <w:sz w:val="20"/>
          <w:szCs w:val="20"/>
          <w:shd w:val="clear" w:color="auto" w:fill="FFFFFF"/>
        </w:rPr>
        <w:t>Rønnestad</w:t>
      </w:r>
      <w:proofErr w:type="spellEnd"/>
      <w:r w:rsidRPr="006C247F">
        <w:rPr>
          <w:rFonts w:asciiTheme="majorBidi" w:hAnsiTheme="majorBidi" w:cstheme="majorBidi"/>
          <w:sz w:val="20"/>
          <w:szCs w:val="20"/>
          <w:shd w:val="clear" w:color="auto" w:fill="FFFFFF"/>
        </w:rPr>
        <w:t xml:space="preserve"> I. 2020</w:t>
      </w:r>
      <w:bookmarkEnd w:id="23"/>
      <w:r w:rsidRPr="006C247F">
        <w:rPr>
          <w:rFonts w:asciiTheme="majorBidi" w:hAnsiTheme="majorBidi" w:cstheme="majorBidi"/>
          <w:sz w:val="20"/>
          <w:szCs w:val="20"/>
          <w:shd w:val="clear" w:color="auto" w:fill="FFFFFF"/>
        </w:rPr>
        <w:t xml:space="preserve">. Effects of temperature on feeding and digestive processes in fish. Temperature (Austin). 8;7(4):307-320. </w:t>
      </w:r>
      <w:proofErr w:type="spellStart"/>
      <w:r w:rsidRPr="006C247F">
        <w:rPr>
          <w:rFonts w:asciiTheme="majorBidi" w:hAnsiTheme="majorBidi" w:cstheme="majorBidi"/>
          <w:sz w:val="20"/>
          <w:szCs w:val="20"/>
          <w:shd w:val="clear" w:color="auto" w:fill="FFFFFF"/>
        </w:rPr>
        <w:t>doi</w:t>
      </w:r>
      <w:proofErr w:type="spellEnd"/>
      <w:r w:rsidRPr="006C247F">
        <w:rPr>
          <w:rFonts w:asciiTheme="majorBidi" w:hAnsiTheme="majorBidi" w:cstheme="majorBidi"/>
          <w:sz w:val="20"/>
          <w:szCs w:val="20"/>
          <w:shd w:val="clear" w:color="auto" w:fill="FFFFFF"/>
        </w:rPr>
        <w:t>: 10.1080/23328940.2020.1765950. PMID: 33251280; PMCID: PMC7678922.</w:t>
      </w:r>
    </w:p>
    <w:p w14:paraId="3A7466AA" w14:textId="77777777" w:rsidR="00E84C46" w:rsidRPr="006C247F" w:rsidRDefault="00E84C46" w:rsidP="00E84C46">
      <w:pPr>
        <w:spacing w:before="100" w:beforeAutospacing="1" w:after="100" w:afterAutospacing="1" w:line="240" w:lineRule="auto"/>
        <w:jc w:val="both"/>
        <w:rPr>
          <w:rFonts w:ascii="Times New Roman" w:eastAsia="Times New Roman" w:hAnsi="Times New Roman" w:cs="Times New Roman"/>
          <w:sz w:val="20"/>
          <w:szCs w:val="20"/>
          <w:lang w:val="en"/>
        </w:rPr>
      </w:pPr>
      <w:bookmarkStart w:id="24" w:name="_Hlk230535577"/>
      <w:r w:rsidRPr="006C247F">
        <w:rPr>
          <w:rFonts w:ascii="Times New Roman" w:eastAsia="Times New Roman" w:hAnsi="Times New Roman" w:cs="Times New Roman"/>
          <w:sz w:val="20"/>
          <w:szCs w:val="20"/>
          <w:lang w:val="en"/>
        </w:rPr>
        <w:t>Waddle, T. J., 2012. PHABSIM for Windows: User’s guide. U.S. Geological Survey.</w:t>
      </w:r>
    </w:p>
    <w:bookmarkEnd w:id="24"/>
    <w:p w14:paraId="1E935922" w14:textId="77777777" w:rsidR="00E84C46" w:rsidRPr="006C247F" w:rsidRDefault="00E84C46" w:rsidP="00E84C46">
      <w:pPr>
        <w:autoSpaceDE w:val="0"/>
        <w:autoSpaceDN w:val="0"/>
        <w:adjustRightInd w:val="0"/>
        <w:spacing w:after="0" w:line="240" w:lineRule="auto"/>
        <w:jc w:val="both"/>
        <w:rPr>
          <w:rFonts w:asciiTheme="majorBidi" w:hAnsiTheme="majorBidi" w:cstheme="majorBidi"/>
          <w:sz w:val="20"/>
          <w:szCs w:val="20"/>
          <w:lang w:bidi="fa-IR"/>
        </w:rPr>
      </w:pPr>
      <w:r w:rsidRPr="006C247F">
        <w:rPr>
          <w:rFonts w:asciiTheme="majorBidi" w:hAnsiTheme="majorBidi" w:cstheme="majorBidi"/>
          <w:sz w:val="20"/>
          <w:szCs w:val="20"/>
        </w:rPr>
        <w:t xml:space="preserve">Zamani </w:t>
      </w:r>
      <w:proofErr w:type="spellStart"/>
      <w:r w:rsidRPr="006C247F">
        <w:rPr>
          <w:rFonts w:asciiTheme="majorBidi" w:hAnsiTheme="majorBidi" w:cstheme="majorBidi"/>
          <w:sz w:val="20"/>
          <w:szCs w:val="20"/>
        </w:rPr>
        <w:t>Faradonbe</w:t>
      </w:r>
      <w:proofErr w:type="spellEnd"/>
      <w:r w:rsidRPr="006C247F">
        <w:rPr>
          <w:rFonts w:asciiTheme="majorBidi" w:hAnsiTheme="majorBidi" w:cstheme="majorBidi"/>
          <w:sz w:val="20"/>
          <w:szCs w:val="20"/>
        </w:rPr>
        <w:t xml:space="preserve"> M., </w:t>
      </w:r>
      <w:proofErr w:type="spellStart"/>
      <w:r w:rsidRPr="006C247F">
        <w:rPr>
          <w:rFonts w:asciiTheme="majorBidi" w:hAnsiTheme="majorBidi" w:cstheme="majorBidi"/>
          <w:sz w:val="20"/>
          <w:szCs w:val="20"/>
        </w:rPr>
        <w:t>Eagderi</w:t>
      </w:r>
      <w:proofErr w:type="spellEnd"/>
      <w:r w:rsidRPr="006C247F">
        <w:rPr>
          <w:rFonts w:asciiTheme="majorBidi" w:hAnsiTheme="majorBidi" w:cstheme="majorBidi"/>
          <w:sz w:val="20"/>
          <w:szCs w:val="20"/>
        </w:rPr>
        <w:t xml:space="preserve"> S., </w:t>
      </w:r>
      <w:proofErr w:type="spellStart"/>
      <w:r w:rsidRPr="006C247F">
        <w:rPr>
          <w:rFonts w:asciiTheme="majorBidi" w:hAnsiTheme="majorBidi" w:cstheme="majorBidi"/>
          <w:sz w:val="20"/>
          <w:szCs w:val="20"/>
        </w:rPr>
        <w:t>Poorbagher</w:t>
      </w:r>
      <w:proofErr w:type="spellEnd"/>
      <w:r w:rsidRPr="006C247F">
        <w:rPr>
          <w:rFonts w:asciiTheme="majorBidi" w:hAnsiTheme="majorBidi" w:cstheme="majorBidi"/>
          <w:sz w:val="20"/>
          <w:szCs w:val="20"/>
        </w:rPr>
        <w:t xml:space="preserve"> H., 2017. Niche overlap in fish assemblages inferred from canonical correspondence analysis: A case study with the </w:t>
      </w:r>
      <w:proofErr w:type="spellStart"/>
      <w:r w:rsidRPr="006C247F">
        <w:rPr>
          <w:rFonts w:asciiTheme="majorBidi" w:hAnsiTheme="majorBidi" w:cstheme="majorBidi"/>
          <w:sz w:val="20"/>
          <w:szCs w:val="20"/>
        </w:rPr>
        <w:t>Totkabon</w:t>
      </w:r>
      <w:proofErr w:type="spellEnd"/>
      <w:r w:rsidRPr="006C247F">
        <w:rPr>
          <w:rFonts w:asciiTheme="majorBidi" w:hAnsiTheme="majorBidi" w:cstheme="majorBidi"/>
          <w:sz w:val="20"/>
          <w:szCs w:val="20"/>
        </w:rPr>
        <w:t xml:space="preserve"> River, north of Iran. </w:t>
      </w:r>
      <w:proofErr w:type="spellStart"/>
      <w:r w:rsidRPr="006C247F">
        <w:rPr>
          <w:rFonts w:asciiTheme="majorBidi" w:hAnsiTheme="majorBidi" w:cstheme="majorBidi"/>
          <w:sz w:val="20"/>
          <w:szCs w:val="20"/>
        </w:rPr>
        <w:t>Ege</w:t>
      </w:r>
      <w:proofErr w:type="spellEnd"/>
      <w:r w:rsidRPr="006C247F">
        <w:rPr>
          <w:rFonts w:asciiTheme="majorBidi" w:hAnsiTheme="majorBidi" w:cstheme="majorBidi"/>
          <w:sz w:val="20"/>
          <w:szCs w:val="20"/>
        </w:rPr>
        <w:t xml:space="preserve"> Journal of Fisheries and Aquatic Sciences, 34(2): 151-156.</w:t>
      </w:r>
    </w:p>
    <w:p w14:paraId="36A81509" w14:textId="77777777" w:rsidR="00E84C46" w:rsidRPr="006C247F" w:rsidRDefault="00E84C46" w:rsidP="00E84C46">
      <w:pPr>
        <w:bidi/>
        <w:rPr>
          <w:rFonts w:asciiTheme="majorBidi" w:hAnsiTheme="majorBidi" w:cs="B Mitra"/>
          <w:sz w:val="20"/>
          <w:szCs w:val="20"/>
          <w:rtl/>
          <w:lang w:bidi="fa-IR"/>
        </w:rPr>
      </w:pPr>
    </w:p>
    <w:p w14:paraId="3BCC30D8" w14:textId="787298AE" w:rsidR="00C64C47" w:rsidRPr="006C247F" w:rsidRDefault="00453CD0" w:rsidP="00453CD0">
      <w:pPr>
        <w:bidi/>
        <w:jc w:val="center"/>
        <w:rPr>
          <w:rFonts w:asciiTheme="majorBidi" w:hAnsiTheme="majorBidi" w:cs="B Mitra"/>
          <w:b/>
          <w:bCs/>
          <w:sz w:val="20"/>
          <w:szCs w:val="20"/>
        </w:rPr>
      </w:pPr>
      <w:bookmarkStart w:id="25" w:name="_Hlk230366069"/>
      <w:r w:rsidRPr="006C247F">
        <w:rPr>
          <w:rFonts w:asciiTheme="majorBidi" w:hAnsiTheme="majorBidi" w:cs="B Mitra"/>
          <w:b/>
          <w:bCs/>
          <w:sz w:val="20"/>
          <w:szCs w:val="20"/>
        </w:rPr>
        <w:t xml:space="preserve">Study on the habitat suitability index and the key environmental factors affecting </w:t>
      </w:r>
      <w:r w:rsidR="00DD02D1" w:rsidRPr="006C247F">
        <w:rPr>
          <w:rFonts w:asciiTheme="majorBidi" w:hAnsiTheme="majorBidi" w:cs="B Mitra"/>
          <w:b/>
          <w:bCs/>
          <w:sz w:val="20"/>
          <w:szCs w:val="20"/>
        </w:rPr>
        <w:t xml:space="preserve">distribution of </w:t>
      </w:r>
      <w:proofErr w:type="spellStart"/>
      <w:r w:rsidR="00DD02D1" w:rsidRPr="006C247F">
        <w:rPr>
          <w:rFonts w:asciiTheme="majorBidi" w:hAnsiTheme="majorBidi" w:cs="B Mitra"/>
          <w:b/>
          <w:bCs/>
          <w:i/>
          <w:iCs/>
          <w:sz w:val="20"/>
          <w:szCs w:val="20"/>
        </w:rPr>
        <w:t>C</w:t>
      </w:r>
      <w:r w:rsidRPr="006C247F">
        <w:rPr>
          <w:rFonts w:asciiTheme="majorBidi" w:hAnsiTheme="majorBidi" w:cs="B Mitra"/>
          <w:b/>
          <w:bCs/>
          <w:i/>
          <w:iCs/>
          <w:sz w:val="20"/>
          <w:szCs w:val="20"/>
        </w:rPr>
        <w:t>apoeta</w:t>
      </w:r>
      <w:proofErr w:type="spellEnd"/>
      <w:r w:rsidRPr="006C247F">
        <w:rPr>
          <w:rFonts w:asciiTheme="majorBidi" w:hAnsiTheme="majorBidi" w:cs="B Mitra"/>
          <w:b/>
          <w:bCs/>
          <w:i/>
          <w:iCs/>
          <w:sz w:val="20"/>
          <w:szCs w:val="20"/>
        </w:rPr>
        <w:t xml:space="preserve"> </w:t>
      </w:r>
      <w:proofErr w:type="spellStart"/>
      <w:r w:rsidRPr="006C247F">
        <w:rPr>
          <w:rFonts w:asciiTheme="majorBidi" w:hAnsiTheme="majorBidi" w:cs="B Mitra"/>
          <w:b/>
          <w:bCs/>
          <w:i/>
          <w:iCs/>
          <w:sz w:val="20"/>
          <w:szCs w:val="20"/>
        </w:rPr>
        <w:t>razii</w:t>
      </w:r>
      <w:proofErr w:type="spellEnd"/>
      <w:r w:rsidRPr="006C247F">
        <w:rPr>
          <w:rFonts w:asciiTheme="majorBidi" w:hAnsiTheme="majorBidi" w:cs="B Mitra"/>
          <w:b/>
          <w:bCs/>
          <w:sz w:val="20"/>
          <w:szCs w:val="20"/>
        </w:rPr>
        <w:t xml:space="preserve"> </w:t>
      </w:r>
      <w:proofErr w:type="spellStart"/>
      <w:r w:rsidRPr="006C247F">
        <w:rPr>
          <w:rFonts w:asciiTheme="majorBidi" w:hAnsiTheme="majorBidi" w:cs="B Mitra"/>
          <w:b/>
          <w:bCs/>
          <w:sz w:val="20"/>
          <w:szCs w:val="20"/>
        </w:rPr>
        <w:t>Jouladeh-Roudbar</w:t>
      </w:r>
      <w:proofErr w:type="spellEnd"/>
      <w:r w:rsidRPr="006C247F">
        <w:rPr>
          <w:rFonts w:asciiTheme="majorBidi" w:hAnsiTheme="majorBidi" w:cs="B Mitra"/>
          <w:b/>
          <w:bCs/>
          <w:sz w:val="20"/>
          <w:szCs w:val="20"/>
        </w:rPr>
        <w:t xml:space="preserve">, </w:t>
      </w:r>
      <w:proofErr w:type="spellStart"/>
      <w:r w:rsidRPr="006C247F">
        <w:rPr>
          <w:rFonts w:asciiTheme="majorBidi" w:hAnsiTheme="majorBidi" w:cs="B Mitra"/>
          <w:b/>
          <w:bCs/>
          <w:sz w:val="20"/>
          <w:szCs w:val="20"/>
        </w:rPr>
        <w:t>Eagderi</w:t>
      </w:r>
      <w:proofErr w:type="spellEnd"/>
      <w:r w:rsidRPr="006C247F">
        <w:rPr>
          <w:rFonts w:asciiTheme="majorBidi" w:hAnsiTheme="majorBidi" w:cs="B Mitra"/>
          <w:b/>
          <w:bCs/>
          <w:sz w:val="20"/>
          <w:szCs w:val="20"/>
        </w:rPr>
        <w:t xml:space="preserve">, </w:t>
      </w:r>
      <w:proofErr w:type="spellStart"/>
      <w:r w:rsidRPr="006C247F">
        <w:rPr>
          <w:rFonts w:asciiTheme="majorBidi" w:hAnsiTheme="majorBidi" w:cs="B Mitra"/>
          <w:b/>
          <w:bCs/>
          <w:sz w:val="20"/>
          <w:szCs w:val="20"/>
        </w:rPr>
        <w:t>Ghanavi</w:t>
      </w:r>
      <w:proofErr w:type="spellEnd"/>
      <w:r w:rsidRPr="006C247F">
        <w:rPr>
          <w:rFonts w:asciiTheme="majorBidi" w:hAnsiTheme="majorBidi" w:cs="B Mitra"/>
          <w:b/>
          <w:bCs/>
          <w:sz w:val="20"/>
          <w:szCs w:val="20"/>
        </w:rPr>
        <w:t xml:space="preserve"> and </w:t>
      </w:r>
      <w:proofErr w:type="spellStart"/>
      <w:r w:rsidRPr="006C247F">
        <w:rPr>
          <w:rFonts w:asciiTheme="majorBidi" w:hAnsiTheme="majorBidi" w:cs="B Mitra"/>
          <w:b/>
          <w:bCs/>
          <w:sz w:val="20"/>
          <w:szCs w:val="20"/>
        </w:rPr>
        <w:t>Doadrio</w:t>
      </w:r>
      <w:proofErr w:type="spellEnd"/>
      <w:r w:rsidRPr="006C247F">
        <w:rPr>
          <w:rFonts w:asciiTheme="majorBidi" w:hAnsiTheme="majorBidi" w:cs="B Mitra"/>
          <w:b/>
          <w:bCs/>
          <w:sz w:val="20"/>
          <w:szCs w:val="20"/>
        </w:rPr>
        <w:t xml:space="preserve">, 2017 in </w:t>
      </w:r>
      <w:proofErr w:type="spellStart"/>
      <w:r w:rsidRPr="006C247F">
        <w:rPr>
          <w:rFonts w:asciiTheme="majorBidi" w:hAnsiTheme="majorBidi" w:cs="B Mitra"/>
          <w:b/>
          <w:bCs/>
          <w:sz w:val="20"/>
          <w:szCs w:val="20"/>
        </w:rPr>
        <w:t>Nekarood</w:t>
      </w:r>
      <w:proofErr w:type="spellEnd"/>
      <w:r w:rsidRPr="006C247F">
        <w:rPr>
          <w:rFonts w:asciiTheme="majorBidi" w:hAnsiTheme="majorBidi" w:cs="B Mitra"/>
          <w:b/>
          <w:bCs/>
          <w:sz w:val="20"/>
          <w:szCs w:val="20"/>
        </w:rPr>
        <w:t xml:space="preserve"> river-Mazandaran province</w:t>
      </w:r>
    </w:p>
    <w:p w14:paraId="5F584FD5" w14:textId="3C190611" w:rsidR="001373BF" w:rsidRPr="006C247F" w:rsidRDefault="001373BF" w:rsidP="001373BF">
      <w:pPr>
        <w:bidi/>
        <w:jc w:val="center"/>
        <w:rPr>
          <w:rFonts w:asciiTheme="majorBidi" w:hAnsiTheme="majorBidi" w:cs="B Mitra"/>
          <w:sz w:val="20"/>
          <w:szCs w:val="20"/>
          <w:vertAlign w:val="superscript"/>
        </w:rPr>
      </w:pPr>
      <w:r w:rsidRPr="006C247F">
        <w:rPr>
          <w:rFonts w:asciiTheme="majorBidi" w:hAnsiTheme="majorBidi" w:cs="B Mitra"/>
          <w:sz w:val="20"/>
          <w:szCs w:val="20"/>
        </w:rPr>
        <w:t xml:space="preserve">Alireza </w:t>
      </w:r>
      <w:proofErr w:type="spellStart"/>
      <w:r w:rsidRPr="006C247F">
        <w:rPr>
          <w:rFonts w:asciiTheme="majorBidi" w:hAnsiTheme="majorBidi" w:cs="B Mitra"/>
          <w:sz w:val="20"/>
          <w:szCs w:val="20"/>
        </w:rPr>
        <w:t>Mirhashemi</w:t>
      </w:r>
      <w:proofErr w:type="spellEnd"/>
      <w:r w:rsidRPr="006C247F">
        <w:rPr>
          <w:rFonts w:asciiTheme="majorBidi" w:hAnsiTheme="majorBidi" w:cs="B Mitra"/>
          <w:sz w:val="20"/>
          <w:szCs w:val="20"/>
        </w:rPr>
        <w:t xml:space="preserve"> Rostami</w:t>
      </w:r>
      <w:r w:rsidRPr="006C247F">
        <w:rPr>
          <w:rFonts w:asciiTheme="majorBidi" w:hAnsiTheme="majorBidi" w:cs="B Mitra"/>
          <w:sz w:val="20"/>
          <w:szCs w:val="20"/>
          <w:vertAlign w:val="superscript"/>
        </w:rPr>
        <w:t>1</w:t>
      </w:r>
      <w:r w:rsidRPr="006C247F">
        <w:rPr>
          <w:rFonts w:asciiTheme="majorBidi" w:hAnsiTheme="majorBidi" w:cs="B Mitra"/>
          <w:sz w:val="20"/>
          <w:szCs w:val="20"/>
        </w:rPr>
        <w:t>, Sarah Haghparast</w:t>
      </w:r>
      <w:r w:rsidRPr="006C247F">
        <w:rPr>
          <w:rFonts w:asciiTheme="majorBidi" w:hAnsiTheme="majorBidi" w:cs="B Mitra"/>
          <w:sz w:val="20"/>
          <w:szCs w:val="20"/>
          <w:vertAlign w:val="superscript"/>
        </w:rPr>
        <w:t>*</w:t>
      </w:r>
      <w:r w:rsidRPr="006C247F">
        <w:rPr>
          <w:rFonts w:asciiTheme="majorBidi" w:hAnsiTheme="majorBidi" w:cs="B Mitra"/>
          <w:sz w:val="20"/>
          <w:szCs w:val="20"/>
        </w:rPr>
        <w:t>, Hossein Rahmani</w:t>
      </w:r>
      <w:r w:rsidRPr="006C247F">
        <w:rPr>
          <w:rFonts w:asciiTheme="majorBidi" w:hAnsiTheme="majorBidi" w:cs="B Mitra"/>
          <w:sz w:val="20"/>
          <w:szCs w:val="20"/>
          <w:vertAlign w:val="superscript"/>
        </w:rPr>
        <w:t>3</w:t>
      </w:r>
      <w:r w:rsidRPr="006C247F">
        <w:rPr>
          <w:rFonts w:asciiTheme="majorBidi" w:hAnsiTheme="majorBidi" w:cs="B Mitra"/>
          <w:sz w:val="20"/>
          <w:szCs w:val="20"/>
        </w:rPr>
        <w:t xml:space="preserve">, </w:t>
      </w:r>
      <w:proofErr w:type="spellStart"/>
      <w:r w:rsidRPr="006C247F">
        <w:rPr>
          <w:rFonts w:asciiTheme="majorBidi" w:hAnsiTheme="majorBidi" w:cs="B Mitra"/>
          <w:sz w:val="20"/>
          <w:szCs w:val="20"/>
        </w:rPr>
        <w:t>Hadi</w:t>
      </w:r>
      <w:proofErr w:type="spellEnd"/>
      <w:r w:rsidRPr="006C247F">
        <w:rPr>
          <w:rFonts w:asciiTheme="majorBidi" w:hAnsiTheme="majorBidi" w:cs="B Mitra"/>
          <w:sz w:val="20"/>
          <w:szCs w:val="20"/>
        </w:rPr>
        <w:t xml:space="preserve"> Raeisi</w:t>
      </w:r>
      <w:r w:rsidRPr="006C247F">
        <w:rPr>
          <w:rFonts w:asciiTheme="majorBidi" w:hAnsiTheme="majorBidi" w:cs="B Mitra"/>
          <w:sz w:val="20"/>
          <w:szCs w:val="20"/>
          <w:vertAlign w:val="superscript"/>
        </w:rPr>
        <w:t>4</w:t>
      </w:r>
    </w:p>
    <w:p w14:paraId="270A7C31" w14:textId="2935FE31" w:rsidR="001373BF" w:rsidRPr="006C247F" w:rsidRDefault="001373BF" w:rsidP="001373BF">
      <w:pPr>
        <w:bidi/>
        <w:jc w:val="center"/>
        <w:rPr>
          <w:rFonts w:asciiTheme="majorBidi" w:hAnsiTheme="majorBidi" w:cs="B Mitra"/>
          <w:sz w:val="20"/>
          <w:szCs w:val="20"/>
        </w:rPr>
      </w:pPr>
      <w:r w:rsidRPr="006C247F">
        <w:rPr>
          <w:rFonts w:asciiTheme="majorBidi" w:hAnsiTheme="majorBidi" w:cs="B Mitra"/>
          <w:sz w:val="20"/>
          <w:szCs w:val="20"/>
          <w:vertAlign w:val="superscript"/>
        </w:rPr>
        <w:t xml:space="preserve">1,2,3 </w:t>
      </w:r>
      <w:r w:rsidRPr="006C247F">
        <w:rPr>
          <w:rFonts w:asciiTheme="majorBidi" w:hAnsiTheme="majorBidi" w:cs="B Mitra"/>
          <w:sz w:val="20"/>
          <w:szCs w:val="20"/>
        </w:rPr>
        <w:t>Fisheries Department, Faculty of Animal Sciences and Fisheries, Sari Agricultural Sciences and Natural Resources University</w:t>
      </w:r>
    </w:p>
    <w:p w14:paraId="17655A0C" w14:textId="45E44EB0" w:rsidR="001373BF" w:rsidRPr="006C247F" w:rsidRDefault="001373BF" w:rsidP="001373BF">
      <w:pPr>
        <w:bidi/>
        <w:jc w:val="center"/>
        <w:rPr>
          <w:rFonts w:asciiTheme="majorBidi" w:hAnsiTheme="majorBidi" w:cs="B Mitra"/>
          <w:sz w:val="20"/>
          <w:szCs w:val="20"/>
        </w:rPr>
      </w:pPr>
      <w:r w:rsidRPr="006C247F">
        <w:rPr>
          <w:rFonts w:asciiTheme="majorBidi" w:hAnsiTheme="majorBidi" w:cs="B Mitra"/>
          <w:sz w:val="20"/>
          <w:szCs w:val="20"/>
          <w:vertAlign w:val="superscript"/>
        </w:rPr>
        <w:t>4</w:t>
      </w:r>
      <w:r w:rsidRPr="006C247F">
        <w:rPr>
          <w:rFonts w:asciiTheme="majorBidi" w:hAnsiTheme="majorBidi" w:cs="B Mitra"/>
          <w:sz w:val="20"/>
          <w:szCs w:val="20"/>
        </w:rPr>
        <w:t xml:space="preserve"> </w:t>
      </w:r>
      <w:r w:rsidR="005D353F" w:rsidRPr="006C247F">
        <w:rPr>
          <w:rFonts w:asciiTheme="majorBidi" w:hAnsiTheme="majorBidi" w:cs="B Mitra"/>
          <w:sz w:val="20"/>
          <w:szCs w:val="20"/>
        </w:rPr>
        <w:t xml:space="preserve">Fisheries Department, Faculty of Natural Resources, </w:t>
      </w:r>
      <w:proofErr w:type="spellStart"/>
      <w:r w:rsidR="005D353F" w:rsidRPr="006C247F">
        <w:rPr>
          <w:rFonts w:asciiTheme="majorBidi" w:hAnsiTheme="majorBidi" w:cs="B Mitra"/>
          <w:sz w:val="20"/>
          <w:szCs w:val="20"/>
        </w:rPr>
        <w:t>Gonbad</w:t>
      </w:r>
      <w:proofErr w:type="spellEnd"/>
      <w:r w:rsidR="005D353F" w:rsidRPr="006C247F">
        <w:rPr>
          <w:rFonts w:asciiTheme="majorBidi" w:hAnsiTheme="majorBidi" w:cs="B Mitra"/>
          <w:sz w:val="20"/>
          <w:szCs w:val="20"/>
        </w:rPr>
        <w:t xml:space="preserve"> </w:t>
      </w:r>
      <w:proofErr w:type="spellStart"/>
      <w:r w:rsidR="005D353F" w:rsidRPr="006C247F">
        <w:rPr>
          <w:rFonts w:asciiTheme="majorBidi" w:hAnsiTheme="majorBidi" w:cs="B Mitra"/>
          <w:sz w:val="20"/>
          <w:szCs w:val="20"/>
        </w:rPr>
        <w:t>Kavoos</w:t>
      </w:r>
      <w:proofErr w:type="spellEnd"/>
      <w:r w:rsidR="005D353F" w:rsidRPr="006C247F">
        <w:rPr>
          <w:rFonts w:asciiTheme="majorBidi" w:hAnsiTheme="majorBidi" w:cs="B Mitra"/>
          <w:sz w:val="20"/>
          <w:szCs w:val="20"/>
        </w:rPr>
        <w:t xml:space="preserve"> University</w:t>
      </w:r>
    </w:p>
    <w:bookmarkEnd w:id="25"/>
    <w:p w14:paraId="0F604AC0" w14:textId="364F8194" w:rsidR="00DD02D1" w:rsidRPr="006C247F" w:rsidRDefault="00DD02D1" w:rsidP="002A549A">
      <w:pPr>
        <w:spacing w:after="0"/>
        <w:jc w:val="both"/>
        <w:rPr>
          <w:rFonts w:asciiTheme="majorBidi" w:hAnsiTheme="majorBidi" w:cs="B Mitra"/>
          <w:sz w:val="20"/>
          <w:szCs w:val="20"/>
          <w:lang w:bidi="fa-IR"/>
        </w:rPr>
      </w:pPr>
      <w:r w:rsidRPr="006C247F">
        <w:rPr>
          <w:rFonts w:asciiTheme="majorBidi" w:hAnsiTheme="majorBidi" w:cs="B Mitra"/>
          <w:sz w:val="20"/>
          <w:szCs w:val="20"/>
          <w:lang w:bidi="fa-IR"/>
        </w:rPr>
        <w:t>Abstract</w:t>
      </w:r>
    </w:p>
    <w:p w14:paraId="59F741F4" w14:textId="4DF50756" w:rsidR="00895E0F" w:rsidRPr="008D516C" w:rsidRDefault="006C247F" w:rsidP="002A549A">
      <w:pPr>
        <w:jc w:val="both"/>
        <w:rPr>
          <w:rFonts w:asciiTheme="majorBidi" w:hAnsiTheme="majorBidi" w:cstheme="majorBidi"/>
          <w:sz w:val="20"/>
          <w:szCs w:val="20"/>
          <w:lang w:bidi="fa-IR"/>
        </w:rPr>
      </w:pPr>
      <w:r w:rsidRPr="008D516C">
        <w:rPr>
          <w:rFonts w:asciiTheme="majorBidi" w:hAnsiTheme="majorBidi" w:cstheme="majorBidi"/>
          <w:sz w:val="20"/>
          <w:szCs w:val="20"/>
        </w:rPr>
        <w:t xml:space="preserve">This investigation aimed to determine the habitat suitability index and the key environmental factors affecting the distribution of </w:t>
      </w:r>
      <w:proofErr w:type="spellStart"/>
      <w:r w:rsidRPr="008D516C">
        <w:rPr>
          <w:rFonts w:asciiTheme="majorBidi" w:hAnsiTheme="majorBidi" w:cstheme="majorBidi"/>
          <w:i/>
          <w:iCs/>
          <w:sz w:val="20"/>
          <w:szCs w:val="20"/>
        </w:rPr>
        <w:t>Capoeta</w:t>
      </w:r>
      <w:proofErr w:type="spellEnd"/>
      <w:r w:rsidRPr="008D516C">
        <w:rPr>
          <w:rFonts w:asciiTheme="majorBidi" w:hAnsiTheme="majorBidi" w:cstheme="majorBidi"/>
          <w:i/>
          <w:iCs/>
          <w:sz w:val="20"/>
          <w:szCs w:val="20"/>
        </w:rPr>
        <w:t xml:space="preserve"> </w:t>
      </w:r>
      <w:proofErr w:type="spellStart"/>
      <w:r w:rsidRPr="008D516C">
        <w:rPr>
          <w:rFonts w:asciiTheme="majorBidi" w:hAnsiTheme="majorBidi" w:cstheme="majorBidi"/>
          <w:i/>
          <w:iCs/>
          <w:sz w:val="20"/>
          <w:szCs w:val="20"/>
        </w:rPr>
        <w:t>razii</w:t>
      </w:r>
      <w:proofErr w:type="spellEnd"/>
      <w:r w:rsidRPr="008D516C">
        <w:rPr>
          <w:rFonts w:asciiTheme="majorBidi" w:hAnsiTheme="majorBidi" w:cstheme="majorBidi"/>
          <w:sz w:val="20"/>
          <w:szCs w:val="20"/>
        </w:rPr>
        <w:t xml:space="preserve"> in the </w:t>
      </w:r>
      <w:proofErr w:type="spellStart"/>
      <w:r w:rsidRPr="008D516C">
        <w:rPr>
          <w:rFonts w:asciiTheme="majorBidi" w:hAnsiTheme="majorBidi" w:cstheme="majorBidi"/>
          <w:sz w:val="20"/>
          <w:szCs w:val="20"/>
        </w:rPr>
        <w:t>Nekarood</w:t>
      </w:r>
      <w:proofErr w:type="spellEnd"/>
      <w:r w:rsidRPr="008D516C">
        <w:rPr>
          <w:rFonts w:asciiTheme="majorBidi" w:hAnsiTheme="majorBidi" w:cstheme="majorBidi"/>
          <w:sz w:val="20"/>
          <w:szCs w:val="20"/>
        </w:rPr>
        <w:t xml:space="preserve"> River during the mid-autumn until late January in 2023. Fish sampling was conducted by electrofishing, and water parameters, including temperature, salinity, electrical conductivity, dissolved oxygen, and hydrological parameters like depth, width, bed-rock </w:t>
      </w:r>
      <w:proofErr w:type="spellStart"/>
      <w:r w:rsidRPr="008D516C">
        <w:rPr>
          <w:rFonts w:asciiTheme="majorBidi" w:hAnsiTheme="majorBidi" w:cstheme="majorBidi"/>
          <w:sz w:val="20"/>
          <w:szCs w:val="20"/>
        </w:rPr>
        <w:t>dimater</w:t>
      </w:r>
      <w:proofErr w:type="spellEnd"/>
      <w:r w:rsidRPr="008D516C">
        <w:rPr>
          <w:rFonts w:asciiTheme="majorBidi" w:hAnsiTheme="majorBidi" w:cstheme="majorBidi"/>
          <w:sz w:val="20"/>
          <w:szCs w:val="20"/>
        </w:rPr>
        <w:t xml:space="preserve">, velocity, and altitude, were measured in 15 sites. To determine the optimum range of habitat parameters and to calculate the habitat suitability index, HABSEL software was used. 250 fish samples were collected from 11 sites. The largest abundance of fish samples was recorded in site 10 (81 individuals), and no fish sample was found in sites 11, 13, 14, and 15. The correlation analysis showed a reverse and significant correlation between fish abundance with depth and width of the river (p&lt;0.05). Based on HIS results, the fish showed its most habitat suitability where the water flow velocity ranges between 0.6 to 0.75 m/s, depth of 40 to 75 cm, river width of 2 to 4.5 m, electrical conductivity of 400 to 540 </w:t>
      </w:r>
      <w:proofErr w:type="spellStart"/>
      <w:r w:rsidRPr="008D516C">
        <w:rPr>
          <w:rFonts w:asciiTheme="majorBidi" w:hAnsiTheme="majorBidi" w:cstheme="majorBidi"/>
          <w:sz w:val="20"/>
          <w:szCs w:val="20"/>
        </w:rPr>
        <w:t>μS</w:t>
      </w:r>
      <w:proofErr w:type="spellEnd"/>
      <w:r w:rsidRPr="008D516C">
        <w:rPr>
          <w:rFonts w:asciiTheme="majorBidi" w:hAnsiTheme="majorBidi" w:cstheme="majorBidi"/>
          <w:sz w:val="20"/>
          <w:szCs w:val="20"/>
        </w:rPr>
        <w:t xml:space="preserve">/cm, salinity of 2 to 2.5 mg/l, dissolved oxygen of 10 to 12.5 mg/l, temperature of 14 to 17 °C, bedrock of 8 to 12 cm, altitude of 0 to 50 m, which are covered by shrubbery and bush. HIS ranged from 0 to 0.85 across the studied sites, </w:t>
      </w:r>
      <w:r w:rsidRPr="008D516C">
        <w:rPr>
          <w:rFonts w:asciiTheme="majorBidi" w:hAnsiTheme="majorBidi" w:cstheme="majorBidi"/>
          <w:sz w:val="20"/>
          <w:szCs w:val="20"/>
        </w:rPr>
        <w:lastRenderedPageBreak/>
        <w:t xml:space="preserve">indicating that some parts of the river are suitable for this fish's habitat. Findings of this investigation indicated that the habitat suitability of the fish in the </w:t>
      </w:r>
      <w:proofErr w:type="spellStart"/>
      <w:r w:rsidRPr="008D516C">
        <w:rPr>
          <w:rFonts w:asciiTheme="majorBidi" w:hAnsiTheme="majorBidi" w:cstheme="majorBidi"/>
          <w:sz w:val="20"/>
          <w:szCs w:val="20"/>
        </w:rPr>
        <w:t>Nekarood</w:t>
      </w:r>
      <w:proofErr w:type="spellEnd"/>
      <w:r w:rsidRPr="008D516C">
        <w:rPr>
          <w:rFonts w:asciiTheme="majorBidi" w:hAnsiTheme="majorBidi" w:cstheme="majorBidi"/>
          <w:sz w:val="20"/>
          <w:szCs w:val="20"/>
        </w:rPr>
        <w:t xml:space="preserve"> river results from a precise synergy between hydrological factors such as depth, width, and water flow velocity, and physicochemical parameters including temperature and dissolved oxygen.    </w:t>
      </w:r>
      <w:r w:rsidR="00895E0F" w:rsidRPr="008D516C">
        <w:rPr>
          <w:rFonts w:asciiTheme="majorBidi" w:hAnsiTheme="majorBidi" w:cstheme="majorBidi"/>
          <w:sz w:val="20"/>
          <w:szCs w:val="20"/>
          <w:lang w:bidi="fa-IR"/>
        </w:rPr>
        <w:t xml:space="preserve">  </w:t>
      </w:r>
      <w:r w:rsidR="00E97A77" w:rsidRPr="008D516C">
        <w:rPr>
          <w:rFonts w:asciiTheme="majorBidi" w:hAnsiTheme="majorBidi" w:cstheme="majorBidi"/>
          <w:sz w:val="20"/>
          <w:szCs w:val="20"/>
          <w:lang w:bidi="fa-IR"/>
        </w:rPr>
        <w:t xml:space="preserve"> </w:t>
      </w:r>
      <w:r w:rsidR="004A602B" w:rsidRPr="008D516C">
        <w:rPr>
          <w:rFonts w:asciiTheme="majorBidi" w:hAnsiTheme="majorBidi" w:cstheme="majorBidi"/>
          <w:sz w:val="20"/>
          <w:szCs w:val="20"/>
          <w:lang w:bidi="fa-IR"/>
        </w:rPr>
        <w:t xml:space="preserve"> </w:t>
      </w:r>
    </w:p>
    <w:p w14:paraId="5C234A8B" w14:textId="254C823F" w:rsidR="00E51B7A" w:rsidRPr="006C247F" w:rsidRDefault="00895E0F" w:rsidP="002A549A">
      <w:pPr>
        <w:jc w:val="both"/>
        <w:rPr>
          <w:rFonts w:asciiTheme="majorBidi" w:hAnsiTheme="majorBidi" w:cs="B Mitra"/>
          <w:sz w:val="20"/>
          <w:szCs w:val="20"/>
          <w:lang w:bidi="fa-IR"/>
        </w:rPr>
      </w:pPr>
      <w:r w:rsidRPr="006C247F">
        <w:rPr>
          <w:rFonts w:asciiTheme="majorBidi" w:hAnsiTheme="majorBidi" w:cs="B Mitra"/>
          <w:sz w:val="20"/>
          <w:szCs w:val="20"/>
          <w:lang w:bidi="fa-IR"/>
        </w:rPr>
        <w:t xml:space="preserve">Keyword: </w:t>
      </w:r>
      <w:proofErr w:type="spellStart"/>
      <w:r w:rsidRPr="006C247F">
        <w:rPr>
          <w:rFonts w:asciiTheme="majorBidi" w:hAnsiTheme="majorBidi" w:cs="B Mitra"/>
          <w:i/>
          <w:iCs/>
          <w:sz w:val="20"/>
          <w:szCs w:val="20"/>
          <w:lang w:bidi="fa-IR"/>
        </w:rPr>
        <w:t>Capoeta</w:t>
      </w:r>
      <w:proofErr w:type="spellEnd"/>
      <w:r w:rsidRPr="006C247F">
        <w:rPr>
          <w:rFonts w:asciiTheme="majorBidi" w:hAnsiTheme="majorBidi" w:cs="B Mitra"/>
          <w:i/>
          <w:iCs/>
          <w:sz w:val="20"/>
          <w:szCs w:val="20"/>
          <w:lang w:bidi="fa-IR"/>
        </w:rPr>
        <w:t xml:space="preserve"> </w:t>
      </w:r>
      <w:proofErr w:type="spellStart"/>
      <w:r w:rsidRPr="006C247F">
        <w:rPr>
          <w:rFonts w:asciiTheme="majorBidi" w:hAnsiTheme="majorBidi" w:cs="B Mitra"/>
          <w:i/>
          <w:iCs/>
          <w:sz w:val="20"/>
          <w:szCs w:val="20"/>
          <w:lang w:bidi="fa-IR"/>
        </w:rPr>
        <w:t>razii</w:t>
      </w:r>
      <w:proofErr w:type="spellEnd"/>
      <w:r w:rsidRPr="006C247F">
        <w:rPr>
          <w:rFonts w:asciiTheme="majorBidi" w:hAnsiTheme="majorBidi" w:cs="B Mitra"/>
          <w:sz w:val="20"/>
          <w:szCs w:val="20"/>
          <w:lang w:bidi="fa-IR"/>
        </w:rPr>
        <w:t xml:space="preserve">, environmental parameters, Habitat suitability index </w:t>
      </w:r>
      <w:r w:rsidR="00E3408B" w:rsidRPr="006C247F">
        <w:rPr>
          <w:rFonts w:asciiTheme="majorBidi" w:hAnsiTheme="majorBidi" w:cs="B Mitra"/>
          <w:sz w:val="20"/>
          <w:szCs w:val="20"/>
          <w:lang w:bidi="fa-IR"/>
        </w:rPr>
        <w:t xml:space="preserve">  </w:t>
      </w:r>
      <w:r w:rsidR="00E51B7A" w:rsidRPr="006C247F">
        <w:rPr>
          <w:rFonts w:asciiTheme="majorBidi" w:hAnsiTheme="majorBidi" w:cs="B Mitra"/>
          <w:sz w:val="20"/>
          <w:szCs w:val="20"/>
          <w:lang w:bidi="fa-IR"/>
        </w:rPr>
        <w:t xml:space="preserve"> </w:t>
      </w:r>
    </w:p>
    <w:p w14:paraId="67BCB6B1" w14:textId="4DB980B0" w:rsidR="00C64C47" w:rsidRPr="001A5325" w:rsidRDefault="00C64C47" w:rsidP="00C64C47">
      <w:pPr>
        <w:bidi/>
        <w:rPr>
          <w:rFonts w:asciiTheme="majorBidi" w:hAnsiTheme="majorBidi" w:cs="B Mitra"/>
          <w:sz w:val="20"/>
          <w:szCs w:val="20"/>
          <w:rtl/>
          <w:lang w:bidi="fa-IR"/>
        </w:rPr>
      </w:pPr>
    </w:p>
    <w:p w14:paraId="608AB85A" w14:textId="77777777" w:rsidR="00C64C47" w:rsidRPr="001A5325" w:rsidRDefault="00C64C47" w:rsidP="00C64C47">
      <w:pPr>
        <w:bidi/>
        <w:rPr>
          <w:rFonts w:asciiTheme="majorBidi" w:hAnsiTheme="majorBidi" w:cs="B Mitra"/>
          <w:sz w:val="20"/>
          <w:szCs w:val="20"/>
          <w:rtl/>
        </w:rPr>
      </w:pPr>
    </w:p>
    <w:sectPr w:rsidR="00C64C47" w:rsidRPr="001A53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0C1CD" w14:textId="77777777" w:rsidR="003F2835" w:rsidRDefault="003F2835" w:rsidP="007669CE">
      <w:pPr>
        <w:spacing w:after="0" w:line="240" w:lineRule="auto"/>
      </w:pPr>
      <w:r>
        <w:separator/>
      </w:r>
    </w:p>
  </w:endnote>
  <w:endnote w:type="continuationSeparator" w:id="0">
    <w:p w14:paraId="555011D8" w14:textId="77777777" w:rsidR="003F2835" w:rsidRDefault="003F2835" w:rsidP="00766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B Mitra">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Times-Bold">
    <w:altName w:val="Times New Roman"/>
    <w:panose1 w:val="00000000000000000000"/>
    <w:charset w:val="00"/>
    <w:family w:val="swiss"/>
    <w:notTrueType/>
    <w:pitch w:val="default"/>
    <w:sig w:usb0="00000003" w:usb1="00000000" w:usb2="00000000" w:usb3="00000000" w:csb0="00000001" w:csb1="00000000"/>
  </w:font>
  <w:font w:name="BNazanin">
    <w:altName w:val="Arial"/>
    <w:panose1 w:val="00000000000000000000"/>
    <w:charset w:val="B2"/>
    <w:family w:val="auto"/>
    <w:notTrueType/>
    <w:pitch w:val="default"/>
    <w:sig w:usb0="00002001" w:usb1="00000000" w:usb2="00000000" w:usb3="00000000" w:csb0="00000040" w:csb1="00000000"/>
  </w:font>
  <w:font w:name="BMitraBold">
    <w:altName w:val="Arial"/>
    <w:panose1 w:val="00000000000000000000"/>
    <w:charset w:val="B2"/>
    <w:family w:val="auto"/>
    <w:notTrueType/>
    <w:pitch w:val="default"/>
    <w:sig w:usb0="00002001" w:usb1="00000000" w:usb2="00000000"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C8BD3" w14:textId="77777777" w:rsidR="003F2835" w:rsidRDefault="003F2835" w:rsidP="007669CE">
      <w:pPr>
        <w:spacing w:after="0" w:line="240" w:lineRule="auto"/>
      </w:pPr>
      <w:r>
        <w:separator/>
      </w:r>
    </w:p>
  </w:footnote>
  <w:footnote w:type="continuationSeparator" w:id="0">
    <w:p w14:paraId="1F2E96CC" w14:textId="77777777" w:rsidR="003F2835" w:rsidRDefault="003F2835" w:rsidP="007669CE">
      <w:pPr>
        <w:spacing w:after="0" w:line="240" w:lineRule="auto"/>
      </w:pPr>
      <w:r>
        <w:continuationSeparator/>
      </w:r>
    </w:p>
  </w:footnote>
  <w:footnote w:id="1">
    <w:p w14:paraId="01E2693C" w14:textId="77777777" w:rsidR="001B7527" w:rsidRPr="001B2C16" w:rsidRDefault="001B7527" w:rsidP="001B2C16">
      <w:pPr>
        <w:spacing w:after="0"/>
        <w:rPr>
          <w:rFonts w:asciiTheme="majorBidi" w:hAnsiTheme="majorBidi" w:cstheme="majorBidi"/>
          <w:sz w:val="16"/>
          <w:szCs w:val="16"/>
          <w:lang w:bidi="fa-IR"/>
        </w:rPr>
      </w:pPr>
      <w:r w:rsidRPr="001B2C16">
        <w:rPr>
          <w:rFonts w:asciiTheme="majorBidi" w:hAnsiTheme="majorBidi" w:cstheme="majorBidi"/>
          <w:sz w:val="16"/>
          <w:szCs w:val="16"/>
        </w:rPr>
        <w:footnoteRef/>
      </w:r>
      <w:r w:rsidRPr="001B2C16">
        <w:rPr>
          <w:rFonts w:asciiTheme="majorBidi" w:hAnsiTheme="majorBidi" w:cstheme="majorBidi"/>
          <w:sz w:val="16"/>
          <w:szCs w:val="16"/>
        </w:rPr>
        <w:t xml:space="preserve"> </w:t>
      </w:r>
      <w:r w:rsidRPr="001B2C16">
        <w:rPr>
          <w:rFonts w:asciiTheme="majorBidi" w:hAnsiTheme="majorBidi" w:cstheme="majorBidi"/>
          <w:sz w:val="16"/>
          <w:szCs w:val="16"/>
          <w:lang w:bidi="fa-IR"/>
        </w:rPr>
        <w:t>Westfield</w:t>
      </w:r>
    </w:p>
  </w:footnote>
  <w:footnote w:id="2">
    <w:p w14:paraId="71519AD9" w14:textId="0098D5D0" w:rsidR="001B7527" w:rsidRDefault="001B7527">
      <w:pPr>
        <w:pStyle w:val="FootnoteText"/>
        <w:rPr>
          <w:lang w:bidi="fa-IR"/>
        </w:rPr>
      </w:pPr>
      <w:r w:rsidRPr="001B2C16">
        <w:rPr>
          <w:rStyle w:val="FootnoteReference"/>
          <w:rFonts w:asciiTheme="majorBidi" w:hAnsiTheme="majorBidi" w:cstheme="majorBidi"/>
          <w:sz w:val="16"/>
          <w:szCs w:val="16"/>
        </w:rPr>
        <w:footnoteRef/>
      </w:r>
      <w:r w:rsidRPr="001B2C16">
        <w:rPr>
          <w:rFonts w:asciiTheme="majorBidi" w:hAnsiTheme="majorBidi" w:cstheme="majorBidi"/>
          <w:sz w:val="16"/>
          <w:szCs w:val="16"/>
        </w:rPr>
        <w:t xml:space="preserve"> </w:t>
      </w:r>
      <w:r w:rsidRPr="001B2C16">
        <w:rPr>
          <w:rFonts w:asciiTheme="majorBidi" w:hAnsiTheme="majorBidi" w:cstheme="majorBidi"/>
          <w:sz w:val="16"/>
          <w:szCs w:val="16"/>
          <w:lang w:bidi="fa-IR"/>
        </w:rPr>
        <w:t>Modified Habitat Suitability Index</w:t>
      </w:r>
    </w:p>
  </w:footnote>
  <w:footnote w:id="3">
    <w:p w14:paraId="3046526B" w14:textId="77777777" w:rsidR="00AE5C69" w:rsidRPr="001B2C16" w:rsidRDefault="00AE5C69" w:rsidP="00AE5C69">
      <w:pPr>
        <w:pStyle w:val="FootnoteText"/>
        <w:rPr>
          <w:rFonts w:ascii="Times New Roman" w:hAnsi="Times New Roman" w:cs="Times New Roman"/>
          <w:sz w:val="16"/>
          <w:szCs w:val="16"/>
          <w:rtl/>
        </w:rPr>
      </w:pPr>
      <w:r w:rsidRPr="001B2C16">
        <w:rPr>
          <w:rStyle w:val="FootnoteReference"/>
          <w:sz w:val="16"/>
          <w:szCs w:val="16"/>
        </w:rPr>
        <w:footnoteRef/>
      </w:r>
      <w:r w:rsidRPr="001B2C16">
        <w:rPr>
          <w:sz w:val="16"/>
          <w:szCs w:val="16"/>
        </w:rPr>
        <w:t xml:space="preserve"> </w:t>
      </w:r>
      <w:r w:rsidRPr="001B2C16">
        <w:rPr>
          <w:rFonts w:ascii="Times New Roman" w:hAnsi="Times New Roman" w:cs="Times New Roman"/>
          <w:sz w:val="16"/>
          <w:szCs w:val="16"/>
        </w:rPr>
        <w:t>Electrical Conductivity</w:t>
      </w:r>
    </w:p>
  </w:footnote>
  <w:footnote w:id="4">
    <w:p w14:paraId="14D4AFEF" w14:textId="77777777" w:rsidR="00AE5C69" w:rsidRDefault="00AE5C69" w:rsidP="00AE5C69">
      <w:pPr>
        <w:pStyle w:val="FootnoteText"/>
        <w:rPr>
          <w:rtl/>
          <w:lang w:bidi="fa-IR"/>
        </w:rPr>
      </w:pPr>
      <w:r w:rsidRPr="001B2C16">
        <w:rPr>
          <w:rStyle w:val="FootnoteReference"/>
          <w:sz w:val="16"/>
          <w:szCs w:val="16"/>
        </w:rPr>
        <w:footnoteRef/>
      </w:r>
      <w:r w:rsidRPr="001B2C16">
        <w:rPr>
          <w:sz w:val="16"/>
          <w:szCs w:val="16"/>
        </w:rPr>
        <w:t xml:space="preserve"> </w:t>
      </w:r>
      <w:r w:rsidRPr="001B2C16">
        <w:rPr>
          <w:rFonts w:ascii="Times New Roman" w:hAnsi="Times New Roman" w:cs="Times New Roman"/>
          <w:sz w:val="16"/>
          <w:szCs w:val="16"/>
        </w:rPr>
        <w:t>Riparian vegetation type</w:t>
      </w:r>
    </w:p>
  </w:footnote>
  <w:footnote w:id="5">
    <w:p w14:paraId="6E7813A2" w14:textId="37FFD92B" w:rsidR="004C67C0" w:rsidRPr="004C67C0" w:rsidRDefault="004C67C0">
      <w:pPr>
        <w:pStyle w:val="FootnoteText"/>
        <w:rPr>
          <w:rFonts w:asciiTheme="majorBidi" w:hAnsiTheme="majorBidi" w:cstheme="majorBidi"/>
          <w:sz w:val="16"/>
          <w:szCs w:val="16"/>
          <w:lang w:bidi="fa-IR"/>
        </w:rPr>
      </w:pPr>
      <w:r w:rsidRPr="004C67C0">
        <w:rPr>
          <w:rStyle w:val="FootnoteReference"/>
          <w:rFonts w:asciiTheme="majorBidi" w:hAnsiTheme="majorBidi" w:cstheme="majorBidi"/>
          <w:sz w:val="16"/>
          <w:szCs w:val="16"/>
        </w:rPr>
        <w:footnoteRef/>
      </w:r>
      <w:r w:rsidRPr="004C67C0">
        <w:rPr>
          <w:rFonts w:asciiTheme="majorBidi" w:hAnsiTheme="majorBidi" w:cstheme="majorBidi"/>
          <w:sz w:val="16"/>
          <w:szCs w:val="16"/>
        </w:rPr>
        <w:t xml:space="preserve"> </w:t>
      </w:r>
      <w:r w:rsidRPr="004C67C0">
        <w:rPr>
          <w:rFonts w:asciiTheme="majorBidi" w:hAnsiTheme="majorBidi" w:cstheme="majorBidi"/>
          <w:sz w:val="16"/>
          <w:szCs w:val="16"/>
          <w:lang w:bidi="fa-IR"/>
        </w:rPr>
        <w:t>Cobble</w:t>
      </w:r>
    </w:p>
  </w:footnote>
  <w:footnote w:id="6">
    <w:p w14:paraId="3D84D22C" w14:textId="583B4BC5" w:rsidR="001650F7" w:rsidRPr="001650F7" w:rsidRDefault="001650F7">
      <w:pPr>
        <w:pStyle w:val="FootnoteText"/>
        <w:rPr>
          <w:sz w:val="16"/>
          <w:szCs w:val="16"/>
          <w:rtl/>
          <w:lang w:bidi="fa-IR"/>
        </w:rPr>
      </w:pPr>
      <w:r w:rsidRPr="001650F7">
        <w:rPr>
          <w:rStyle w:val="FootnoteReference"/>
          <w:sz w:val="16"/>
          <w:szCs w:val="16"/>
        </w:rPr>
        <w:footnoteRef/>
      </w:r>
      <w:r w:rsidRPr="001650F7">
        <w:rPr>
          <w:sz w:val="16"/>
          <w:szCs w:val="16"/>
        </w:rPr>
        <w:t xml:space="preserve"> </w:t>
      </w:r>
      <w:r w:rsidRPr="001650F7">
        <w:rPr>
          <w:rFonts w:ascii="Times New Roman" w:eastAsia="Times New Roman" w:hAnsi="Times New Roman" w:cs="B Mitra"/>
          <w:sz w:val="16"/>
          <w:szCs w:val="16"/>
          <w:highlight w:val="green"/>
          <w:lang w:bidi="fa-IR"/>
        </w:rPr>
        <w:t>Total Dissolved Solids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4F"/>
    <w:rsid w:val="00017B91"/>
    <w:rsid w:val="0004128B"/>
    <w:rsid w:val="00041780"/>
    <w:rsid w:val="000563D3"/>
    <w:rsid w:val="000768B3"/>
    <w:rsid w:val="00077993"/>
    <w:rsid w:val="00081E47"/>
    <w:rsid w:val="0009595D"/>
    <w:rsid w:val="000B2149"/>
    <w:rsid w:val="000F35CC"/>
    <w:rsid w:val="00100690"/>
    <w:rsid w:val="00103728"/>
    <w:rsid w:val="00112893"/>
    <w:rsid w:val="00116101"/>
    <w:rsid w:val="001373BF"/>
    <w:rsid w:val="0015039D"/>
    <w:rsid w:val="00154A1C"/>
    <w:rsid w:val="001650F7"/>
    <w:rsid w:val="0017041F"/>
    <w:rsid w:val="00185780"/>
    <w:rsid w:val="00194A29"/>
    <w:rsid w:val="001A5325"/>
    <w:rsid w:val="001A6C9A"/>
    <w:rsid w:val="001A6DF3"/>
    <w:rsid w:val="001B13C3"/>
    <w:rsid w:val="001B2C16"/>
    <w:rsid w:val="001B7527"/>
    <w:rsid w:val="001D1A67"/>
    <w:rsid w:val="001D64F0"/>
    <w:rsid w:val="001E22C2"/>
    <w:rsid w:val="001E569A"/>
    <w:rsid w:val="001E6577"/>
    <w:rsid w:val="001F6405"/>
    <w:rsid w:val="001F7773"/>
    <w:rsid w:val="00223755"/>
    <w:rsid w:val="0024476D"/>
    <w:rsid w:val="00246F15"/>
    <w:rsid w:val="00252C2D"/>
    <w:rsid w:val="00270C1F"/>
    <w:rsid w:val="002A35A0"/>
    <w:rsid w:val="002A41EF"/>
    <w:rsid w:val="002A549A"/>
    <w:rsid w:val="002A7936"/>
    <w:rsid w:val="002C22AC"/>
    <w:rsid w:val="002F2B35"/>
    <w:rsid w:val="00303C90"/>
    <w:rsid w:val="00314F61"/>
    <w:rsid w:val="0032112D"/>
    <w:rsid w:val="003270AA"/>
    <w:rsid w:val="00343DBB"/>
    <w:rsid w:val="0034700B"/>
    <w:rsid w:val="00367B21"/>
    <w:rsid w:val="00367D56"/>
    <w:rsid w:val="003710A9"/>
    <w:rsid w:val="003776BC"/>
    <w:rsid w:val="00382E21"/>
    <w:rsid w:val="00390090"/>
    <w:rsid w:val="003D196A"/>
    <w:rsid w:val="003E0121"/>
    <w:rsid w:val="003E120E"/>
    <w:rsid w:val="003E1560"/>
    <w:rsid w:val="003F2835"/>
    <w:rsid w:val="00401C91"/>
    <w:rsid w:val="004124BF"/>
    <w:rsid w:val="00413E7B"/>
    <w:rsid w:val="0041448A"/>
    <w:rsid w:val="004158C5"/>
    <w:rsid w:val="00443640"/>
    <w:rsid w:val="00445074"/>
    <w:rsid w:val="00453CD0"/>
    <w:rsid w:val="00453E38"/>
    <w:rsid w:val="00456A46"/>
    <w:rsid w:val="00461B72"/>
    <w:rsid w:val="00480BFD"/>
    <w:rsid w:val="004819C6"/>
    <w:rsid w:val="004A0337"/>
    <w:rsid w:val="004A602B"/>
    <w:rsid w:val="004A78AA"/>
    <w:rsid w:val="004B62EA"/>
    <w:rsid w:val="004C67C0"/>
    <w:rsid w:val="004E4993"/>
    <w:rsid w:val="00513F38"/>
    <w:rsid w:val="00514D5C"/>
    <w:rsid w:val="005229E8"/>
    <w:rsid w:val="00527235"/>
    <w:rsid w:val="00534D36"/>
    <w:rsid w:val="0053777E"/>
    <w:rsid w:val="00567F93"/>
    <w:rsid w:val="00573779"/>
    <w:rsid w:val="00576966"/>
    <w:rsid w:val="005A06FC"/>
    <w:rsid w:val="005A2999"/>
    <w:rsid w:val="005A6F9D"/>
    <w:rsid w:val="005B0F5D"/>
    <w:rsid w:val="005C1F22"/>
    <w:rsid w:val="005D0815"/>
    <w:rsid w:val="005D353F"/>
    <w:rsid w:val="005D4FB9"/>
    <w:rsid w:val="005E0FD7"/>
    <w:rsid w:val="005E6A27"/>
    <w:rsid w:val="005E72ED"/>
    <w:rsid w:val="00604CA7"/>
    <w:rsid w:val="006231AE"/>
    <w:rsid w:val="0063381F"/>
    <w:rsid w:val="0064399A"/>
    <w:rsid w:val="00665464"/>
    <w:rsid w:val="00691308"/>
    <w:rsid w:val="00696076"/>
    <w:rsid w:val="00696B4F"/>
    <w:rsid w:val="0069709A"/>
    <w:rsid w:val="006A00D9"/>
    <w:rsid w:val="006A6E28"/>
    <w:rsid w:val="006B30BA"/>
    <w:rsid w:val="006C0102"/>
    <w:rsid w:val="006C247F"/>
    <w:rsid w:val="006E5AD7"/>
    <w:rsid w:val="006F4621"/>
    <w:rsid w:val="006F63D8"/>
    <w:rsid w:val="00721166"/>
    <w:rsid w:val="00723AC1"/>
    <w:rsid w:val="00741BD5"/>
    <w:rsid w:val="007511A2"/>
    <w:rsid w:val="00754A4D"/>
    <w:rsid w:val="0076055B"/>
    <w:rsid w:val="00762B83"/>
    <w:rsid w:val="00763CDF"/>
    <w:rsid w:val="007669CE"/>
    <w:rsid w:val="007A280F"/>
    <w:rsid w:val="007B2E2A"/>
    <w:rsid w:val="007B6928"/>
    <w:rsid w:val="007C0D18"/>
    <w:rsid w:val="007C228B"/>
    <w:rsid w:val="007C66E8"/>
    <w:rsid w:val="007C67F0"/>
    <w:rsid w:val="007D7653"/>
    <w:rsid w:val="007E1459"/>
    <w:rsid w:val="00820985"/>
    <w:rsid w:val="00833886"/>
    <w:rsid w:val="00837978"/>
    <w:rsid w:val="00843BEA"/>
    <w:rsid w:val="00851BB9"/>
    <w:rsid w:val="00852DBA"/>
    <w:rsid w:val="008842B2"/>
    <w:rsid w:val="00895E0F"/>
    <w:rsid w:val="008A31BD"/>
    <w:rsid w:val="008A5C2A"/>
    <w:rsid w:val="008D516C"/>
    <w:rsid w:val="008F2101"/>
    <w:rsid w:val="009103FD"/>
    <w:rsid w:val="009111AB"/>
    <w:rsid w:val="00911906"/>
    <w:rsid w:val="009243E4"/>
    <w:rsid w:val="00933A08"/>
    <w:rsid w:val="0093653D"/>
    <w:rsid w:val="009427CD"/>
    <w:rsid w:val="00946518"/>
    <w:rsid w:val="00953DB3"/>
    <w:rsid w:val="00956BA7"/>
    <w:rsid w:val="00962B0B"/>
    <w:rsid w:val="00971A46"/>
    <w:rsid w:val="00974ED9"/>
    <w:rsid w:val="00984841"/>
    <w:rsid w:val="009B18FD"/>
    <w:rsid w:val="009C48CC"/>
    <w:rsid w:val="009C6A82"/>
    <w:rsid w:val="009D6ECE"/>
    <w:rsid w:val="009E3D02"/>
    <w:rsid w:val="009E5F49"/>
    <w:rsid w:val="00A03391"/>
    <w:rsid w:val="00A06DC5"/>
    <w:rsid w:val="00A215E4"/>
    <w:rsid w:val="00A2637B"/>
    <w:rsid w:val="00A421EE"/>
    <w:rsid w:val="00A44832"/>
    <w:rsid w:val="00A5409F"/>
    <w:rsid w:val="00A721EE"/>
    <w:rsid w:val="00A74A47"/>
    <w:rsid w:val="00A75467"/>
    <w:rsid w:val="00A901C3"/>
    <w:rsid w:val="00A94A3C"/>
    <w:rsid w:val="00AA317E"/>
    <w:rsid w:val="00AC4445"/>
    <w:rsid w:val="00AD4ADF"/>
    <w:rsid w:val="00AD6452"/>
    <w:rsid w:val="00AE3984"/>
    <w:rsid w:val="00AE5C69"/>
    <w:rsid w:val="00AF7626"/>
    <w:rsid w:val="00B2365A"/>
    <w:rsid w:val="00B32D19"/>
    <w:rsid w:val="00B47E48"/>
    <w:rsid w:val="00B50465"/>
    <w:rsid w:val="00B7060C"/>
    <w:rsid w:val="00B723AC"/>
    <w:rsid w:val="00B90715"/>
    <w:rsid w:val="00B9634F"/>
    <w:rsid w:val="00BA05E5"/>
    <w:rsid w:val="00BA2E0D"/>
    <w:rsid w:val="00BB3B5B"/>
    <w:rsid w:val="00BB6F94"/>
    <w:rsid w:val="00BC14C6"/>
    <w:rsid w:val="00BF4FE2"/>
    <w:rsid w:val="00C100D3"/>
    <w:rsid w:val="00C106CB"/>
    <w:rsid w:val="00C343A5"/>
    <w:rsid w:val="00C40D70"/>
    <w:rsid w:val="00C52324"/>
    <w:rsid w:val="00C57244"/>
    <w:rsid w:val="00C636C3"/>
    <w:rsid w:val="00C640A1"/>
    <w:rsid w:val="00C64C47"/>
    <w:rsid w:val="00C85141"/>
    <w:rsid w:val="00C90A79"/>
    <w:rsid w:val="00C94BDB"/>
    <w:rsid w:val="00C9581A"/>
    <w:rsid w:val="00C962BB"/>
    <w:rsid w:val="00C97E24"/>
    <w:rsid w:val="00CA357E"/>
    <w:rsid w:val="00CA4D0B"/>
    <w:rsid w:val="00CC0ADF"/>
    <w:rsid w:val="00CC436D"/>
    <w:rsid w:val="00CD7614"/>
    <w:rsid w:val="00CE67AD"/>
    <w:rsid w:val="00CF25B6"/>
    <w:rsid w:val="00D0523E"/>
    <w:rsid w:val="00D1415E"/>
    <w:rsid w:val="00D20191"/>
    <w:rsid w:val="00D2156C"/>
    <w:rsid w:val="00D34FF8"/>
    <w:rsid w:val="00D50136"/>
    <w:rsid w:val="00D66971"/>
    <w:rsid w:val="00D66EA1"/>
    <w:rsid w:val="00D70EAE"/>
    <w:rsid w:val="00D777F1"/>
    <w:rsid w:val="00DA2BD9"/>
    <w:rsid w:val="00DA6848"/>
    <w:rsid w:val="00DD02D1"/>
    <w:rsid w:val="00DE0E4A"/>
    <w:rsid w:val="00DF14F4"/>
    <w:rsid w:val="00DF757F"/>
    <w:rsid w:val="00DF7FC3"/>
    <w:rsid w:val="00E0083C"/>
    <w:rsid w:val="00E16441"/>
    <w:rsid w:val="00E25AD7"/>
    <w:rsid w:val="00E30596"/>
    <w:rsid w:val="00E3408B"/>
    <w:rsid w:val="00E51B7A"/>
    <w:rsid w:val="00E5247A"/>
    <w:rsid w:val="00E532FA"/>
    <w:rsid w:val="00E6696B"/>
    <w:rsid w:val="00E70A5C"/>
    <w:rsid w:val="00E730F4"/>
    <w:rsid w:val="00E77EE7"/>
    <w:rsid w:val="00E83EFB"/>
    <w:rsid w:val="00E84C46"/>
    <w:rsid w:val="00E921D3"/>
    <w:rsid w:val="00E92B2C"/>
    <w:rsid w:val="00E97A77"/>
    <w:rsid w:val="00EA2DCD"/>
    <w:rsid w:val="00EE101E"/>
    <w:rsid w:val="00EE2989"/>
    <w:rsid w:val="00EE54D1"/>
    <w:rsid w:val="00EE6D1A"/>
    <w:rsid w:val="00EF46F5"/>
    <w:rsid w:val="00F06FE3"/>
    <w:rsid w:val="00F1170A"/>
    <w:rsid w:val="00F20308"/>
    <w:rsid w:val="00F32D3B"/>
    <w:rsid w:val="00F44636"/>
    <w:rsid w:val="00F71D9E"/>
    <w:rsid w:val="00F723A1"/>
    <w:rsid w:val="00F82CEF"/>
    <w:rsid w:val="00F958E3"/>
    <w:rsid w:val="00F97878"/>
    <w:rsid w:val="00FB05C9"/>
    <w:rsid w:val="00FB1633"/>
    <w:rsid w:val="00FF55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A1CF8"/>
  <w15:chartTrackingRefBased/>
  <w15:docId w15:val="{51D63694-4D3C-45BD-8121-63FC4639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3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B75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7527"/>
    <w:rPr>
      <w:sz w:val="20"/>
      <w:szCs w:val="20"/>
    </w:rPr>
  </w:style>
  <w:style w:type="character" w:styleId="FootnoteReference">
    <w:name w:val="footnote reference"/>
    <w:basedOn w:val="DefaultParagraphFont"/>
    <w:uiPriority w:val="99"/>
    <w:unhideWhenUsed/>
    <w:rsid w:val="001B7527"/>
    <w:rPr>
      <w:vertAlign w:val="superscript"/>
    </w:rPr>
  </w:style>
  <w:style w:type="table" w:styleId="TableGrid">
    <w:name w:val="Table Grid"/>
    <w:basedOn w:val="TableNormal"/>
    <w:uiPriority w:val="39"/>
    <w:rsid w:val="00AE5C6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6E28"/>
    <w:rPr>
      <w:color w:val="808080"/>
    </w:rPr>
  </w:style>
  <w:style w:type="paragraph" w:styleId="NormalWeb">
    <w:name w:val="Normal (Web)"/>
    <w:basedOn w:val="Normal"/>
    <w:uiPriority w:val="99"/>
    <w:unhideWhenUsed/>
    <w:rsid w:val="001006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21EE"/>
    <w:rPr>
      <w:i/>
      <w:iCs/>
    </w:rPr>
  </w:style>
  <w:style w:type="character" w:styleId="CommentReference">
    <w:name w:val="annotation reference"/>
    <w:basedOn w:val="DefaultParagraphFont"/>
    <w:uiPriority w:val="99"/>
    <w:semiHidden/>
    <w:unhideWhenUsed/>
    <w:rsid w:val="00984841"/>
    <w:rPr>
      <w:sz w:val="16"/>
      <w:szCs w:val="16"/>
    </w:rPr>
  </w:style>
  <w:style w:type="paragraph" w:styleId="CommentText">
    <w:name w:val="annotation text"/>
    <w:basedOn w:val="Normal"/>
    <w:link w:val="CommentTextChar"/>
    <w:uiPriority w:val="99"/>
    <w:unhideWhenUsed/>
    <w:rsid w:val="00984841"/>
    <w:pPr>
      <w:spacing w:after="160" w:line="240" w:lineRule="auto"/>
    </w:pPr>
    <w:rPr>
      <w:sz w:val="20"/>
      <w:szCs w:val="20"/>
    </w:rPr>
  </w:style>
  <w:style w:type="character" w:customStyle="1" w:styleId="CommentTextChar">
    <w:name w:val="Comment Text Char"/>
    <w:basedOn w:val="DefaultParagraphFont"/>
    <w:link w:val="CommentText"/>
    <w:uiPriority w:val="99"/>
    <w:rsid w:val="00984841"/>
    <w:rPr>
      <w:sz w:val="20"/>
      <w:szCs w:val="20"/>
    </w:rPr>
  </w:style>
  <w:style w:type="paragraph" w:styleId="CommentSubject">
    <w:name w:val="annotation subject"/>
    <w:basedOn w:val="CommentText"/>
    <w:next w:val="CommentText"/>
    <w:link w:val="CommentSubjectChar"/>
    <w:uiPriority w:val="99"/>
    <w:semiHidden/>
    <w:unhideWhenUsed/>
    <w:rsid w:val="000B2149"/>
    <w:pPr>
      <w:spacing w:after="200"/>
    </w:pPr>
    <w:rPr>
      <w:b/>
      <w:bCs/>
    </w:rPr>
  </w:style>
  <w:style w:type="character" w:customStyle="1" w:styleId="CommentSubjectChar">
    <w:name w:val="Comment Subject Char"/>
    <w:basedOn w:val="CommentTextChar"/>
    <w:link w:val="CommentSubject"/>
    <w:uiPriority w:val="99"/>
    <w:semiHidden/>
    <w:rsid w:val="000B2149"/>
    <w:rPr>
      <w:b/>
      <w:bCs/>
      <w:sz w:val="20"/>
      <w:szCs w:val="20"/>
    </w:rPr>
  </w:style>
  <w:style w:type="character" w:styleId="Hyperlink">
    <w:name w:val="Hyperlink"/>
    <w:basedOn w:val="DefaultParagraphFont"/>
    <w:uiPriority w:val="99"/>
    <w:unhideWhenUsed/>
    <w:rsid w:val="00E84C46"/>
    <w:rPr>
      <w:color w:val="0000FF"/>
      <w:u w:val="single"/>
    </w:rPr>
  </w:style>
  <w:style w:type="paragraph" w:customStyle="1" w:styleId="nova-legacy-e-listitem">
    <w:name w:val="nova-legacy-e-list__item"/>
    <w:basedOn w:val="Normal"/>
    <w:rsid w:val="00E84C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84C46"/>
    <w:pPr>
      <w:autoSpaceDE w:val="0"/>
      <w:autoSpaceDN w:val="0"/>
      <w:adjustRightInd w:val="0"/>
      <w:spacing w:after="0" w:line="240" w:lineRule="auto"/>
    </w:pPr>
    <w:rPr>
      <w:rFonts w:ascii="Book Antiqua" w:hAnsi="Book Antiqua" w:cs="Book Antiqua"/>
      <w:color w:val="000000"/>
      <w:sz w:val="24"/>
      <w:szCs w:val="24"/>
    </w:rPr>
  </w:style>
  <w:style w:type="paragraph" w:customStyle="1" w:styleId="c-article-author-listitem">
    <w:name w:val="c-article-author-list__item"/>
    <w:basedOn w:val="Normal"/>
    <w:rsid w:val="00E84C4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A5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www.sciencedirect.com/author/7006309552/david-m-hannah" TargetMode="External"/><Relationship Id="rId3" Type="http://schemas.openxmlformats.org/officeDocument/2006/relationships/settings" Target="settings.xml"/><Relationship Id="rId21" Type="http://schemas.openxmlformats.org/officeDocument/2006/relationships/hyperlink" Target="https://www.nature.com/articles/s41598-025-00216-x" TargetMode="External"/><Relationship Id="rId34" Type="http://schemas.openxmlformats.org/officeDocument/2006/relationships/hyperlink" Target="https://doi.org/10.1007/s10201-024-00750-z"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sciencedirect.com/author/57204284974/andre-st-hilaire" TargetMode="External"/><Relationship Id="rId33" Type="http://schemas.openxmlformats.org/officeDocument/2006/relationships/hyperlink" Target="https://www.researchgate.net/journal/Limnology-1439-863X"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www.briancoad.com" TargetMode="External"/><Relationship Id="rId29" Type="http://schemas.openxmlformats.org/officeDocument/2006/relationships/hyperlink" Target="https://doi.org/10.1016/j.scitotenv.2020.139679"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nature.com/articles/s41598-025-00216-x" TargetMode="External"/><Relationship Id="rId32" Type="http://schemas.openxmlformats.org/officeDocument/2006/relationships/hyperlink" Target="https://www.researchgate.net/profile/Hadi-Poorbagher-2?_sg%5B0%5D=8efmudznHeykFKBWFE7dy6IxXoVE0InkJUqhqZSp4oWxuvGQtwIpjgo4BrUdsKTUJTNouhg.3zo1HWEmFggzfFCxb0vjtdUFivARIncjLDI5VyivxnStquoKq-qVdoteQw-ImbeEgBiPvAjd6MvhucE6MwBwGQ&amp;_sg%5B1%5D=wuANTacucMNdMocnmt4YkTOw8Xqjpm8L5DTfR2vJ65TgiMra3UVitmOJ1j5QJWgRa2ws7B8.5ULrPJOERGyumZO1NlMctTqfKUQC99OXfBTyOX2Vxjdl7PXUUk_zyA0BdG6Xt1nFRxOzmUC_mGbb1SoDevGZtQ&amp;_tp=eyJjb250ZXh0Ijp7ImZpcnN0UGFnZSI6InB1YmxpY2F0aW9uIiwicGFnZSI6InB1YmxpY2F0aW9uIiwicG9zaXRpb24iOiJwYWdlSGVhZGVyIn19"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nature.com/articles/s41598-025-00216-x" TargetMode="External"/><Relationship Id="rId28" Type="http://schemas.openxmlformats.org/officeDocument/2006/relationships/hyperlink" Target="https://www.sciencedirect.com/journal/science-of-the-total-environment" TargetMode="External"/><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doi.org/10.1051/kmae/2019010" TargetMode="External"/><Relationship Id="rId31" Type="http://schemas.openxmlformats.org/officeDocument/2006/relationships/hyperlink" Target="https://www.researchgate.net/profile/Soheil-Eagderi?_sg%5B0%5D=8efmudznHeykFKBWFE7dy6IxXoVE0InkJUqhqZSp4oWxuvGQtwIpjgo4BrUdsKTUJTNouhg.3zo1HWEmFggzfFCxb0vjtdUFivARIncjLDI5VyivxnStquoKq-qVdoteQw-ImbeEgBiPvAjd6MvhucE6MwBwGQ&amp;_sg%5B1%5D=wuANTacucMNdMocnmt4YkTOw8Xqjpm8L5DTfR2vJ65TgiMra3UVitmOJ1j5QJWgRa2ws7B8.5ULrPJOERGyumZO1NlMctTqfKUQC99OXfBTyOX2Vxjdl7PXUUk_zyA0BdG6Xt1nFRxOzmUC_mGbb1SoDevGZtQ&amp;_tp=eyJjb250ZXh0Ijp7ImZpcnN0UGFnZSI6InB1YmxpY2F0aW9uIiwicGFnZSI6InB1YmxpY2F0aW9uIiwicG9zaXRpb24iOiJwYWdlSGVhZGVyIn19"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nature.com/articles/s41598-025-00216-x" TargetMode="External"/><Relationship Id="rId27" Type="http://schemas.openxmlformats.org/officeDocument/2006/relationships/hyperlink" Target="https://www.sciencedirect.com/author/36971236700/stefan-w-krause" TargetMode="External"/><Relationship Id="rId30" Type="http://schemas.openxmlformats.org/officeDocument/2006/relationships/hyperlink" Target="https://www.researchgate.net/profile/Atta-Mouludi-Saleh-2?_sg%5B0%5D=8efmudznHeykFKBWFE7dy6IxXoVE0InkJUqhqZSp4oWxuvGQtwIpjgo4BrUdsKTUJTNouhg.3zo1HWEmFggzfFCxb0vjtdUFivARIncjLDI5VyivxnStquoKq-qVdoteQw-ImbeEgBiPvAjd6MvhucE6MwBwGQ&amp;_sg%5B1%5D=wuANTacucMNdMocnmt4YkTOw8Xqjpm8L5DTfR2vJ65TgiMra3UVitmOJ1j5QJWgRa2ws7B8.5ULrPJOERGyumZO1NlMctTqfKUQC99OXfBTyOX2Vxjdl7PXUUk_zyA0BdG6Xt1nFRxOzmUC_mGbb1SoDevGZtQ&amp;_tp=eyJjb250ZXh0Ijp7ImZpcnN0UGFnZSI6InB1YmxpY2F0aW9uIiwicGFnZSI6InB1YmxpY2F0aW9uIiwicG9zaXRpb24iOiJwYWdlSGVhZGVyIn19" TargetMode="External"/><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8B372-4A51-4E5E-ADCC-D7AE3DF10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8315</Words>
  <Characters>47397</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Haghparast</dc:creator>
  <cp:keywords/>
  <dc:description/>
  <cp:lastModifiedBy>Sarah Haghparast</cp:lastModifiedBy>
  <cp:revision>3</cp:revision>
  <dcterms:created xsi:type="dcterms:W3CDTF">2026-06-12T12:09:00Z</dcterms:created>
  <dcterms:modified xsi:type="dcterms:W3CDTF">2026-06-12T12:26:00Z</dcterms:modified>
</cp:coreProperties>
</file>